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644" w:rsidRPr="005D7B47" w:rsidRDefault="00817644" w:rsidP="005D7B47">
      <w:pPr>
        <w:jc w:val="both"/>
        <w:rPr>
          <w:rFonts w:ascii="Times New Roman" w:hAnsi="Times New Roman"/>
          <w:b/>
          <w:bCs/>
          <w:noProof/>
          <w:szCs w:val="24"/>
        </w:rPr>
      </w:pPr>
    </w:p>
    <w:p w:rsidR="0054712C" w:rsidRPr="003C3877" w:rsidRDefault="003C3877" w:rsidP="003C3877">
      <w:pPr>
        <w:jc w:val="center"/>
        <w:rPr>
          <w:rFonts w:ascii="Times New Roman" w:hAnsi="Times New Roman"/>
          <w:b/>
          <w:bCs/>
          <w:noProof/>
          <w:szCs w:val="24"/>
        </w:rPr>
      </w:pPr>
      <w:r w:rsidRPr="003C3877">
        <w:rPr>
          <w:rFonts w:ascii="Times New Roman" w:hAnsi="Times New Roman"/>
          <w:b/>
          <w:bCs/>
          <w:noProof/>
          <w:szCs w:val="24"/>
        </w:rPr>
        <w:drawing>
          <wp:inline distT="0" distB="0" distL="0" distR="0">
            <wp:extent cx="1556951" cy="1556951"/>
            <wp:effectExtent l="0" t="0" r="5715" b="571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0367" cy="1570367"/>
                    </a:xfrm>
                    <a:prstGeom prst="rect">
                      <a:avLst/>
                    </a:prstGeom>
                  </pic:spPr>
                </pic:pic>
              </a:graphicData>
            </a:graphic>
          </wp:inline>
        </w:drawing>
      </w:r>
    </w:p>
    <w:p w:rsidR="00F736EC" w:rsidRPr="003C3877" w:rsidRDefault="00F736EC" w:rsidP="0054712C">
      <w:pPr>
        <w:jc w:val="center"/>
        <w:rPr>
          <w:rFonts w:ascii="Times New Roman" w:hAnsi="Times New Roman"/>
          <w:b/>
          <w:bCs/>
          <w:noProof/>
          <w:color w:val="002060"/>
          <w:sz w:val="44"/>
          <w:szCs w:val="44"/>
        </w:rPr>
      </w:pPr>
      <w:r w:rsidRPr="003C3877">
        <w:rPr>
          <w:rFonts w:ascii="Times New Roman" w:hAnsi="Times New Roman"/>
          <w:b/>
          <w:bCs/>
          <w:noProof/>
          <w:color w:val="002060"/>
          <w:sz w:val="44"/>
          <w:szCs w:val="44"/>
        </w:rPr>
        <w:t>T.C</w:t>
      </w:r>
      <w:r w:rsidR="003A2763" w:rsidRPr="003C3877">
        <w:rPr>
          <w:rFonts w:ascii="Times New Roman" w:hAnsi="Times New Roman"/>
          <w:b/>
          <w:bCs/>
          <w:noProof/>
          <w:color w:val="002060"/>
          <w:sz w:val="44"/>
          <w:szCs w:val="44"/>
        </w:rPr>
        <w:t>.</w:t>
      </w:r>
    </w:p>
    <w:p w:rsidR="00F736EC" w:rsidRPr="003C3877" w:rsidRDefault="00F736EC" w:rsidP="0054712C">
      <w:pPr>
        <w:jc w:val="center"/>
        <w:rPr>
          <w:rFonts w:ascii="Times New Roman" w:hAnsi="Times New Roman"/>
          <w:b/>
          <w:bCs/>
          <w:noProof/>
          <w:color w:val="002060"/>
          <w:sz w:val="44"/>
          <w:szCs w:val="44"/>
        </w:rPr>
      </w:pPr>
      <w:r w:rsidRPr="003C3877">
        <w:rPr>
          <w:rFonts w:ascii="Times New Roman" w:hAnsi="Times New Roman"/>
          <w:b/>
          <w:bCs/>
          <w:noProof/>
          <w:color w:val="002060"/>
          <w:sz w:val="44"/>
          <w:szCs w:val="44"/>
        </w:rPr>
        <w:t>SİNCAN KAYMAKAMLIĞI</w:t>
      </w:r>
    </w:p>
    <w:p w:rsidR="00F736EC" w:rsidRPr="003C3877" w:rsidRDefault="009A0ECF" w:rsidP="003C3877">
      <w:pPr>
        <w:ind w:right="112"/>
        <w:jc w:val="center"/>
        <w:rPr>
          <w:rFonts w:ascii="Times New Roman" w:hAnsi="Times New Roman"/>
          <w:b/>
          <w:bCs/>
          <w:noProof/>
          <w:color w:val="002060"/>
          <w:sz w:val="44"/>
          <w:szCs w:val="44"/>
        </w:rPr>
      </w:pPr>
      <w:r w:rsidRPr="003C3877">
        <w:rPr>
          <w:rFonts w:ascii="Times New Roman" w:hAnsi="Times New Roman"/>
          <w:b/>
          <w:bCs/>
          <w:noProof/>
          <w:color w:val="002060"/>
          <w:sz w:val="44"/>
          <w:szCs w:val="44"/>
        </w:rPr>
        <w:t xml:space="preserve">MEHMET AKİF ERSOY </w:t>
      </w:r>
      <w:r w:rsidR="00F736EC" w:rsidRPr="003C3877">
        <w:rPr>
          <w:rFonts w:ascii="Times New Roman" w:hAnsi="Times New Roman"/>
          <w:b/>
          <w:bCs/>
          <w:noProof/>
          <w:color w:val="002060"/>
          <w:sz w:val="44"/>
          <w:szCs w:val="44"/>
        </w:rPr>
        <w:t xml:space="preserve"> İLKOKULU </w:t>
      </w:r>
      <w:r w:rsidR="00DC01FC" w:rsidRPr="003C3877">
        <w:rPr>
          <w:rFonts w:ascii="Times New Roman" w:hAnsi="Times New Roman"/>
          <w:b/>
          <w:bCs/>
          <w:noProof/>
          <w:color w:val="002060"/>
          <w:sz w:val="44"/>
          <w:szCs w:val="44"/>
        </w:rPr>
        <w:t xml:space="preserve">/ANAOKULU </w:t>
      </w:r>
      <w:r w:rsidR="003C3877" w:rsidRPr="003C3877">
        <w:rPr>
          <w:rFonts w:ascii="Times New Roman" w:hAnsi="Times New Roman"/>
          <w:b/>
          <w:bCs/>
          <w:noProof/>
          <w:color w:val="002060"/>
          <w:sz w:val="44"/>
          <w:szCs w:val="44"/>
        </w:rPr>
        <w:t>MÜDÜRLÜĞÜ</w:t>
      </w:r>
    </w:p>
    <w:p w:rsidR="003C3877" w:rsidRPr="003C3877" w:rsidRDefault="003C3877" w:rsidP="003C3877">
      <w:pPr>
        <w:ind w:right="112"/>
        <w:jc w:val="center"/>
        <w:rPr>
          <w:rFonts w:ascii="Times New Roman" w:hAnsi="Times New Roman"/>
          <w:b/>
          <w:bCs/>
          <w:noProof/>
          <w:sz w:val="44"/>
          <w:szCs w:val="44"/>
        </w:rPr>
      </w:pPr>
    </w:p>
    <w:p w:rsidR="008D096B" w:rsidRPr="003C3877" w:rsidRDefault="00627545" w:rsidP="003C3877">
      <w:pPr>
        <w:jc w:val="center"/>
        <w:rPr>
          <w:rFonts w:ascii="Times New Roman" w:hAnsi="Times New Roman"/>
          <w:b/>
          <w:bCs/>
          <w:noProof/>
          <w:color w:val="002060"/>
          <w:sz w:val="72"/>
          <w:szCs w:val="72"/>
        </w:rPr>
      </w:pPr>
      <w:r w:rsidRPr="003C3877">
        <w:rPr>
          <w:rFonts w:ascii="Times New Roman" w:hAnsi="Times New Roman"/>
          <w:b/>
          <w:bCs/>
          <w:noProof/>
          <w:color w:val="002060"/>
          <w:sz w:val="72"/>
          <w:szCs w:val="72"/>
        </w:rPr>
        <w:t>2024-2028</w:t>
      </w:r>
    </w:p>
    <w:p w:rsidR="008D096B" w:rsidRDefault="003C3877" w:rsidP="00F0151A">
      <w:pPr>
        <w:jc w:val="center"/>
        <w:rPr>
          <w:rFonts w:ascii="Times New Roman" w:hAnsi="Times New Roman"/>
          <w:b/>
          <w:bCs/>
          <w:noProof/>
          <w:sz w:val="48"/>
          <w:szCs w:val="48"/>
        </w:rPr>
      </w:pPr>
      <w:r w:rsidRPr="003C3877">
        <w:rPr>
          <w:rFonts w:ascii="Times New Roman" w:hAnsi="Times New Roman"/>
          <w:b/>
          <w:bCs/>
          <w:noProof/>
          <w:sz w:val="48"/>
          <w:szCs w:val="48"/>
        </w:rPr>
        <w:drawing>
          <wp:inline distT="0" distB="0" distL="0" distR="0">
            <wp:extent cx="4554791" cy="2209748"/>
            <wp:effectExtent l="0" t="0" r="0"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4479" cy="2238706"/>
                    </a:xfrm>
                    <a:prstGeom prst="rect">
                      <a:avLst/>
                    </a:prstGeom>
                  </pic:spPr>
                </pic:pic>
              </a:graphicData>
            </a:graphic>
          </wp:inline>
        </w:drawing>
      </w:r>
    </w:p>
    <w:p w:rsidR="008D096B" w:rsidRDefault="008D096B" w:rsidP="00F0151A">
      <w:pPr>
        <w:jc w:val="center"/>
        <w:rPr>
          <w:rFonts w:ascii="Times New Roman" w:hAnsi="Times New Roman"/>
          <w:b/>
          <w:bCs/>
          <w:noProof/>
          <w:sz w:val="48"/>
          <w:szCs w:val="48"/>
        </w:rPr>
      </w:pPr>
    </w:p>
    <w:p w:rsidR="00F0151A" w:rsidRPr="008D096B" w:rsidRDefault="00F0151A" w:rsidP="00F0151A">
      <w:pPr>
        <w:jc w:val="center"/>
        <w:rPr>
          <w:rFonts w:ascii="Times New Roman" w:hAnsi="Times New Roman"/>
          <w:b/>
          <w:bCs/>
          <w:noProof/>
          <w:color w:val="FF0000"/>
          <w:sz w:val="48"/>
          <w:szCs w:val="48"/>
        </w:rPr>
      </w:pPr>
    </w:p>
    <w:p w:rsidR="00F736EC" w:rsidRPr="00F0151A" w:rsidRDefault="00F736EC" w:rsidP="00F0151A">
      <w:pPr>
        <w:jc w:val="center"/>
        <w:rPr>
          <w:rFonts w:ascii="Times New Roman" w:hAnsi="Times New Roman"/>
          <w:b/>
          <w:bCs/>
          <w:noProof/>
          <w:color w:val="FF0000"/>
          <w:sz w:val="40"/>
          <w:szCs w:val="40"/>
        </w:rPr>
      </w:pPr>
    </w:p>
    <w:p w:rsidR="00627545" w:rsidRDefault="00627545" w:rsidP="00DA70CE">
      <w:pPr>
        <w:spacing w:before="100"/>
        <w:ind w:right="2853"/>
        <w:jc w:val="both"/>
        <w:rPr>
          <w:rFonts w:ascii="Times New Roman" w:hAnsi="Times New Roman"/>
          <w:b/>
          <w:szCs w:val="24"/>
        </w:rPr>
      </w:pPr>
    </w:p>
    <w:p w:rsidR="00DA70CE" w:rsidRDefault="00DA70CE" w:rsidP="00DA70CE">
      <w:pPr>
        <w:spacing w:before="100"/>
        <w:ind w:right="2853"/>
        <w:jc w:val="both"/>
        <w:rPr>
          <w:rFonts w:ascii="Times New Roman" w:hAnsi="Times New Roman"/>
          <w:b/>
          <w:szCs w:val="24"/>
        </w:rPr>
      </w:pPr>
    </w:p>
    <w:p w:rsidR="00DA70CE" w:rsidRDefault="00F0151A" w:rsidP="00F0151A">
      <w:pPr>
        <w:spacing w:before="100"/>
        <w:ind w:right="2853"/>
        <w:jc w:val="right"/>
        <w:rPr>
          <w:rFonts w:ascii="Times New Roman" w:hAnsi="Times New Roman"/>
          <w:b/>
          <w:szCs w:val="24"/>
        </w:rPr>
      </w:pPr>
      <w:r>
        <w:rPr>
          <w:rFonts w:ascii="Times New Roman" w:hAnsi="Times New Roman"/>
          <w:b/>
          <w:bCs/>
          <w:noProof/>
          <w:color w:val="FF0000"/>
          <w:szCs w:val="24"/>
        </w:rPr>
        <w:drawing>
          <wp:inline distT="0" distB="0" distL="0" distR="0">
            <wp:extent cx="6961299" cy="6323527"/>
            <wp:effectExtent l="19050" t="0" r="0"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960796" cy="6323070"/>
                    </a:xfrm>
                    <a:prstGeom prst="rect">
                      <a:avLst/>
                    </a:prstGeom>
                    <a:noFill/>
                    <a:ln w="9525">
                      <a:noFill/>
                      <a:miter lim="800000"/>
                      <a:headEnd/>
                      <a:tailEnd/>
                    </a:ln>
                  </pic:spPr>
                </pic:pic>
              </a:graphicData>
            </a:graphic>
          </wp:inline>
        </w:drawing>
      </w:r>
    </w:p>
    <w:p w:rsidR="00DA70CE" w:rsidRDefault="00DA70CE" w:rsidP="00DA70CE">
      <w:pPr>
        <w:spacing w:before="100"/>
        <w:ind w:right="2853"/>
        <w:jc w:val="both"/>
        <w:rPr>
          <w:rFonts w:ascii="Times New Roman" w:hAnsi="Times New Roman"/>
          <w:b/>
          <w:szCs w:val="24"/>
        </w:rPr>
      </w:pPr>
    </w:p>
    <w:p w:rsidR="00627545" w:rsidRDefault="00627545" w:rsidP="007311F9">
      <w:pPr>
        <w:spacing w:before="100"/>
        <w:ind w:right="2853"/>
        <w:jc w:val="both"/>
        <w:rPr>
          <w:rFonts w:ascii="Times New Roman" w:hAnsi="Times New Roman"/>
          <w:b/>
          <w:szCs w:val="24"/>
        </w:rPr>
      </w:pPr>
    </w:p>
    <w:p w:rsidR="009F5AD8" w:rsidRDefault="009F5AD8" w:rsidP="007311F9">
      <w:pPr>
        <w:spacing w:before="100"/>
        <w:ind w:right="2853"/>
        <w:jc w:val="both"/>
        <w:rPr>
          <w:rFonts w:ascii="Times New Roman" w:hAnsi="Times New Roman"/>
          <w:b/>
          <w:szCs w:val="24"/>
        </w:rPr>
      </w:pPr>
    </w:p>
    <w:p w:rsidR="009F5AD8" w:rsidRPr="005D7B47" w:rsidRDefault="009F5AD8" w:rsidP="007311F9">
      <w:pPr>
        <w:spacing w:before="100"/>
        <w:ind w:right="2853"/>
        <w:jc w:val="both"/>
        <w:rPr>
          <w:rFonts w:ascii="Times New Roman" w:hAnsi="Times New Roman"/>
          <w:b/>
          <w:szCs w:val="24"/>
        </w:rPr>
      </w:pPr>
    </w:p>
    <w:p w:rsidR="00627545" w:rsidRPr="00DA70CE" w:rsidRDefault="00627545" w:rsidP="00DA70CE">
      <w:pPr>
        <w:spacing w:before="100"/>
        <w:ind w:left="2792" w:right="2853"/>
        <w:rPr>
          <w:rFonts w:ascii="Times New Roman" w:hAnsi="Times New Roman"/>
          <w:b/>
          <w:sz w:val="28"/>
          <w:szCs w:val="28"/>
        </w:rPr>
      </w:pPr>
      <w:r w:rsidRPr="00DA70CE">
        <w:rPr>
          <w:rFonts w:ascii="Times New Roman" w:hAnsi="Times New Roman"/>
          <w:b/>
          <w:sz w:val="28"/>
          <w:szCs w:val="28"/>
        </w:rPr>
        <w:lastRenderedPageBreak/>
        <w:t>Okul/KurumBilgileri</w:t>
      </w:r>
    </w:p>
    <w:p w:rsidR="00DA70CE" w:rsidRPr="005D7B47" w:rsidRDefault="00DA70CE" w:rsidP="005D7B47">
      <w:pPr>
        <w:spacing w:before="100"/>
        <w:ind w:left="2792" w:right="2853"/>
        <w:jc w:val="both"/>
        <w:rPr>
          <w:rFonts w:ascii="Times New Roman" w:hAnsi="Times New Roman"/>
          <w:b/>
          <w:szCs w:val="24"/>
        </w:rPr>
      </w:pPr>
    </w:p>
    <w:p w:rsidR="00627545" w:rsidRPr="009F5AD8" w:rsidRDefault="003A5A1B" w:rsidP="009F5AD8">
      <w:pPr>
        <w:pStyle w:val="GvdeMetni"/>
        <w:jc w:val="center"/>
        <w:rPr>
          <w:b/>
          <w:color w:val="FF0000"/>
          <w:sz w:val="28"/>
          <w:szCs w:val="28"/>
        </w:rPr>
      </w:pPr>
      <w:r w:rsidRPr="009F5AD8">
        <w:rPr>
          <w:b/>
          <w:color w:val="FF0000"/>
          <w:sz w:val="28"/>
          <w:szCs w:val="28"/>
        </w:rPr>
        <w:t>MEHMET AKİF ERSOY İLKOKULU</w:t>
      </w:r>
    </w:p>
    <w:p w:rsidR="00627545" w:rsidRPr="005D7B47" w:rsidRDefault="00627545" w:rsidP="005D7B47">
      <w:pPr>
        <w:pStyle w:val="GvdeMetni"/>
        <w:jc w:val="both"/>
        <w:rPr>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25"/>
        <w:gridCol w:w="3241"/>
        <w:gridCol w:w="1787"/>
        <w:gridCol w:w="3996"/>
      </w:tblGrid>
      <w:tr w:rsidR="00627545" w:rsidRPr="005D7B47" w:rsidTr="006D448F">
        <w:trPr>
          <w:trHeight w:val="960"/>
        </w:trPr>
        <w:tc>
          <w:tcPr>
            <w:tcW w:w="4466" w:type="dxa"/>
            <w:gridSpan w:val="2"/>
            <w:tcBorders>
              <w:left w:val="single" w:sz="8" w:space="0" w:color="000000"/>
            </w:tcBorders>
            <w:shd w:val="clear" w:color="auto" w:fill="90C5F6" w:themeFill="accent1" w:themeFillTint="66"/>
          </w:tcPr>
          <w:p w:rsidR="00627545" w:rsidRPr="00DA70CE" w:rsidRDefault="00627545" w:rsidP="005D7B47">
            <w:pPr>
              <w:pStyle w:val="TableParagraph"/>
              <w:spacing w:before="2" w:line="281" w:lineRule="exact"/>
              <w:ind w:left="69"/>
              <w:jc w:val="both"/>
              <w:rPr>
                <w:b/>
                <w:sz w:val="24"/>
                <w:szCs w:val="24"/>
              </w:rPr>
            </w:pPr>
            <w:r w:rsidRPr="00DA70CE">
              <w:rPr>
                <w:b/>
                <w:sz w:val="24"/>
                <w:szCs w:val="24"/>
              </w:rPr>
              <w:t>İli:</w:t>
            </w:r>
          </w:p>
          <w:p w:rsidR="00627545" w:rsidRPr="00DA70CE" w:rsidRDefault="00627545" w:rsidP="005D7B47">
            <w:pPr>
              <w:pStyle w:val="TableParagraph"/>
              <w:spacing w:line="260" w:lineRule="exact"/>
              <w:ind w:left="69"/>
              <w:jc w:val="both"/>
              <w:rPr>
                <w:b/>
                <w:sz w:val="24"/>
                <w:szCs w:val="24"/>
              </w:rPr>
            </w:pPr>
            <w:r w:rsidRPr="00DA70CE">
              <w:rPr>
                <w:b/>
                <w:sz w:val="24"/>
                <w:szCs w:val="24"/>
              </w:rPr>
              <w:t>ANKARA</w:t>
            </w:r>
          </w:p>
        </w:tc>
        <w:tc>
          <w:tcPr>
            <w:tcW w:w="5783" w:type="dxa"/>
            <w:gridSpan w:val="2"/>
            <w:tcBorders>
              <w:right w:val="single" w:sz="8" w:space="0" w:color="000000"/>
            </w:tcBorders>
            <w:shd w:val="clear" w:color="auto" w:fill="90C5F6" w:themeFill="accent1" w:themeFillTint="66"/>
          </w:tcPr>
          <w:p w:rsidR="00627545" w:rsidRPr="00DA70CE" w:rsidRDefault="00627545" w:rsidP="005D7B47">
            <w:pPr>
              <w:pStyle w:val="TableParagraph"/>
              <w:spacing w:before="141"/>
              <w:ind w:left="70"/>
              <w:jc w:val="both"/>
              <w:rPr>
                <w:sz w:val="24"/>
                <w:szCs w:val="24"/>
              </w:rPr>
            </w:pPr>
            <w:r w:rsidRPr="00DA70CE">
              <w:rPr>
                <w:b/>
                <w:sz w:val="24"/>
                <w:szCs w:val="24"/>
              </w:rPr>
              <w:t>İlçesi:</w:t>
            </w:r>
            <w:r w:rsidRPr="00DA70CE">
              <w:rPr>
                <w:sz w:val="24"/>
                <w:szCs w:val="24"/>
              </w:rPr>
              <w:t>SİNCAN</w:t>
            </w:r>
          </w:p>
        </w:tc>
      </w:tr>
      <w:tr w:rsidR="00627545" w:rsidRPr="005D7B47" w:rsidTr="006D448F">
        <w:trPr>
          <w:trHeight w:val="801"/>
        </w:trPr>
        <w:tc>
          <w:tcPr>
            <w:tcW w:w="1225" w:type="dxa"/>
            <w:tcBorders>
              <w:left w:val="single" w:sz="8" w:space="0" w:color="000000"/>
              <w:right w:val="single" w:sz="8" w:space="0" w:color="000000"/>
            </w:tcBorders>
            <w:shd w:val="clear" w:color="auto" w:fill="90C5F6" w:themeFill="accent1" w:themeFillTint="66"/>
          </w:tcPr>
          <w:p w:rsidR="00627545" w:rsidRPr="00DA70CE" w:rsidRDefault="00627545" w:rsidP="005D7B47">
            <w:pPr>
              <w:pStyle w:val="TableParagraph"/>
              <w:spacing w:before="116"/>
              <w:ind w:left="69"/>
              <w:jc w:val="both"/>
              <w:rPr>
                <w:b/>
                <w:sz w:val="24"/>
                <w:szCs w:val="24"/>
              </w:rPr>
            </w:pPr>
            <w:r w:rsidRPr="00DA70CE">
              <w:rPr>
                <w:b/>
                <w:sz w:val="24"/>
                <w:szCs w:val="24"/>
              </w:rPr>
              <w:t>Adres:</w:t>
            </w:r>
          </w:p>
        </w:tc>
        <w:tc>
          <w:tcPr>
            <w:tcW w:w="3241" w:type="dxa"/>
            <w:tcBorders>
              <w:left w:val="single" w:sz="8" w:space="0" w:color="000000"/>
            </w:tcBorders>
          </w:tcPr>
          <w:p w:rsidR="00627545" w:rsidRPr="00DA70CE" w:rsidRDefault="00627545" w:rsidP="005D7B47">
            <w:pPr>
              <w:pStyle w:val="TableParagraph"/>
              <w:spacing w:before="116"/>
              <w:ind w:left="69"/>
              <w:jc w:val="both"/>
              <w:rPr>
                <w:sz w:val="24"/>
                <w:szCs w:val="24"/>
              </w:rPr>
            </w:pPr>
            <w:r w:rsidRPr="00DA70CE">
              <w:rPr>
                <w:sz w:val="24"/>
                <w:szCs w:val="24"/>
              </w:rPr>
              <w:t>Plevne Mah. Okul Cad. No : 28</w:t>
            </w:r>
          </w:p>
        </w:tc>
        <w:tc>
          <w:tcPr>
            <w:tcW w:w="1787" w:type="dxa"/>
            <w:tcBorders>
              <w:right w:val="single" w:sz="8" w:space="0" w:color="000000"/>
            </w:tcBorders>
            <w:shd w:val="clear" w:color="auto" w:fill="90C5F6" w:themeFill="accent1" w:themeFillTint="66"/>
          </w:tcPr>
          <w:p w:rsidR="00627545" w:rsidRPr="00DA70CE" w:rsidRDefault="00627545" w:rsidP="005D7B47">
            <w:pPr>
              <w:pStyle w:val="TableParagraph"/>
              <w:spacing w:line="236" w:lineRule="exact"/>
              <w:ind w:left="70" w:right="281"/>
              <w:jc w:val="both"/>
              <w:rPr>
                <w:b/>
                <w:sz w:val="24"/>
                <w:szCs w:val="24"/>
              </w:rPr>
            </w:pPr>
            <w:r w:rsidRPr="00DA70CE">
              <w:rPr>
                <w:b/>
                <w:spacing w:val="-1"/>
                <w:sz w:val="24"/>
                <w:szCs w:val="24"/>
              </w:rPr>
              <w:t xml:space="preserve">Coğrafi </w:t>
            </w:r>
            <w:r w:rsidRPr="00DA70CE">
              <w:rPr>
                <w:b/>
                <w:sz w:val="24"/>
                <w:szCs w:val="24"/>
              </w:rPr>
              <w:t>Konum(link)</w:t>
            </w:r>
          </w:p>
        </w:tc>
        <w:tc>
          <w:tcPr>
            <w:tcW w:w="3995" w:type="dxa"/>
            <w:tcBorders>
              <w:left w:val="single" w:sz="8" w:space="0" w:color="000000"/>
              <w:right w:val="single" w:sz="8" w:space="0" w:color="000000"/>
            </w:tcBorders>
          </w:tcPr>
          <w:p w:rsidR="00627545" w:rsidRPr="00DA70CE" w:rsidRDefault="00627545" w:rsidP="005D7B47">
            <w:pPr>
              <w:pStyle w:val="TableParagraph"/>
              <w:jc w:val="both"/>
              <w:rPr>
                <w:sz w:val="24"/>
                <w:szCs w:val="24"/>
              </w:rPr>
            </w:pPr>
            <w:r w:rsidRPr="00DA70CE">
              <w:rPr>
                <w:sz w:val="24"/>
                <w:szCs w:val="24"/>
              </w:rPr>
              <w:t>https://maps.app.goo.gl/un3DZgpSkZEDHGrr9</w:t>
            </w:r>
          </w:p>
        </w:tc>
      </w:tr>
      <w:tr w:rsidR="00627545" w:rsidRPr="005D7B47" w:rsidTr="006D448F">
        <w:trPr>
          <w:trHeight w:val="795"/>
        </w:trPr>
        <w:tc>
          <w:tcPr>
            <w:tcW w:w="1225" w:type="dxa"/>
            <w:tcBorders>
              <w:left w:val="single" w:sz="8" w:space="0" w:color="000000"/>
              <w:right w:val="single" w:sz="8" w:space="0" w:color="000000"/>
            </w:tcBorders>
            <w:shd w:val="clear" w:color="auto" w:fill="90C5F6" w:themeFill="accent1" w:themeFillTint="66"/>
          </w:tcPr>
          <w:p w:rsidR="00627545" w:rsidRPr="00DA70CE" w:rsidRDefault="00627545" w:rsidP="005D7B47">
            <w:pPr>
              <w:pStyle w:val="TableParagraph"/>
              <w:spacing w:line="231" w:lineRule="exact"/>
              <w:ind w:left="69"/>
              <w:jc w:val="both"/>
              <w:rPr>
                <w:b/>
                <w:sz w:val="24"/>
                <w:szCs w:val="24"/>
              </w:rPr>
            </w:pPr>
            <w:r w:rsidRPr="00DA70CE">
              <w:rPr>
                <w:b/>
                <w:sz w:val="24"/>
                <w:szCs w:val="24"/>
              </w:rPr>
              <w:t>Telefon</w:t>
            </w:r>
          </w:p>
          <w:p w:rsidR="00627545" w:rsidRPr="00DA70CE" w:rsidRDefault="00627545" w:rsidP="005D7B47">
            <w:pPr>
              <w:pStyle w:val="TableParagraph"/>
              <w:spacing w:line="215" w:lineRule="exact"/>
              <w:ind w:left="69"/>
              <w:jc w:val="both"/>
              <w:rPr>
                <w:b/>
                <w:sz w:val="24"/>
                <w:szCs w:val="24"/>
              </w:rPr>
            </w:pPr>
            <w:r w:rsidRPr="00DA70CE">
              <w:rPr>
                <w:b/>
                <w:sz w:val="24"/>
                <w:szCs w:val="24"/>
              </w:rPr>
              <w:t>Numarası:</w:t>
            </w:r>
          </w:p>
        </w:tc>
        <w:tc>
          <w:tcPr>
            <w:tcW w:w="3241" w:type="dxa"/>
            <w:tcBorders>
              <w:left w:val="single" w:sz="8" w:space="0" w:color="000000"/>
            </w:tcBorders>
          </w:tcPr>
          <w:p w:rsidR="00627545" w:rsidRPr="00DA70CE" w:rsidRDefault="00627545" w:rsidP="005D7B47">
            <w:pPr>
              <w:pStyle w:val="TableParagraph"/>
              <w:spacing w:before="114"/>
              <w:ind w:left="69"/>
              <w:jc w:val="both"/>
              <w:rPr>
                <w:sz w:val="24"/>
                <w:szCs w:val="24"/>
              </w:rPr>
            </w:pPr>
            <w:r w:rsidRPr="00DA70CE">
              <w:rPr>
                <w:sz w:val="24"/>
                <w:szCs w:val="24"/>
              </w:rPr>
              <w:t>03122719707</w:t>
            </w:r>
          </w:p>
        </w:tc>
        <w:tc>
          <w:tcPr>
            <w:tcW w:w="1787" w:type="dxa"/>
            <w:tcBorders>
              <w:right w:val="single" w:sz="8" w:space="0" w:color="000000"/>
            </w:tcBorders>
            <w:shd w:val="clear" w:color="auto" w:fill="90C5F6" w:themeFill="accent1" w:themeFillTint="66"/>
          </w:tcPr>
          <w:p w:rsidR="00627545" w:rsidRPr="00DA70CE" w:rsidRDefault="00627545" w:rsidP="005D7B47">
            <w:pPr>
              <w:pStyle w:val="TableParagraph"/>
              <w:spacing w:before="114"/>
              <w:ind w:left="70"/>
              <w:jc w:val="both"/>
              <w:rPr>
                <w:b/>
                <w:sz w:val="24"/>
                <w:szCs w:val="24"/>
              </w:rPr>
            </w:pPr>
            <w:r w:rsidRPr="00DA70CE">
              <w:rPr>
                <w:b/>
                <w:sz w:val="24"/>
                <w:szCs w:val="24"/>
              </w:rPr>
              <w:t>FaksNumarası:</w:t>
            </w:r>
          </w:p>
        </w:tc>
        <w:tc>
          <w:tcPr>
            <w:tcW w:w="3995" w:type="dxa"/>
            <w:tcBorders>
              <w:left w:val="single" w:sz="8" w:space="0" w:color="000000"/>
              <w:right w:val="single" w:sz="8" w:space="0" w:color="000000"/>
            </w:tcBorders>
          </w:tcPr>
          <w:p w:rsidR="00627545" w:rsidRPr="00DA70CE" w:rsidRDefault="003A2763" w:rsidP="005D7B47">
            <w:pPr>
              <w:pStyle w:val="TableParagraph"/>
              <w:jc w:val="both"/>
              <w:rPr>
                <w:b/>
                <w:sz w:val="24"/>
                <w:szCs w:val="24"/>
              </w:rPr>
            </w:pPr>
            <w:r w:rsidRPr="00DA70CE">
              <w:rPr>
                <w:color w:val="7B868F"/>
                <w:sz w:val="24"/>
                <w:szCs w:val="24"/>
                <w:shd w:val="clear" w:color="auto" w:fill="FFFFFF"/>
              </w:rPr>
              <w:t>03122716198</w:t>
            </w:r>
          </w:p>
        </w:tc>
      </w:tr>
      <w:tr w:rsidR="00627545" w:rsidRPr="005D7B47" w:rsidTr="006D448F">
        <w:trPr>
          <w:trHeight w:val="795"/>
        </w:trPr>
        <w:tc>
          <w:tcPr>
            <w:tcW w:w="1225" w:type="dxa"/>
            <w:tcBorders>
              <w:left w:val="single" w:sz="8" w:space="0" w:color="000000"/>
              <w:right w:val="single" w:sz="8" w:space="0" w:color="000000"/>
            </w:tcBorders>
            <w:shd w:val="clear" w:color="auto" w:fill="90C5F6" w:themeFill="accent1" w:themeFillTint="66"/>
          </w:tcPr>
          <w:p w:rsidR="00627545" w:rsidRPr="00DA70CE" w:rsidRDefault="00627545" w:rsidP="005D7B47">
            <w:pPr>
              <w:pStyle w:val="TableParagraph"/>
              <w:spacing w:line="236" w:lineRule="exact"/>
              <w:ind w:left="69" w:right="374"/>
              <w:jc w:val="both"/>
              <w:rPr>
                <w:b/>
                <w:sz w:val="24"/>
                <w:szCs w:val="24"/>
              </w:rPr>
            </w:pPr>
            <w:r w:rsidRPr="00DA70CE">
              <w:rPr>
                <w:b/>
                <w:spacing w:val="-1"/>
                <w:sz w:val="24"/>
                <w:szCs w:val="24"/>
              </w:rPr>
              <w:t>e- Posta</w:t>
            </w:r>
            <w:r w:rsidRPr="00DA70CE">
              <w:rPr>
                <w:b/>
                <w:sz w:val="24"/>
                <w:szCs w:val="24"/>
              </w:rPr>
              <w:t>Adresi:</w:t>
            </w:r>
          </w:p>
        </w:tc>
        <w:tc>
          <w:tcPr>
            <w:tcW w:w="3241" w:type="dxa"/>
            <w:tcBorders>
              <w:left w:val="single" w:sz="8" w:space="0" w:color="000000"/>
            </w:tcBorders>
          </w:tcPr>
          <w:p w:rsidR="00627545" w:rsidRPr="00DA70CE" w:rsidRDefault="00627545" w:rsidP="005D7B47">
            <w:pPr>
              <w:pStyle w:val="TableParagraph"/>
              <w:spacing w:before="116"/>
              <w:ind w:left="69"/>
              <w:jc w:val="both"/>
              <w:rPr>
                <w:sz w:val="24"/>
                <w:szCs w:val="24"/>
              </w:rPr>
            </w:pPr>
            <w:r w:rsidRPr="00DA70CE">
              <w:rPr>
                <w:sz w:val="24"/>
                <w:szCs w:val="24"/>
              </w:rPr>
              <w:t>sincanmaeilkokulu@gmail.com</w:t>
            </w:r>
          </w:p>
        </w:tc>
        <w:tc>
          <w:tcPr>
            <w:tcW w:w="1787" w:type="dxa"/>
            <w:tcBorders>
              <w:bottom w:val="single" w:sz="4" w:space="0" w:color="000000"/>
              <w:right w:val="single" w:sz="8" w:space="0" w:color="000000"/>
            </w:tcBorders>
            <w:shd w:val="clear" w:color="auto" w:fill="90C5F6" w:themeFill="accent1" w:themeFillTint="66"/>
          </w:tcPr>
          <w:p w:rsidR="00627545" w:rsidRPr="00DA70CE" w:rsidRDefault="00627545" w:rsidP="005D7B47">
            <w:pPr>
              <w:pStyle w:val="TableParagraph"/>
              <w:tabs>
                <w:tab w:val="left" w:pos="1053"/>
              </w:tabs>
              <w:spacing w:line="236" w:lineRule="exact"/>
              <w:ind w:left="70" w:right="48"/>
              <w:jc w:val="both"/>
              <w:rPr>
                <w:b/>
                <w:sz w:val="24"/>
                <w:szCs w:val="24"/>
              </w:rPr>
            </w:pPr>
            <w:r w:rsidRPr="00DA70CE">
              <w:rPr>
                <w:b/>
                <w:sz w:val="24"/>
                <w:szCs w:val="24"/>
              </w:rPr>
              <w:t>Web</w:t>
            </w:r>
            <w:r w:rsidRPr="00DA70CE">
              <w:rPr>
                <w:b/>
                <w:sz w:val="24"/>
                <w:szCs w:val="24"/>
              </w:rPr>
              <w:tab/>
            </w:r>
            <w:r w:rsidRPr="00DA70CE">
              <w:rPr>
                <w:b/>
                <w:spacing w:val="-1"/>
                <w:sz w:val="24"/>
                <w:szCs w:val="24"/>
              </w:rPr>
              <w:t>sayfası</w:t>
            </w:r>
            <w:r w:rsidRPr="00DA70CE">
              <w:rPr>
                <w:b/>
                <w:sz w:val="24"/>
                <w:szCs w:val="24"/>
              </w:rPr>
              <w:t>adresi:</w:t>
            </w:r>
          </w:p>
        </w:tc>
        <w:tc>
          <w:tcPr>
            <w:tcW w:w="3995" w:type="dxa"/>
            <w:tcBorders>
              <w:left w:val="single" w:sz="8" w:space="0" w:color="000000"/>
              <w:bottom w:val="single" w:sz="4" w:space="0" w:color="000000"/>
              <w:right w:val="single" w:sz="8" w:space="0" w:color="000000"/>
            </w:tcBorders>
          </w:tcPr>
          <w:p w:rsidR="00627545" w:rsidRPr="00DA70CE" w:rsidRDefault="00627545" w:rsidP="005D7B47">
            <w:pPr>
              <w:pStyle w:val="TableParagraph"/>
              <w:spacing w:before="116"/>
              <w:ind w:left="70"/>
              <w:jc w:val="both"/>
              <w:rPr>
                <w:sz w:val="24"/>
                <w:szCs w:val="24"/>
              </w:rPr>
            </w:pPr>
            <w:r w:rsidRPr="00DA70CE">
              <w:rPr>
                <w:sz w:val="24"/>
                <w:szCs w:val="24"/>
              </w:rPr>
              <w:t>https://sincanmehmetakifersoyio.meb.k12.tr/</w:t>
            </w:r>
          </w:p>
        </w:tc>
      </w:tr>
      <w:tr w:rsidR="00627545" w:rsidRPr="005D7B47" w:rsidTr="006D448F">
        <w:trPr>
          <w:trHeight w:val="1025"/>
        </w:trPr>
        <w:tc>
          <w:tcPr>
            <w:tcW w:w="1225" w:type="dxa"/>
            <w:tcBorders>
              <w:left w:val="single" w:sz="8" w:space="0" w:color="000000"/>
              <w:right w:val="single" w:sz="8" w:space="0" w:color="000000"/>
            </w:tcBorders>
            <w:shd w:val="clear" w:color="auto" w:fill="90C5F6" w:themeFill="accent1" w:themeFillTint="66"/>
          </w:tcPr>
          <w:p w:rsidR="00627545" w:rsidRPr="00DA70CE" w:rsidRDefault="00627545" w:rsidP="005D7B47">
            <w:pPr>
              <w:pStyle w:val="TableParagraph"/>
              <w:spacing w:before="64"/>
              <w:ind w:left="69" w:right="447"/>
              <w:jc w:val="both"/>
              <w:rPr>
                <w:b/>
                <w:sz w:val="24"/>
                <w:szCs w:val="24"/>
              </w:rPr>
            </w:pPr>
            <w:r w:rsidRPr="00DA70CE">
              <w:rPr>
                <w:b/>
                <w:sz w:val="24"/>
                <w:szCs w:val="24"/>
              </w:rPr>
              <w:t>KurumKodu:</w:t>
            </w:r>
          </w:p>
        </w:tc>
        <w:tc>
          <w:tcPr>
            <w:tcW w:w="3241" w:type="dxa"/>
            <w:tcBorders>
              <w:left w:val="single" w:sz="8" w:space="0" w:color="000000"/>
              <w:right w:val="single" w:sz="4" w:space="0" w:color="000000"/>
            </w:tcBorders>
          </w:tcPr>
          <w:p w:rsidR="00627545" w:rsidRPr="00DA70CE" w:rsidRDefault="00627545" w:rsidP="005D7B47">
            <w:pPr>
              <w:pStyle w:val="TableParagraph"/>
              <w:jc w:val="both"/>
              <w:rPr>
                <w:sz w:val="24"/>
                <w:szCs w:val="24"/>
              </w:rPr>
            </w:pPr>
            <w:r w:rsidRPr="00DA70CE">
              <w:rPr>
                <w:sz w:val="24"/>
                <w:szCs w:val="24"/>
              </w:rPr>
              <w:t>711654</w:t>
            </w:r>
          </w:p>
        </w:tc>
        <w:tc>
          <w:tcPr>
            <w:tcW w:w="1787" w:type="dxa"/>
            <w:tcBorders>
              <w:top w:val="single" w:sz="4" w:space="0" w:color="000000"/>
              <w:left w:val="single" w:sz="4" w:space="0" w:color="000000"/>
              <w:bottom w:val="single" w:sz="4" w:space="0" w:color="000000"/>
              <w:right w:val="single" w:sz="4" w:space="0" w:color="000000"/>
            </w:tcBorders>
            <w:shd w:val="clear" w:color="auto" w:fill="90C5F6" w:themeFill="accent1" w:themeFillTint="66"/>
          </w:tcPr>
          <w:p w:rsidR="00627545" w:rsidRPr="00DA70CE" w:rsidRDefault="00627545" w:rsidP="005D7B47">
            <w:pPr>
              <w:pStyle w:val="TableParagraph"/>
              <w:spacing w:before="181"/>
              <w:ind w:left="75"/>
              <w:jc w:val="both"/>
              <w:rPr>
                <w:b/>
                <w:sz w:val="24"/>
                <w:szCs w:val="24"/>
              </w:rPr>
            </w:pPr>
            <w:r w:rsidRPr="00DA70CE">
              <w:rPr>
                <w:b/>
                <w:sz w:val="24"/>
                <w:szCs w:val="24"/>
              </w:rPr>
              <w:t>ÖğretimŞekli:</w:t>
            </w:r>
          </w:p>
        </w:tc>
        <w:tc>
          <w:tcPr>
            <w:tcW w:w="3995" w:type="dxa"/>
            <w:tcBorders>
              <w:top w:val="single" w:sz="4" w:space="0" w:color="000000"/>
              <w:left w:val="single" w:sz="4" w:space="0" w:color="000000"/>
              <w:bottom w:val="single" w:sz="4" w:space="0" w:color="000000"/>
              <w:right w:val="single" w:sz="4" w:space="0" w:color="000000"/>
            </w:tcBorders>
          </w:tcPr>
          <w:p w:rsidR="00627545" w:rsidRPr="00DA70CE" w:rsidRDefault="00627545" w:rsidP="005D7B47">
            <w:pPr>
              <w:pStyle w:val="TableParagraph"/>
              <w:spacing w:before="181"/>
              <w:ind w:left="75"/>
              <w:jc w:val="both"/>
              <w:rPr>
                <w:sz w:val="24"/>
                <w:szCs w:val="24"/>
              </w:rPr>
            </w:pPr>
            <w:r w:rsidRPr="00DA70CE">
              <w:rPr>
                <w:sz w:val="24"/>
                <w:szCs w:val="24"/>
              </w:rPr>
              <w:t>Tam Gün</w:t>
            </w:r>
          </w:p>
        </w:tc>
      </w:tr>
    </w:tbl>
    <w:p w:rsidR="003A5A1B" w:rsidRPr="005D7B47" w:rsidRDefault="003A5A1B" w:rsidP="005D7B47">
      <w:pPr>
        <w:jc w:val="both"/>
        <w:rPr>
          <w:rFonts w:ascii="Times New Roman" w:hAnsi="Times New Roman"/>
          <w:szCs w:val="24"/>
        </w:rPr>
      </w:pPr>
    </w:p>
    <w:p w:rsidR="003A5A1B" w:rsidRDefault="003A5A1B" w:rsidP="005D7B47">
      <w:pPr>
        <w:jc w:val="both"/>
        <w:rPr>
          <w:rFonts w:ascii="Times New Roman" w:hAnsi="Times New Roman"/>
          <w:b/>
          <w:szCs w:val="24"/>
        </w:rPr>
      </w:pPr>
    </w:p>
    <w:p w:rsidR="00DA70CE" w:rsidRPr="009F5AD8" w:rsidRDefault="00DA70CE" w:rsidP="009F5AD8">
      <w:pPr>
        <w:jc w:val="center"/>
        <w:rPr>
          <w:rFonts w:ascii="Times New Roman" w:hAnsi="Times New Roman"/>
          <w:b/>
          <w:color w:val="FF0000"/>
          <w:szCs w:val="24"/>
        </w:rPr>
      </w:pPr>
      <w:r w:rsidRPr="009F5AD8">
        <w:rPr>
          <w:rFonts w:ascii="Times New Roman" w:hAnsi="Times New Roman"/>
          <w:b/>
          <w:color w:val="FF0000"/>
          <w:sz w:val="28"/>
          <w:szCs w:val="28"/>
        </w:rPr>
        <w:t>MEHMET AKİF ERSOY ANAOKULU</w:t>
      </w:r>
    </w:p>
    <w:tbl>
      <w:tblPr>
        <w:tblStyle w:val="TableNormal"/>
        <w:tblpPr w:leftFromText="141" w:rightFromText="141" w:vertAnchor="text" w:horzAnchor="margin" w:tblpY="472"/>
        <w:tblW w:w="1063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71"/>
        <w:gridCol w:w="3365"/>
        <w:gridCol w:w="1857"/>
        <w:gridCol w:w="4146"/>
      </w:tblGrid>
      <w:tr w:rsidR="00DA70CE" w:rsidRPr="005D7B47" w:rsidTr="006D448F">
        <w:trPr>
          <w:trHeight w:val="1035"/>
        </w:trPr>
        <w:tc>
          <w:tcPr>
            <w:tcW w:w="4636" w:type="dxa"/>
            <w:gridSpan w:val="2"/>
            <w:tcBorders>
              <w:left w:val="single" w:sz="8" w:space="0" w:color="000000"/>
            </w:tcBorders>
            <w:shd w:val="clear" w:color="auto" w:fill="0070C0"/>
          </w:tcPr>
          <w:p w:rsidR="00DA70CE" w:rsidRPr="005D7B47" w:rsidRDefault="00DA70CE" w:rsidP="00DA70CE">
            <w:pPr>
              <w:pStyle w:val="TableParagraph"/>
              <w:spacing w:before="2" w:line="281" w:lineRule="exact"/>
              <w:jc w:val="both"/>
              <w:rPr>
                <w:spacing w:val="-4"/>
                <w:sz w:val="24"/>
                <w:szCs w:val="24"/>
              </w:rPr>
            </w:pPr>
          </w:p>
          <w:p w:rsidR="00DA70CE" w:rsidRPr="005D7B47" w:rsidRDefault="006D448F" w:rsidP="00DA70CE">
            <w:pPr>
              <w:pStyle w:val="TableParagraph"/>
              <w:spacing w:before="2" w:line="281" w:lineRule="exact"/>
              <w:jc w:val="both"/>
              <w:rPr>
                <w:sz w:val="24"/>
                <w:szCs w:val="24"/>
              </w:rPr>
            </w:pPr>
            <w:r>
              <w:rPr>
                <w:spacing w:val="-4"/>
                <w:sz w:val="24"/>
                <w:szCs w:val="24"/>
              </w:rPr>
              <w:t xml:space="preserve">  </w:t>
            </w:r>
            <w:r w:rsidR="00DA70CE" w:rsidRPr="005D7B47">
              <w:rPr>
                <w:spacing w:val="-4"/>
                <w:sz w:val="24"/>
                <w:szCs w:val="24"/>
              </w:rPr>
              <w:t xml:space="preserve">İli: </w:t>
            </w:r>
            <w:r w:rsidR="00DA70CE" w:rsidRPr="005D7B47">
              <w:rPr>
                <w:spacing w:val="-2"/>
                <w:sz w:val="24"/>
                <w:szCs w:val="24"/>
              </w:rPr>
              <w:t>ANKARA</w:t>
            </w:r>
          </w:p>
        </w:tc>
        <w:tc>
          <w:tcPr>
            <w:tcW w:w="6002" w:type="dxa"/>
            <w:gridSpan w:val="2"/>
            <w:tcBorders>
              <w:right w:val="single" w:sz="8" w:space="0" w:color="000000"/>
            </w:tcBorders>
            <w:shd w:val="clear" w:color="auto" w:fill="0070C0"/>
          </w:tcPr>
          <w:p w:rsidR="00DA70CE" w:rsidRPr="005D7B47" w:rsidRDefault="00DA70CE" w:rsidP="00DA70CE">
            <w:pPr>
              <w:pStyle w:val="TableParagraph"/>
              <w:spacing w:before="141"/>
              <w:ind w:left="70"/>
              <w:jc w:val="both"/>
              <w:rPr>
                <w:sz w:val="24"/>
                <w:szCs w:val="24"/>
              </w:rPr>
            </w:pPr>
            <w:r w:rsidRPr="005D7B47">
              <w:rPr>
                <w:sz w:val="24"/>
                <w:szCs w:val="24"/>
              </w:rPr>
              <w:t>İlçesi:</w:t>
            </w:r>
            <w:r w:rsidRPr="005D7B47">
              <w:rPr>
                <w:spacing w:val="-3"/>
                <w:sz w:val="24"/>
                <w:szCs w:val="24"/>
              </w:rPr>
              <w:t xml:space="preserve">     Sincan</w:t>
            </w:r>
          </w:p>
        </w:tc>
      </w:tr>
      <w:tr w:rsidR="00DA70CE" w:rsidRPr="005D7B47" w:rsidTr="006D448F">
        <w:trPr>
          <w:trHeight w:val="862"/>
        </w:trPr>
        <w:tc>
          <w:tcPr>
            <w:tcW w:w="1271" w:type="dxa"/>
            <w:tcBorders>
              <w:left w:val="single" w:sz="8" w:space="0" w:color="000000"/>
              <w:right w:val="single" w:sz="8" w:space="0" w:color="000000"/>
            </w:tcBorders>
            <w:shd w:val="clear" w:color="auto" w:fill="0070C0"/>
          </w:tcPr>
          <w:p w:rsidR="00DA70CE" w:rsidRPr="005D7B47" w:rsidRDefault="00DA70CE" w:rsidP="00DA70CE">
            <w:pPr>
              <w:pStyle w:val="TableParagraph"/>
              <w:spacing w:before="116"/>
              <w:ind w:left="69"/>
              <w:jc w:val="both"/>
              <w:rPr>
                <w:b/>
                <w:sz w:val="24"/>
                <w:szCs w:val="24"/>
              </w:rPr>
            </w:pPr>
            <w:r w:rsidRPr="005D7B47">
              <w:rPr>
                <w:b/>
                <w:spacing w:val="-2"/>
                <w:sz w:val="24"/>
                <w:szCs w:val="24"/>
              </w:rPr>
              <w:t>Adres:</w:t>
            </w:r>
          </w:p>
        </w:tc>
        <w:tc>
          <w:tcPr>
            <w:tcW w:w="3365" w:type="dxa"/>
            <w:tcBorders>
              <w:left w:val="single" w:sz="8" w:space="0" w:color="000000"/>
            </w:tcBorders>
          </w:tcPr>
          <w:p w:rsidR="00DA70CE" w:rsidRPr="005D7B47" w:rsidRDefault="00DA70CE" w:rsidP="00DA70CE">
            <w:pPr>
              <w:pStyle w:val="TableParagraph"/>
              <w:spacing w:before="116"/>
              <w:jc w:val="both"/>
              <w:rPr>
                <w:sz w:val="24"/>
                <w:szCs w:val="24"/>
              </w:rPr>
            </w:pPr>
            <w:r w:rsidRPr="005D7B47">
              <w:rPr>
                <w:spacing w:val="-2"/>
                <w:sz w:val="24"/>
                <w:szCs w:val="24"/>
              </w:rPr>
              <w:t>Plevne Mah. Okul Cad. A Blok No:28</w:t>
            </w:r>
          </w:p>
        </w:tc>
        <w:tc>
          <w:tcPr>
            <w:tcW w:w="1857" w:type="dxa"/>
            <w:tcBorders>
              <w:right w:val="single" w:sz="8" w:space="0" w:color="000000"/>
            </w:tcBorders>
            <w:shd w:val="clear" w:color="auto" w:fill="0070C0"/>
          </w:tcPr>
          <w:p w:rsidR="00DA70CE" w:rsidRPr="005D7B47" w:rsidRDefault="00DA70CE" w:rsidP="00DA70CE">
            <w:pPr>
              <w:pStyle w:val="TableParagraph"/>
              <w:spacing w:line="236" w:lineRule="exact"/>
              <w:ind w:left="70" w:right="285"/>
              <w:jc w:val="both"/>
              <w:rPr>
                <w:b/>
                <w:sz w:val="24"/>
                <w:szCs w:val="24"/>
              </w:rPr>
            </w:pPr>
            <w:r w:rsidRPr="005D7B47">
              <w:rPr>
                <w:b/>
                <w:sz w:val="24"/>
                <w:szCs w:val="24"/>
              </w:rPr>
              <w:t>Coğrafi</w:t>
            </w:r>
            <w:r w:rsidR="006D448F">
              <w:rPr>
                <w:b/>
                <w:sz w:val="24"/>
                <w:szCs w:val="24"/>
              </w:rPr>
              <w:t xml:space="preserve"> </w:t>
            </w:r>
            <w:r w:rsidRPr="005D7B47">
              <w:rPr>
                <w:b/>
                <w:sz w:val="24"/>
                <w:szCs w:val="24"/>
              </w:rPr>
              <w:t xml:space="preserve">Konum </w:t>
            </w:r>
            <w:r w:rsidRPr="005D7B47">
              <w:rPr>
                <w:b/>
                <w:spacing w:val="-2"/>
                <w:sz w:val="24"/>
                <w:szCs w:val="24"/>
              </w:rPr>
              <w:t>(link)</w:t>
            </w:r>
          </w:p>
        </w:tc>
        <w:tc>
          <w:tcPr>
            <w:tcW w:w="4146" w:type="dxa"/>
            <w:tcBorders>
              <w:left w:val="single" w:sz="8" w:space="0" w:color="000000"/>
              <w:right w:val="single" w:sz="8" w:space="0" w:color="000000"/>
            </w:tcBorders>
          </w:tcPr>
          <w:p w:rsidR="00DA70CE" w:rsidRPr="005D7B47" w:rsidRDefault="00DA70CE" w:rsidP="00DA70CE">
            <w:pPr>
              <w:pStyle w:val="TableParagraph"/>
              <w:jc w:val="both"/>
              <w:rPr>
                <w:sz w:val="24"/>
                <w:szCs w:val="24"/>
              </w:rPr>
            </w:pPr>
            <w:r w:rsidRPr="005D7B47">
              <w:rPr>
                <w:sz w:val="24"/>
                <w:szCs w:val="24"/>
              </w:rPr>
              <w:t>https://772177.meb.k12.tr/tema/harita.php</w:t>
            </w:r>
          </w:p>
        </w:tc>
      </w:tr>
      <w:tr w:rsidR="00DA70CE" w:rsidRPr="005D7B47" w:rsidTr="006D448F">
        <w:trPr>
          <w:trHeight w:val="858"/>
        </w:trPr>
        <w:tc>
          <w:tcPr>
            <w:tcW w:w="1271" w:type="dxa"/>
            <w:tcBorders>
              <w:left w:val="single" w:sz="8" w:space="0" w:color="000000"/>
              <w:right w:val="single" w:sz="8" w:space="0" w:color="000000"/>
            </w:tcBorders>
            <w:shd w:val="clear" w:color="auto" w:fill="0070C0"/>
          </w:tcPr>
          <w:p w:rsidR="00DA70CE" w:rsidRPr="005D7B47" w:rsidRDefault="00DA70CE" w:rsidP="00DA70CE">
            <w:pPr>
              <w:pStyle w:val="TableParagraph"/>
              <w:spacing w:line="231" w:lineRule="exact"/>
              <w:ind w:left="69"/>
              <w:jc w:val="both"/>
              <w:rPr>
                <w:b/>
                <w:sz w:val="24"/>
                <w:szCs w:val="24"/>
              </w:rPr>
            </w:pPr>
            <w:r w:rsidRPr="005D7B47">
              <w:rPr>
                <w:b/>
                <w:spacing w:val="-2"/>
                <w:sz w:val="24"/>
                <w:szCs w:val="24"/>
              </w:rPr>
              <w:t>Telefon</w:t>
            </w:r>
          </w:p>
          <w:p w:rsidR="00DA70CE" w:rsidRPr="005D7B47" w:rsidRDefault="00DA70CE" w:rsidP="00DA70CE">
            <w:pPr>
              <w:pStyle w:val="TableParagraph"/>
              <w:spacing w:line="215" w:lineRule="exact"/>
              <w:ind w:left="69"/>
              <w:jc w:val="both"/>
              <w:rPr>
                <w:b/>
                <w:sz w:val="24"/>
                <w:szCs w:val="24"/>
              </w:rPr>
            </w:pPr>
            <w:r w:rsidRPr="005D7B47">
              <w:rPr>
                <w:b/>
                <w:spacing w:val="-2"/>
                <w:sz w:val="24"/>
                <w:szCs w:val="24"/>
              </w:rPr>
              <w:t>Numarası:</w:t>
            </w:r>
          </w:p>
        </w:tc>
        <w:tc>
          <w:tcPr>
            <w:tcW w:w="3365" w:type="dxa"/>
            <w:tcBorders>
              <w:left w:val="single" w:sz="8" w:space="0" w:color="000000"/>
            </w:tcBorders>
          </w:tcPr>
          <w:p w:rsidR="00DA70CE" w:rsidRPr="005D7B47" w:rsidRDefault="00DA70CE" w:rsidP="00DA70CE">
            <w:pPr>
              <w:pStyle w:val="TableParagraph"/>
              <w:spacing w:before="114"/>
              <w:jc w:val="both"/>
              <w:rPr>
                <w:sz w:val="24"/>
                <w:szCs w:val="24"/>
              </w:rPr>
            </w:pPr>
            <w:r w:rsidRPr="005D7B47">
              <w:rPr>
                <w:spacing w:val="-2"/>
                <w:sz w:val="24"/>
                <w:szCs w:val="24"/>
              </w:rPr>
              <w:t xml:space="preserve">  (0 312) 271 97 07</w:t>
            </w:r>
          </w:p>
        </w:tc>
        <w:tc>
          <w:tcPr>
            <w:tcW w:w="1857" w:type="dxa"/>
            <w:tcBorders>
              <w:right w:val="single" w:sz="8" w:space="0" w:color="000000"/>
            </w:tcBorders>
            <w:shd w:val="clear" w:color="auto" w:fill="0070C0"/>
          </w:tcPr>
          <w:p w:rsidR="00DA70CE" w:rsidRPr="005D7B47" w:rsidRDefault="00DA70CE" w:rsidP="00DA70CE">
            <w:pPr>
              <w:pStyle w:val="TableParagraph"/>
              <w:spacing w:before="114"/>
              <w:ind w:left="70"/>
              <w:jc w:val="both"/>
              <w:rPr>
                <w:b/>
                <w:sz w:val="24"/>
                <w:szCs w:val="24"/>
              </w:rPr>
            </w:pPr>
            <w:r w:rsidRPr="005D7B47">
              <w:rPr>
                <w:b/>
                <w:sz w:val="24"/>
                <w:szCs w:val="24"/>
              </w:rPr>
              <w:t>Faks</w:t>
            </w:r>
            <w:r w:rsidRPr="005D7B47">
              <w:rPr>
                <w:b/>
                <w:spacing w:val="-2"/>
                <w:sz w:val="24"/>
                <w:szCs w:val="24"/>
              </w:rPr>
              <w:t>Numarası:</w:t>
            </w:r>
          </w:p>
        </w:tc>
        <w:tc>
          <w:tcPr>
            <w:tcW w:w="4146" w:type="dxa"/>
            <w:tcBorders>
              <w:left w:val="single" w:sz="8" w:space="0" w:color="000000"/>
              <w:right w:val="single" w:sz="8" w:space="0" w:color="000000"/>
            </w:tcBorders>
          </w:tcPr>
          <w:p w:rsidR="00DA70CE" w:rsidRPr="005D7B47" w:rsidRDefault="00DA70CE" w:rsidP="00DA70CE">
            <w:pPr>
              <w:pStyle w:val="TableParagraph"/>
              <w:jc w:val="both"/>
              <w:rPr>
                <w:sz w:val="24"/>
                <w:szCs w:val="24"/>
              </w:rPr>
            </w:pPr>
            <w:r w:rsidRPr="005D7B47">
              <w:rPr>
                <w:sz w:val="24"/>
                <w:szCs w:val="24"/>
              </w:rPr>
              <w:t xml:space="preserve">  (0 312) 271 97 07</w:t>
            </w:r>
          </w:p>
        </w:tc>
      </w:tr>
      <w:tr w:rsidR="00DA70CE" w:rsidRPr="005D7B47" w:rsidTr="006D448F">
        <w:trPr>
          <w:trHeight w:val="858"/>
        </w:trPr>
        <w:tc>
          <w:tcPr>
            <w:tcW w:w="1271" w:type="dxa"/>
            <w:tcBorders>
              <w:left w:val="single" w:sz="8" w:space="0" w:color="000000"/>
              <w:right w:val="single" w:sz="8" w:space="0" w:color="000000"/>
            </w:tcBorders>
            <w:shd w:val="clear" w:color="auto" w:fill="0070C0"/>
          </w:tcPr>
          <w:p w:rsidR="00DA70CE" w:rsidRPr="005D7B47" w:rsidRDefault="00DA70CE" w:rsidP="00DA70CE">
            <w:pPr>
              <w:pStyle w:val="TableParagraph"/>
              <w:spacing w:line="236" w:lineRule="exact"/>
              <w:ind w:left="69" w:right="378"/>
              <w:jc w:val="both"/>
              <w:rPr>
                <w:b/>
                <w:sz w:val="24"/>
                <w:szCs w:val="24"/>
              </w:rPr>
            </w:pPr>
            <w:r w:rsidRPr="005D7B47">
              <w:rPr>
                <w:b/>
                <w:sz w:val="24"/>
                <w:szCs w:val="24"/>
              </w:rPr>
              <w:t xml:space="preserve">e-Posta </w:t>
            </w:r>
            <w:r w:rsidRPr="005D7B47">
              <w:rPr>
                <w:b/>
                <w:spacing w:val="-2"/>
                <w:sz w:val="24"/>
                <w:szCs w:val="24"/>
              </w:rPr>
              <w:t>Adresi:</w:t>
            </w:r>
          </w:p>
        </w:tc>
        <w:tc>
          <w:tcPr>
            <w:tcW w:w="3365" w:type="dxa"/>
            <w:tcBorders>
              <w:left w:val="single" w:sz="8" w:space="0" w:color="000000"/>
            </w:tcBorders>
          </w:tcPr>
          <w:p w:rsidR="00DA70CE" w:rsidRPr="005D7B47" w:rsidRDefault="00DA70CE" w:rsidP="00DA70CE">
            <w:pPr>
              <w:pStyle w:val="TableParagraph"/>
              <w:spacing w:before="116"/>
              <w:ind w:left="69"/>
              <w:jc w:val="both"/>
              <w:rPr>
                <w:sz w:val="24"/>
                <w:szCs w:val="24"/>
              </w:rPr>
            </w:pPr>
            <w:r w:rsidRPr="005D7B47">
              <w:rPr>
                <w:spacing w:val="-2"/>
                <w:sz w:val="24"/>
                <w:szCs w:val="24"/>
              </w:rPr>
              <w:t>711654@meb.k12.tr</w:t>
            </w:r>
          </w:p>
        </w:tc>
        <w:tc>
          <w:tcPr>
            <w:tcW w:w="1857" w:type="dxa"/>
            <w:tcBorders>
              <w:bottom w:val="single" w:sz="4" w:space="0" w:color="000000"/>
              <w:right w:val="single" w:sz="8" w:space="0" w:color="000000"/>
            </w:tcBorders>
            <w:shd w:val="clear" w:color="auto" w:fill="0070C0"/>
          </w:tcPr>
          <w:p w:rsidR="00DA70CE" w:rsidRPr="005D7B47" w:rsidRDefault="00DA70CE" w:rsidP="00DA70CE">
            <w:pPr>
              <w:pStyle w:val="TableParagraph"/>
              <w:tabs>
                <w:tab w:val="left" w:pos="1053"/>
              </w:tabs>
              <w:spacing w:line="236" w:lineRule="exact"/>
              <w:ind w:left="70" w:right="49"/>
              <w:jc w:val="both"/>
              <w:rPr>
                <w:b/>
                <w:sz w:val="24"/>
                <w:szCs w:val="24"/>
              </w:rPr>
            </w:pPr>
            <w:r w:rsidRPr="005D7B47">
              <w:rPr>
                <w:b/>
                <w:spacing w:val="-4"/>
                <w:sz w:val="24"/>
                <w:szCs w:val="24"/>
              </w:rPr>
              <w:t>Web</w:t>
            </w:r>
            <w:r w:rsidRPr="005D7B47">
              <w:rPr>
                <w:b/>
                <w:sz w:val="24"/>
                <w:szCs w:val="24"/>
              </w:rPr>
              <w:tab/>
            </w:r>
            <w:r w:rsidRPr="005D7B47">
              <w:rPr>
                <w:b/>
                <w:spacing w:val="-2"/>
                <w:sz w:val="24"/>
                <w:szCs w:val="24"/>
              </w:rPr>
              <w:t>sayfası adresi:</w:t>
            </w:r>
          </w:p>
        </w:tc>
        <w:tc>
          <w:tcPr>
            <w:tcW w:w="4146" w:type="dxa"/>
            <w:tcBorders>
              <w:left w:val="single" w:sz="8" w:space="0" w:color="000000"/>
              <w:bottom w:val="single" w:sz="4" w:space="0" w:color="000000"/>
              <w:right w:val="single" w:sz="8" w:space="0" w:color="000000"/>
            </w:tcBorders>
          </w:tcPr>
          <w:p w:rsidR="00DA70CE" w:rsidRPr="005D7B47" w:rsidRDefault="00DA70CE" w:rsidP="00DA70CE">
            <w:pPr>
              <w:pStyle w:val="TableParagraph"/>
              <w:spacing w:before="116"/>
              <w:jc w:val="both"/>
              <w:rPr>
                <w:sz w:val="24"/>
                <w:szCs w:val="24"/>
              </w:rPr>
            </w:pPr>
            <w:r w:rsidRPr="005D7B47">
              <w:rPr>
                <w:sz w:val="24"/>
                <w:szCs w:val="24"/>
              </w:rPr>
              <w:t>https://772177.meb.k12.tr/</w:t>
            </w:r>
          </w:p>
        </w:tc>
      </w:tr>
      <w:tr w:rsidR="00DA70CE" w:rsidRPr="005D7B47" w:rsidTr="006D448F">
        <w:trPr>
          <w:trHeight w:val="1105"/>
        </w:trPr>
        <w:tc>
          <w:tcPr>
            <w:tcW w:w="1271" w:type="dxa"/>
            <w:tcBorders>
              <w:left w:val="single" w:sz="8" w:space="0" w:color="000000"/>
              <w:right w:val="single" w:sz="8" w:space="0" w:color="000000"/>
            </w:tcBorders>
            <w:shd w:val="clear" w:color="auto" w:fill="0070C0"/>
          </w:tcPr>
          <w:p w:rsidR="00DA70CE" w:rsidRPr="005D7B47" w:rsidRDefault="00DA70CE" w:rsidP="00DA70CE">
            <w:pPr>
              <w:pStyle w:val="TableParagraph"/>
              <w:spacing w:before="64"/>
              <w:ind w:left="69"/>
              <w:jc w:val="both"/>
              <w:rPr>
                <w:b/>
                <w:sz w:val="24"/>
                <w:szCs w:val="24"/>
              </w:rPr>
            </w:pPr>
            <w:r w:rsidRPr="005D7B47">
              <w:rPr>
                <w:b/>
                <w:spacing w:val="-4"/>
                <w:sz w:val="24"/>
                <w:szCs w:val="24"/>
              </w:rPr>
              <w:t>Kurum</w:t>
            </w:r>
            <w:r w:rsidRPr="005D7B47">
              <w:rPr>
                <w:b/>
                <w:spacing w:val="-2"/>
                <w:sz w:val="24"/>
                <w:szCs w:val="24"/>
              </w:rPr>
              <w:t xml:space="preserve"> Kodu:</w:t>
            </w:r>
          </w:p>
        </w:tc>
        <w:tc>
          <w:tcPr>
            <w:tcW w:w="3365" w:type="dxa"/>
            <w:tcBorders>
              <w:left w:val="single" w:sz="8" w:space="0" w:color="000000"/>
              <w:right w:val="single" w:sz="4" w:space="0" w:color="000000"/>
            </w:tcBorders>
          </w:tcPr>
          <w:p w:rsidR="00DA70CE" w:rsidRPr="005D7B47" w:rsidRDefault="00DA70CE" w:rsidP="00DA70CE">
            <w:pPr>
              <w:pStyle w:val="TableParagraph"/>
              <w:jc w:val="both"/>
              <w:rPr>
                <w:sz w:val="24"/>
                <w:szCs w:val="24"/>
              </w:rPr>
            </w:pPr>
          </w:p>
          <w:p w:rsidR="00DA70CE" w:rsidRPr="005D7B47" w:rsidRDefault="00DA70CE" w:rsidP="00DA70CE">
            <w:pPr>
              <w:pStyle w:val="TableParagraph"/>
              <w:jc w:val="both"/>
              <w:rPr>
                <w:sz w:val="24"/>
                <w:szCs w:val="24"/>
              </w:rPr>
            </w:pPr>
            <w:r w:rsidRPr="005D7B47">
              <w:rPr>
                <w:sz w:val="24"/>
                <w:szCs w:val="24"/>
              </w:rPr>
              <w:t>772177</w:t>
            </w:r>
          </w:p>
        </w:tc>
        <w:tc>
          <w:tcPr>
            <w:tcW w:w="1857" w:type="dxa"/>
            <w:tcBorders>
              <w:top w:val="single" w:sz="4" w:space="0" w:color="000000"/>
              <w:left w:val="single" w:sz="4" w:space="0" w:color="000000"/>
              <w:bottom w:val="single" w:sz="4" w:space="0" w:color="000000"/>
              <w:right w:val="single" w:sz="4" w:space="0" w:color="000000"/>
            </w:tcBorders>
            <w:shd w:val="clear" w:color="auto" w:fill="0070C0"/>
          </w:tcPr>
          <w:p w:rsidR="00DA70CE" w:rsidRPr="005D7B47" w:rsidRDefault="00DA70CE" w:rsidP="00DA70CE">
            <w:pPr>
              <w:pStyle w:val="TableParagraph"/>
              <w:spacing w:before="181"/>
              <w:ind w:left="75"/>
              <w:jc w:val="both"/>
              <w:rPr>
                <w:b/>
                <w:sz w:val="24"/>
                <w:szCs w:val="24"/>
              </w:rPr>
            </w:pPr>
            <w:r w:rsidRPr="005D7B47">
              <w:rPr>
                <w:b/>
                <w:spacing w:val="-2"/>
                <w:sz w:val="24"/>
                <w:szCs w:val="24"/>
              </w:rPr>
              <w:t>ÖğretimŞekli:</w:t>
            </w:r>
          </w:p>
        </w:tc>
        <w:tc>
          <w:tcPr>
            <w:tcW w:w="4146" w:type="dxa"/>
            <w:tcBorders>
              <w:top w:val="single" w:sz="4" w:space="0" w:color="000000"/>
              <w:left w:val="single" w:sz="4" w:space="0" w:color="000000"/>
              <w:bottom w:val="single" w:sz="4" w:space="0" w:color="000000"/>
              <w:right w:val="single" w:sz="4" w:space="0" w:color="000000"/>
            </w:tcBorders>
          </w:tcPr>
          <w:p w:rsidR="00DA70CE" w:rsidRPr="005D7B47" w:rsidRDefault="00DA70CE" w:rsidP="00DA70CE">
            <w:pPr>
              <w:pStyle w:val="TableParagraph"/>
              <w:tabs>
                <w:tab w:val="left" w:leader="dot" w:pos="1402"/>
              </w:tabs>
              <w:spacing w:before="181"/>
              <w:ind w:left="75"/>
              <w:jc w:val="both"/>
              <w:rPr>
                <w:sz w:val="24"/>
                <w:szCs w:val="24"/>
              </w:rPr>
            </w:pPr>
            <w:r w:rsidRPr="005D7B47">
              <w:rPr>
                <w:sz w:val="24"/>
                <w:szCs w:val="24"/>
              </w:rPr>
              <w:t>İkili</w:t>
            </w:r>
            <w:r w:rsidRPr="005D7B47">
              <w:rPr>
                <w:spacing w:val="-2"/>
                <w:sz w:val="24"/>
                <w:szCs w:val="24"/>
              </w:rPr>
              <w:t>Eğitim</w:t>
            </w:r>
          </w:p>
        </w:tc>
      </w:tr>
    </w:tbl>
    <w:p w:rsidR="003A5A1B" w:rsidRPr="00DA70CE" w:rsidRDefault="003A5A1B" w:rsidP="005D7B47">
      <w:pPr>
        <w:jc w:val="both"/>
        <w:rPr>
          <w:rFonts w:ascii="Times New Roman" w:hAnsi="Times New Roman"/>
          <w:b/>
          <w:sz w:val="28"/>
          <w:szCs w:val="28"/>
        </w:rPr>
      </w:pPr>
    </w:p>
    <w:p w:rsidR="003A5A1B" w:rsidRPr="005D7B47" w:rsidRDefault="003A5A1B" w:rsidP="005D7B47">
      <w:pPr>
        <w:jc w:val="both"/>
        <w:rPr>
          <w:rFonts w:ascii="Times New Roman" w:hAnsi="Times New Roman"/>
          <w:b/>
          <w:szCs w:val="24"/>
        </w:rPr>
        <w:sectPr w:rsidR="003A5A1B" w:rsidRPr="005D7B47" w:rsidSect="00DA70CE">
          <w:footerReference w:type="default" r:id="rId11"/>
          <w:pgSz w:w="11910" w:h="16840"/>
          <w:pgMar w:top="1580" w:right="400" w:bottom="1280" w:left="460" w:header="0" w:footer="1017" w:gutter="0"/>
          <w:cols w:space="708"/>
          <w:docGrid w:linePitch="326"/>
        </w:sectPr>
      </w:pPr>
    </w:p>
    <w:p w:rsidR="00360176" w:rsidRPr="00DA70CE" w:rsidRDefault="00627545" w:rsidP="00DA70CE">
      <w:pPr>
        <w:pStyle w:val="AralkYok"/>
        <w:jc w:val="center"/>
        <w:rPr>
          <w:rFonts w:ascii="Times New Roman" w:hAnsi="Times New Roman"/>
          <w:sz w:val="24"/>
          <w:szCs w:val="24"/>
        </w:rPr>
      </w:pPr>
      <w:r w:rsidRPr="005D7B47">
        <w:rPr>
          <w:rFonts w:ascii="Times New Roman" w:hAnsi="Times New Roman"/>
          <w:noProof/>
          <w:sz w:val="24"/>
          <w:szCs w:val="24"/>
          <w:lang w:eastAsia="tr-TR"/>
        </w:rPr>
        <w:lastRenderedPageBreak/>
        <w:drawing>
          <wp:inline distT="0" distB="0" distL="0" distR="0">
            <wp:extent cx="2740780" cy="1571223"/>
            <wp:effectExtent l="19050" t="0" r="2420" b="0"/>
            <wp:docPr id="10" name="9 Resim" descr="müdür makam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 makam foto.jpg"/>
                    <pic:cNvPicPr/>
                  </pic:nvPicPr>
                  <pic:blipFill>
                    <a:blip r:embed="rId12" cstate="print"/>
                    <a:stretch>
                      <a:fillRect/>
                    </a:stretch>
                  </pic:blipFill>
                  <pic:spPr>
                    <a:xfrm>
                      <a:off x="0" y="0"/>
                      <a:ext cx="2736774" cy="1568926"/>
                    </a:xfrm>
                    <a:prstGeom prst="rect">
                      <a:avLst/>
                    </a:prstGeom>
                  </pic:spPr>
                </pic:pic>
              </a:graphicData>
            </a:graphic>
          </wp:inline>
        </w:drawing>
      </w:r>
    </w:p>
    <w:p w:rsidR="00360176" w:rsidRPr="005D7B47" w:rsidRDefault="00360176" w:rsidP="005D7B47">
      <w:pPr>
        <w:jc w:val="both"/>
        <w:rPr>
          <w:rFonts w:ascii="Times New Roman" w:hAnsi="Times New Roman"/>
          <w:szCs w:val="24"/>
        </w:rPr>
      </w:pPr>
      <w:r w:rsidRPr="005D7B47">
        <w:rPr>
          <w:rFonts w:ascii="Times New Roman" w:hAnsi="Times New Roman"/>
          <w:szCs w:val="24"/>
        </w:rPr>
        <w:t>SUNUŞ</w:t>
      </w:r>
    </w:p>
    <w:p w:rsidR="00360176" w:rsidRPr="005D7B47" w:rsidRDefault="00835042" w:rsidP="005D7B47">
      <w:pPr>
        <w:jc w:val="both"/>
        <w:rPr>
          <w:rFonts w:ascii="Times New Roman" w:hAnsi="Times New Roman"/>
          <w:szCs w:val="24"/>
        </w:rPr>
      </w:pPr>
      <w:r w:rsidRPr="005D7B47">
        <w:rPr>
          <w:rFonts w:ascii="Times New Roman" w:hAnsi="Times New Roman"/>
          <w:szCs w:val="24"/>
        </w:rPr>
        <w:t xml:space="preserve">Bireylerin yaşadığı topluma uyum sağlaması, kişilik kazanması, iyi bir insan ve vatandaş olması ancak nitelikli bir eğitim vasıtasıyla gerçekleşir. Eğitim ve öğretimdeki her olumlu gelişme bir milletin varlığının devamlılığı, kalkınması, güçlenmesi ve müreffeh yarınlara ulaşmasında hayati öneme sahiptir. </w:t>
      </w:r>
      <w:r w:rsidR="00360176" w:rsidRPr="005D7B47">
        <w:rPr>
          <w:rFonts w:ascii="Times New Roman" w:hAnsi="Times New Roman"/>
          <w:szCs w:val="24"/>
        </w:rPr>
        <w:t xml:space="preserve">Çağımızda hızla gelişen bilim ve teknolojiyle birlikte değişen günümüz dünyasında bu değişikliklerden etkilenen en önemli unsurlardan bir tanesi de hiç kuşkusuz eğitimdir. Eğitim, toplumsal kalkınmanın en önemli unsurlarından biri olarak sadece “etkilenen” değil aynı zamanda toplum bilincini geliştirme, karmaşık sorunların anlaşılmasını ve problemlerin çözümünü sağlama, bilimsel ve teknolojik ilerlemeye yardımcı olma,  yetenekleri keşfetme ve yönlendirme gibi yönleriyle “etkileyen” niteliği de taşımaktadır.  Eğitimin; kalkınmanın en etkili araçlarından biri olarak görülmesi nedeniyle, en değerli yatırımın insan kaynaklarına yapılan yatırım olduğu fikri eğitimde stratejik planlamayı zorunlu kılmıştır. </w:t>
      </w:r>
      <w:r w:rsidR="008A2594" w:rsidRPr="005D7B47">
        <w:rPr>
          <w:rFonts w:ascii="Times New Roman" w:hAnsi="Times New Roman"/>
          <w:szCs w:val="24"/>
        </w:rPr>
        <w:t xml:space="preserve">Mehmet Akif Ersoy İlkokulu </w:t>
      </w:r>
      <w:r w:rsidR="00360176" w:rsidRPr="005D7B47">
        <w:rPr>
          <w:rFonts w:ascii="Times New Roman" w:hAnsi="Times New Roman"/>
          <w:szCs w:val="24"/>
        </w:rPr>
        <w:t xml:space="preserve">olarak </w:t>
      </w:r>
      <w:r w:rsidRPr="005D7B47">
        <w:rPr>
          <w:rFonts w:ascii="Times New Roman" w:hAnsi="Times New Roman"/>
          <w:szCs w:val="24"/>
        </w:rPr>
        <w:t>önümüzdeki dönemde; bir taraftan öğrencilerin şahsiyet gelişimini önceleyerek geçmişine bağlı, geleceğin millî, ahlaki, insani, manevi ve kültürel değerlerini benimseyen, güçlü ve sağlıklı bir benlik bilincine sahip nesiller yetiştirip diğer taraftan da dünya ile rekabet edebilir bir hâle gelmek için</w:t>
      </w:r>
      <w:r w:rsidR="00360176" w:rsidRPr="005D7B47">
        <w:rPr>
          <w:rFonts w:ascii="Times New Roman" w:hAnsi="Times New Roman"/>
          <w:szCs w:val="24"/>
        </w:rPr>
        <w:t xml:space="preserve"> sahip olduğumuz kaynaklarımızın daha etkili bir şekilde kullanılmasını sağlamanın üzerimize düşen büyük bir sorumluluk olduğunun bilinci içerisindeyiz. Sahip olduğumuz bu bilinçle</w:t>
      </w:r>
      <w:r w:rsidRPr="005D7B47">
        <w:rPr>
          <w:rFonts w:ascii="Times New Roman" w:hAnsi="Times New Roman"/>
          <w:szCs w:val="24"/>
        </w:rPr>
        <w:t xml:space="preserve"> okul ortamlarının ve öğrenme süreçlerinin iyileştirilmesi, öğrencilerin akademik ve mesleki yönden ilgi ve istidatlarına göre öğrenim görmelerinin temin edilmesiiçin </w:t>
      </w:r>
      <w:r w:rsidR="00627545" w:rsidRPr="005D7B47">
        <w:rPr>
          <w:rFonts w:ascii="Times New Roman" w:hAnsi="Times New Roman"/>
          <w:szCs w:val="24"/>
        </w:rPr>
        <w:t>hazırlanan ve 2024</w:t>
      </w:r>
      <w:r w:rsidR="00360176" w:rsidRPr="005D7B47">
        <w:rPr>
          <w:rFonts w:ascii="Times New Roman" w:hAnsi="Times New Roman"/>
          <w:szCs w:val="24"/>
        </w:rPr>
        <w:t>-202</w:t>
      </w:r>
      <w:r w:rsidR="00627545" w:rsidRPr="005D7B47">
        <w:rPr>
          <w:rFonts w:ascii="Times New Roman" w:hAnsi="Times New Roman"/>
          <w:szCs w:val="24"/>
        </w:rPr>
        <w:t>8</w:t>
      </w:r>
      <w:r w:rsidR="00360176" w:rsidRPr="005D7B47">
        <w:rPr>
          <w:rFonts w:ascii="Times New Roman" w:hAnsi="Times New Roman"/>
          <w:szCs w:val="24"/>
        </w:rPr>
        <w:t xml:space="preserve"> yılları arasını </w:t>
      </w:r>
      <w:r w:rsidR="00627545" w:rsidRPr="005D7B47">
        <w:rPr>
          <w:rFonts w:ascii="Times New Roman" w:hAnsi="Times New Roman"/>
          <w:szCs w:val="24"/>
        </w:rPr>
        <w:t>kapsayan Mehmet</w:t>
      </w:r>
      <w:r w:rsidR="00360176" w:rsidRPr="005D7B47">
        <w:rPr>
          <w:rFonts w:ascii="Times New Roman" w:hAnsi="Times New Roman"/>
          <w:szCs w:val="24"/>
        </w:rPr>
        <w:t xml:space="preserve"> Akif Ersoy Stratejik Planı ile kaynaklarımızın daha etkin, ekonomik ve verimli kullanılması sağlanması yönünde daha büyük gayret gösterileceğine inanıyorum.</w:t>
      </w:r>
    </w:p>
    <w:p w:rsidR="00DA70CE" w:rsidRDefault="00360176" w:rsidP="00DA70CE">
      <w:pPr>
        <w:jc w:val="both"/>
        <w:rPr>
          <w:rFonts w:ascii="Times New Roman" w:hAnsi="Times New Roman"/>
          <w:szCs w:val="24"/>
        </w:rPr>
      </w:pPr>
      <w:r w:rsidRPr="005D7B47">
        <w:rPr>
          <w:rFonts w:ascii="Times New Roman" w:hAnsi="Times New Roman"/>
          <w:szCs w:val="24"/>
        </w:rPr>
        <w:t xml:space="preserve">Hedeflerimize ulaşabilmek için yoğun ve özverili bir şekilde çalışarak stratejik planımızın oluşmasında deneyimleri, görüşleri, bakış açıları ile katkı sağlayan tüm ekibimize teşekkür eder,planlamasından tamamlanmasına kadar geçecek olan bu süreçte tüm paydaşlarımızla beraber çalışmalarımızın hız kesmeden devam edeceği inancıyla çizdiğimiz yol haritasında ilerleyerek vizyon, misyon ve hedeflerimiz doğrultusunda yürütülecek çalışmalarda katkısı olan tüm okul personelimize ,velilerimize ve öğrencilerimize teşekkür ediyoruz. </w:t>
      </w:r>
    </w:p>
    <w:p w:rsidR="006D448F" w:rsidRDefault="00360176" w:rsidP="00C017C1">
      <w:pPr>
        <w:jc w:val="both"/>
        <w:rPr>
          <w:rFonts w:ascii="Times New Roman" w:hAnsi="Times New Roman"/>
          <w:b/>
          <w:szCs w:val="24"/>
        </w:rPr>
      </w:pPr>
      <w:r w:rsidRPr="005D7B47">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DC01FC" w:rsidRPr="005D7B47">
        <w:rPr>
          <w:rFonts w:ascii="Times New Roman" w:hAnsi="Times New Roman"/>
          <w:b/>
          <w:szCs w:val="24"/>
        </w:rPr>
        <w:t>Ali Rağıp</w:t>
      </w:r>
      <w:r w:rsidR="006D448F">
        <w:rPr>
          <w:rFonts w:ascii="Times New Roman" w:hAnsi="Times New Roman"/>
          <w:b/>
          <w:szCs w:val="24"/>
        </w:rPr>
        <w:t xml:space="preserve"> </w:t>
      </w:r>
      <w:r w:rsidR="00627545" w:rsidRPr="005D7B47">
        <w:rPr>
          <w:rFonts w:ascii="Times New Roman" w:hAnsi="Times New Roman"/>
          <w:b/>
          <w:szCs w:val="24"/>
        </w:rPr>
        <w:t>YÜCE</w:t>
      </w:r>
    </w:p>
    <w:p w:rsidR="00DC01FC" w:rsidRDefault="00360176" w:rsidP="00C017C1">
      <w:pPr>
        <w:jc w:val="both"/>
        <w:rPr>
          <w:rFonts w:ascii="Times New Roman" w:hAnsi="Times New Roman"/>
          <w:b/>
          <w:szCs w:val="24"/>
        </w:rPr>
      </w:pPr>
      <w:r w:rsidRPr="005D7B47">
        <w:rPr>
          <w:rFonts w:ascii="Times New Roman" w:hAnsi="Times New Roman"/>
          <w:b/>
          <w:szCs w:val="24"/>
        </w:rPr>
        <w:t xml:space="preserve"> </w:t>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r>
      <w:r w:rsidR="006D448F">
        <w:rPr>
          <w:rFonts w:ascii="Times New Roman" w:hAnsi="Times New Roman"/>
          <w:b/>
          <w:szCs w:val="24"/>
        </w:rPr>
        <w:tab/>
        <w:t xml:space="preserve">  </w:t>
      </w:r>
      <w:r w:rsidRPr="005D7B47">
        <w:rPr>
          <w:rFonts w:ascii="Times New Roman" w:hAnsi="Times New Roman"/>
          <w:b/>
          <w:szCs w:val="24"/>
        </w:rPr>
        <w:t>Okul Müdü</w:t>
      </w:r>
      <w:r w:rsidR="00DA70CE">
        <w:rPr>
          <w:rFonts w:ascii="Times New Roman" w:hAnsi="Times New Roman"/>
          <w:b/>
          <w:szCs w:val="24"/>
        </w:rPr>
        <w:t>r</w:t>
      </w:r>
      <w:r w:rsidR="00D773C1">
        <w:rPr>
          <w:rFonts w:ascii="Times New Roman" w:hAnsi="Times New Roman"/>
          <w:b/>
          <w:szCs w:val="24"/>
        </w:rPr>
        <w:t>ü</w:t>
      </w:r>
    </w:p>
    <w:p w:rsidR="00B27EE2" w:rsidRDefault="00B27EE2" w:rsidP="00B27EE2">
      <w:pPr>
        <w:rPr>
          <w:rFonts w:ascii="Times New Roman" w:hAnsi="Times New Roman"/>
          <w:b/>
          <w:sz w:val="28"/>
          <w:szCs w:val="24"/>
        </w:rPr>
      </w:pPr>
    </w:p>
    <w:p w:rsidR="00B27EE2" w:rsidRDefault="007D6090" w:rsidP="00FF1F8F">
      <w:pPr>
        <w:jc w:val="both"/>
        <w:rPr>
          <w:rFonts w:ascii="Times New Roman" w:hAnsi="Times New Roman"/>
          <w:b/>
          <w:sz w:val="28"/>
          <w:szCs w:val="24"/>
        </w:rPr>
      </w:pPr>
      <w:r>
        <w:rPr>
          <w:rFonts w:ascii="Times New Roman" w:hAnsi="Times New Roman"/>
          <w:b/>
          <w:sz w:val="28"/>
          <w:szCs w:val="24"/>
        </w:rPr>
        <w:lastRenderedPageBreak/>
        <w:t xml:space="preserve">            İÇİNDEKİLER</w:t>
      </w:r>
    </w:p>
    <w:p w:rsidR="00B27EE2" w:rsidRDefault="00B27EE2" w:rsidP="001A5664">
      <w:pPr>
        <w:rPr>
          <w:rFonts w:ascii="Times New Roman" w:hAnsi="Times New Roman"/>
          <w:b/>
          <w:sz w:val="28"/>
          <w:szCs w:val="24"/>
        </w:rPr>
      </w:pPr>
    </w:p>
    <w:tbl>
      <w:tblPr>
        <w:tblW w:w="0" w:type="auto"/>
        <w:tblLook w:val="04A0"/>
      </w:tblPr>
      <w:tblGrid>
        <w:gridCol w:w="9288"/>
      </w:tblGrid>
      <w:tr w:rsidR="00B27EE2" w:rsidRPr="00AD63BE" w:rsidTr="009706B0">
        <w:tc>
          <w:tcPr>
            <w:tcW w:w="9288" w:type="dxa"/>
          </w:tcPr>
          <w:p w:rsidR="00B27EE2" w:rsidRPr="00AD63BE" w:rsidRDefault="00B27EE2" w:rsidP="001A5664">
            <w:pPr>
              <w:pStyle w:val="Balk5"/>
              <w:keepNext w:val="0"/>
              <w:keepLines w:val="0"/>
              <w:widowControl w:val="0"/>
              <w:numPr>
                <w:ilvl w:val="0"/>
                <w:numId w:val="44"/>
              </w:numPr>
              <w:tabs>
                <w:tab w:val="left" w:pos="1319"/>
              </w:tabs>
              <w:autoSpaceDE w:val="0"/>
              <w:autoSpaceDN w:val="0"/>
              <w:spacing w:before="0" w:line="240" w:lineRule="auto"/>
              <w:ind w:hanging="361"/>
              <w:jc w:val="left"/>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B27EE2" w:rsidRPr="00AD63BE" w:rsidTr="009706B0">
        <w:tc>
          <w:tcPr>
            <w:tcW w:w="9288" w:type="dxa"/>
          </w:tcPr>
          <w:p w:rsidR="00B27EE2" w:rsidRPr="00C24B01" w:rsidRDefault="00B27EE2" w:rsidP="001A5664">
            <w:pPr>
              <w:pStyle w:val="ListeParagraf"/>
              <w:widowControl w:val="0"/>
              <w:numPr>
                <w:ilvl w:val="1"/>
                <w:numId w:val="44"/>
              </w:numPr>
              <w:tabs>
                <w:tab w:val="left" w:pos="2669"/>
                <w:tab w:val="left" w:pos="2670"/>
              </w:tabs>
              <w:autoSpaceDE w:val="0"/>
              <w:autoSpaceDN w:val="0"/>
              <w:spacing w:before="120" w:after="0" w:line="281" w:lineRule="exact"/>
              <w:ind w:hanging="721"/>
              <w:contextualSpacing w:val="0"/>
              <w:rPr>
                <w:rFonts w:ascii="Times New Roman" w:hAnsi="Times New Roman"/>
                <w:sz w:val="20"/>
                <w:szCs w:val="20"/>
              </w:rPr>
            </w:pPr>
            <w:r w:rsidRPr="00C24B01">
              <w:rPr>
                <w:rFonts w:ascii="Times New Roman" w:hAnsi="Times New Roman"/>
                <w:sz w:val="20"/>
                <w:szCs w:val="20"/>
              </w:rPr>
              <w:t>Strateji Geliştirme Kurulu ve Stratejik Plan Ekibi</w:t>
            </w:r>
            <w:r w:rsidR="005C7CA7">
              <w:rPr>
                <w:rFonts w:ascii="Times New Roman" w:hAnsi="Times New Roman"/>
                <w:sz w:val="20"/>
                <w:szCs w:val="20"/>
              </w:rPr>
              <w:t>………………………………</w:t>
            </w:r>
            <w:r w:rsidR="002A4FF9">
              <w:rPr>
                <w:rFonts w:ascii="Times New Roman" w:hAnsi="Times New Roman"/>
                <w:sz w:val="20"/>
                <w:szCs w:val="20"/>
              </w:rPr>
              <w:t>...</w:t>
            </w:r>
            <w:r w:rsidR="00797A23">
              <w:rPr>
                <w:rFonts w:ascii="Times New Roman" w:hAnsi="Times New Roman"/>
                <w:sz w:val="20"/>
                <w:szCs w:val="20"/>
              </w:rPr>
              <w:t>8</w:t>
            </w:r>
          </w:p>
        </w:tc>
      </w:tr>
      <w:tr w:rsidR="00B27EE2" w:rsidRPr="00AD63BE" w:rsidTr="009706B0">
        <w:tc>
          <w:tcPr>
            <w:tcW w:w="9288" w:type="dxa"/>
          </w:tcPr>
          <w:p w:rsidR="00B27EE2" w:rsidRPr="00C24B01" w:rsidRDefault="00B27EE2" w:rsidP="001A5664">
            <w:pPr>
              <w:pStyle w:val="ListeParagraf"/>
              <w:widowControl w:val="0"/>
              <w:numPr>
                <w:ilvl w:val="1"/>
                <w:numId w:val="44"/>
              </w:numPr>
              <w:tabs>
                <w:tab w:val="left" w:pos="2669"/>
                <w:tab w:val="left" w:pos="2670"/>
              </w:tabs>
              <w:autoSpaceDE w:val="0"/>
              <w:autoSpaceDN w:val="0"/>
              <w:spacing w:after="0" w:line="281" w:lineRule="exact"/>
              <w:ind w:hanging="721"/>
              <w:contextualSpacing w:val="0"/>
              <w:rPr>
                <w:rFonts w:ascii="Times New Roman" w:hAnsi="Times New Roman"/>
                <w:sz w:val="20"/>
                <w:szCs w:val="20"/>
              </w:rPr>
            </w:pPr>
            <w:r w:rsidRPr="00C24B01">
              <w:rPr>
                <w:rFonts w:ascii="Times New Roman" w:hAnsi="Times New Roman"/>
                <w:sz w:val="20"/>
                <w:szCs w:val="20"/>
              </w:rPr>
              <w:t>Planlama Süreci</w:t>
            </w:r>
            <w:r w:rsidR="005C7CA7">
              <w:rPr>
                <w:rFonts w:ascii="Times New Roman" w:hAnsi="Times New Roman"/>
                <w:sz w:val="20"/>
                <w:szCs w:val="20"/>
              </w:rPr>
              <w:t>…………………………………………………………………</w:t>
            </w:r>
            <w:r w:rsidR="002A4FF9">
              <w:rPr>
                <w:rFonts w:ascii="Times New Roman" w:hAnsi="Times New Roman"/>
                <w:sz w:val="20"/>
                <w:szCs w:val="20"/>
              </w:rPr>
              <w:t>…</w:t>
            </w:r>
            <w:r w:rsidR="00797A23">
              <w:rPr>
                <w:rFonts w:ascii="Times New Roman" w:hAnsi="Times New Roman"/>
                <w:sz w:val="20"/>
                <w:szCs w:val="20"/>
              </w:rPr>
              <w:t>9</w:t>
            </w:r>
          </w:p>
        </w:tc>
      </w:tr>
      <w:tr w:rsidR="00B27EE2" w:rsidRPr="00AD63BE" w:rsidTr="009706B0">
        <w:tc>
          <w:tcPr>
            <w:tcW w:w="9288" w:type="dxa"/>
          </w:tcPr>
          <w:p w:rsidR="00B27EE2" w:rsidRPr="00C24B01" w:rsidRDefault="00B27EE2" w:rsidP="001A5664">
            <w:pPr>
              <w:pStyle w:val="Balk5"/>
              <w:keepNext w:val="0"/>
              <w:keepLines w:val="0"/>
              <w:widowControl w:val="0"/>
              <w:numPr>
                <w:ilvl w:val="0"/>
                <w:numId w:val="44"/>
              </w:numPr>
              <w:tabs>
                <w:tab w:val="left" w:pos="1319"/>
              </w:tabs>
              <w:autoSpaceDE w:val="0"/>
              <w:autoSpaceDN w:val="0"/>
              <w:spacing w:before="2" w:line="281" w:lineRule="exact"/>
              <w:ind w:hanging="361"/>
              <w:jc w:val="left"/>
              <w:rPr>
                <w:rFonts w:ascii="Times New Roman" w:hAnsi="Times New Roman" w:cs="Times New Roman"/>
                <w:sz w:val="20"/>
                <w:szCs w:val="20"/>
              </w:rPr>
            </w:pPr>
            <w:r w:rsidRPr="00C24B01">
              <w:rPr>
                <w:rFonts w:ascii="Times New Roman" w:hAnsi="Times New Roman" w:cs="Times New Roman"/>
                <w:sz w:val="20"/>
                <w:szCs w:val="20"/>
              </w:rPr>
              <w:t>DURUM ANALİZİ</w:t>
            </w:r>
            <w:r w:rsidR="005C7CA7">
              <w:rPr>
                <w:rFonts w:ascii="Times New Roman" w:hAnsi="Times New Roman" w:cs="Times New Roman"/>
                <w:sz w:val="20"/>
                <w:szCs w:val="20"/>
              </w:rPr>
              <w:t>……………………………………………………………………………</w:t>
            </w:r>
            <w:r w:rsidR="00797A23">
              <w:rPr>
                <w:rFonts w:ascii="Times New Roman" w:hAnsi="Times New Roman" w:cs="Times New Roman"/>
                <w:sz w:val="20"/>
                <w:szCs w:val="20"/>
              </w:rPr>
              <w:t>..10</w:t>
            </w:r>
          </w:p>
        </w:tc>
      </w:tr>
      <w:tr w:rsidR="00B27EE2" w:rsidRPr="00AD63BE" w:rsidTr="009706B0">
        <w:tc>
          <w:tcPr>
            <w:tcW w:w="9288" w:type="dxa"/>
          </w:tcPr>
          <w:p w:rsidR="00B27EE2" w:rsidRPr="00C24B01" w:rsidRDefault="00797A23" w:rsidP="001A5664">
            <w:pPr>
              <w:pStyle w:val="ListeParagraf"/>
              <w:widowControl w:val="0"/>
              <w:numPr>
                <w:ilvl w:val="1"/>
                <w:numId w:val="44"/>
              </w:numPr>
              <w:tabs>
                <w:tab w:val="left" w:pos="2669"/>
                <w:tab w:val="left" w:pos="2670"/>
              </w:tabs>
              <w:autoSpaceDE w:val="0"/>
              <w:autoSpaceDN w:val="0"/>
              <w:spacing w:after="0" w:line="281" w:lineRule="exact"/>
              <w:ind w:hanging="810"/>
              <w:contextualSpacing w:val="0"/>
              <w:rPr>
                <w:rFonts w:ascii="Times New Roman" w:hAnsi="Times New Roman"/>
                <w:sz w:val="20"/>
                <w:szCs w:val="20"/>
              </w:rPr>
            </w:pPr>
            <w:r>
              <w:rPr>
                <w:rFonts w:ascii="Times New Roman" w:hAnsi="Times New Roman"/>
                <w:sz w:val="20"/>
                <w:szCs w:val="20"/>
              </w:rPr>
              <w:t>Tarihsel Gelişim</w:t>
            </w:r>
            <w:r w:rsidR="005C7CA7">
              <w:rPr>
                <w:rFonts w:ascii="Times New Roman" w:hAnsi="Times New Roman"/>
                <w:sz w:val="20"/>
                <w:szCs w:val="20"/>
              </w:rPr>
              <w:t>………………………………………………………………</w:t>
            </w:r>
            <w:r w:rsidR="002A4FF9">
              <w:rPr>
                <w:rFonts w:ascii="Times New Roman" w:hAnsi="Times New Roman"/>
                <w:sz w:val="20"/>
                <w:szCs w:val="20"/>
              </w:rPr>
              <w:t>…</w:t>
            </w:r>
            <w:r w:rsidR="005C7CA7">
              <w:rPr>
                <w:rFonts w:ascii="Times New Roman" w:hAnsi="Times New Roman"/>
                <w:sz w:val="20"/>
                <w:szCs w:val="20"/>
              </w:rPr>
              <w:t>.</w:t>
            </w:r>
            <w:r>
              <w:rPr>
                <w:rFonts w:ascii="Times New Roman" w:hAnsi="Times New Roman"/>
                <w:sz w:val="20"/>
                <w:szCs w:val="20"/>
              </w:rPr>
              <w:t>.11</w:t>
            </w:r>
          </w:p>
        </w:tc>
      </w:tr>
      <w:tr w:rsidR="00B27EE2" w:rsidRPr="00AD63BE" w:rsidTr="009706B0">
        <w:tc>
          <w:tcPr>
            <w:tcW w:w="9288" w:type="dxa"/>
          </w:tcPr>
          <w:p w:rsidR="00B27EE2" w:rsidRPr="00C24B01" w:rsidRDefault="00B27EE2" w:rsidP="001A5664">
            <w:pPr>
              <w:pStyle w:val="ListeParagraf"/>
              <w:widowControl w:val="0"/>
              <w:numPr>
                <w:ilvl w:val="1"/>
                <w:numId w:val="44"/>
              </w:numPr>
              <w:tabs>
                <w:tab w:val="left" w:pos="2669"/>
                <w:tab w:val="left" w:pos="2670"/>
              </w:tabs>
              <w:autoSpaceDE w:val="0"/>
              <w:autoSpaceDN w:val="0"/>
              <w:spacing w:after="0" w:line="281" w:lineRule="exact"/>
              <w:ind w:hanging="721"/>
              <w:contextualSpacing w:val="0"/>
              <w:rPr>
                <w:rFonts w:ascii="Times New Roman" w:hAnsi="Times New Roman"/>
                <w:sz w:val="20"/>
                <w:szCs w:val="20"/>
              </w:rPr>
            </w:pPr>
            <w:r w:rsidRPr="00C24B01">
              <w:rPr>
                <w:rFonts w:ascii="Times New Roman" w:hAnsi="Times New Roman"/>
                <w:sz w:val="20"/>
                <w:szCs w:val="20"/>
              </w:rPr>
              <w:t>Uygulanmakta Olan Planın Değerlendirilmesi</w:t>
            </w:r>
            <w:r w:rsidR="005C7CA7">
              <w:rPr>
                <w:rFonts w:ascii="Times New Roman" w:hAnsi="Times New Roman"/>
                <w:sz w:val="20"/>
                <w:szCs w:val="20"/>
              </w:rPr>
              <w:t>…………………………………</w:t>
            </w:r>
            <w:r w:rsidR="002A4FF9">
              <w:rPr>
                <w:rFonts w:ascii="Times New Roman" w:hAnsi="Times New Roman"/>
                <w:sz w:val="20"/>
                <w:szCs w:val="20"/>
              </w:rPr>
              <w:t>..</w:t>
            </w:r>
            <w:r w:rsidR="005C7CA7">
              <w:rPr>
                <w:rFonts w:ascii="Times New Roman" w:hAnsi="Times New Roman"/>
                <w:sz w:val="20"/>
                <w:szCs w:val="20"/>
              </w:rPr>
              <w:t>.1</w:t>
            </w:r>
            <w:r w:rsidR="00797A23">
              <w:rPr>
                <w:rFonts w:ascii="Times New Roman" w:hAnsi="Times New Roman"/>
                <w:sz w:val="20"/>
                <w:szCs w:val="20"/>
              </w:rPr>
              <w:t>2</w:t>
            </w:r>
          </w:p>
        </w:tc>
      </w:tr>
      <w:tr w:rsidR="00B27EE2" w:rsidRPr="00AD63BE" w:rsidTr="009706B0">
        <w:tc>
          <w:tcPr>
            <w:tcW w:w="9288" w:type="dxa"/>
          </w:tcPr>
          <w:p w:rsidR="00B27EE2" w:rsidRPr="00C24B01" w:rsidRDefault="00797A23" w:rsidP="001A5664">
            <w:pPr>
              <w:pStyle w:val="ListeParagraf"/>
              <w:widowControl w:val="0"/>
              <w:numPr>
                <w:ilvl w:val="1"/>
                <w:numId w:val="44"/>
              </w:numPr>
              <w:tabs>
                <w:tab w:val="left" w:pos="2669"/>
                <w:tab w:val="left" w:pos="2670"/>
              </w:tabs>
              <w:autoSpaceDE w:val="0"/>
              <w:autoSpaceDN w:val="0"/>
              <w:spacing w:after="0" w:line="281" w:lineRule="exact"/>
              <w:ind w:hanging="721"/>
              <w:contextualSpacing w:val="0"/>
              <w:rPr>
                <w:rFonts w:ascii="Times New Roman" w:hAnsi="Times New Roman"/>
                <w:sz w:val="20"/>
                <w:szCs w:val="20"/>
              </w:rPr>
            </w:pPr>
            <w:r>
              <w:rPr>
                <w:rFonts w:ascii="Times New Roman" w:hAnsi="Times New Roman"/>
                <w:sz w:val="20"/>
                <w:szCs w:val="20"/>
              </w:rPr>
              <w:t>Yasal Yükümlülükler ve Mevz</w:t>
            </w:r>
            <w:r w:rsidR="00A123BC">
              <w:rPr>
                <w:rFonts w:ascii="Times New Roman" w:hAnsi="Times New Roman"/>
                <w:sz w:val="20"/>
                <w:szCs w:val="20"/>
              </w:rPr>
              <w:t xml:space="preserve">uat </w:t>
            </w:r>
            <w:r>
              <w:rPr>
                <w:rFonts w:ascii="Times New Roman" w:hAnsi="Times New Roman"/>
                <w:sz w:val="20"/>
                <w:szCs w:val="20"/>
              </w:rPr>
              <w:t>Anali</w:t>
            </w:r>
            <w:r w:rsidR="00A123BC">
              <w:rPr>
                <w:rFonts w:ascii="Times New Roman" w:hAnsi="Times New Roman"/>
                <w:sz w:val="20"/>
                <w:szCs w:val="20"/>
              </w:rPr>
              <w:t>zi………………………………………</w:t>
            </w:r>
            <w:r w:rsidR="002A4FF9">
              <w:rPr>
                <w:rFonts w:ascii="Times New Roman" w:hAnsi="Times New Roman"/>
                <w:sz w:val="20"/>
                <w:szCs w:val="20"/>
              </w:rPr>
              <w:t>.</w:t>
            </w:r>
            <w:r w:rsidR="005C7CA7">
              <w:rPr>
                <w:rFonts w:ascii="Times New Roman" w:hAnsi="Times New Roman"/>
                <w:sz w:val="20"/>
                <w:szCs w:val="20"/>
              </w:rPr>
              <w:t>1</w:t>
            </w:r>
            <w:r w:rsidR="00A123BC">
              <w:rPr>
                <w:rFonts w:ascii="Times New Roman" w:hAnsi="Times New Roman"/>
                <w:sz w:val="20"/>
                <w:szCs w:val="20"/>
              </w:rPr>
              <w:t>4</w:t>
            </w:r>
          </w:p>
        </w:tc>
      </w:tr>
      <w:tr w:rsidR="00B27EE2" w:rsidRPr="00AD63BE" w:rsidTr="009706B0">
        <w:tc>
          <w:tcPr>
            <w:tcW w:w="9288" w:type="dxa"/>
          </w:tcPr>
          <w:p w:rsidR="00B27EE2" w:rsidRPr="00C24B01" w:rsidRDefault="00B27EE2" w:rsidP="001A5664">
            <w:pPr>
              <w:pStyle w:val="ListeParagraf"/>
              <w:widowControl w:val="0"/>
              <w:numPr>
                <w:ilvl w:val="1"/>
                <w:numId w:val="44"/>
              </w:numPr>
              <w:tabs>
                <w:tab w:val="left" w:pos="2669"/>
                <w:tab w:val="left" w:pos="2670"/>
              </w:tabs>
              <w:autoSpaceDE w:val="0"/>
              <w:autoSpaceDN w:val="0"/>
              <w:spacing w:before="1" w:after="0" w:line="281" w:lineRule="exact"/>
              <w:ind w:hanging="721"/>
              <w:contextualSpacing w:val="0"/>
              <w:rPr>
                <w:rFonts w:ascii="Times New Roman" w:hAnsi="Times New Roman"/>
                <w:sz w:val="20"/>
                <w:szCs w:val="20"/>
              </w:rPr>
            </w:pPr>
            <w:r w:rsidRPr="00C24B01">
              <w:rPr>
                <w:rFonts w:ascii="Times New Roman" w:hAnsi="Times New Roman"/>
                <w:sz w:val="20"/>
                <w:szCs w:val="20"/>
              </w:rPr>
              <w:t>Üst Politika Belgelerinin Analizi</w:t>
            </w:r>
            <w:r w:rsidR="005C7CA7">
              <w:rPr>
                <w:rFonts w:ascii="Times New Roman" w:hAnsi="Times New Roman"/>
                <w:sz w:val="20"/>
                <w:szCs w:val="20"/>
              </w:rPr>
              <w:t>……………………………………………….</w:t>
            </w:r>
            <w:r w:rsidR="002A4FF9">
              <w:rPr>
                <w:rFonts w:ascii="Times New Roman" w:hAnsi="Times New Roman"/>
                <w:sz w:val="20"/>
                <w:szCs w:val="20"/>
              </w:rPr>
              <w:t>..</w:t>
            </w:r>
            <w:r w:rsidR="005C7CA7">
              <w:rPr>
                <w:rFonts w:ascii="Times New Roman" w:hAnsi="Times New Roman"/>
                <w:sz w:val="20"/>
                <w:szCs w:val="20"/>
              </w:rPr>
              <w:t>.1</w:t>
            </w:r>
            <w:r w:rsidR="00A123BC">
              <w:rPr>
                <w:rFonts w:ascii="Times New Roman" w:hAnsi="Times New Roman"/>
                <w:sz w:val="20"/>
                <w:szCs w:val="20"/>
              </w:rPr>
              <w:t>6</w:t>
            </w:r>
          </w:p>
        </w:tc>
      </w:tr>
      <w:tr w:rsidR="00B27EE2" w:rsidRPr="00AD63BE" w:rsidTr="009706B0">
        <w:tc>
          <w:tcPr>
            <w:tcW w:w="9288" w:type="dxa"/>
          </w:tcPr>
          <w:p w:rsidR="00B27EE2" w:rsidRPr="00C24B01" w:rsidRDefault="00B27EE2" w:rsidP="001A5664">
            <w:pPr>
              <w:pStyle w:val="ListeParagraf"/>
              <w:widowControl w:val="0"/>
              <w:numPr>
                <w:ilvl w:val="1"/>
                <w:numId w:val="44"/>
              </w:numPr>
              <w:tabs>
                <w:tab w:val="left" w:pos="2669"/>
                <w:tab w:val="left" w:pos="2670"/>
              </w:tabs>
              <w:autoSpaceDE w:val="0"/>
              <w:autoSpaceDN w:val="0"/>
              <w:spacing w:after="0" w:line="281" w:lineRule="exact"/>
              <w:ind w:hanging="721"/>
              <w:contextualSpacing w:val="0"/>
              <w:rPr>
                <w:rFonts w:ascii="Times New Roman" w:hAnsi="Times New Roman"/>
                <w:sz w:val="20"/>
                <w:szCs w:val="20"/>
              </w:rPr>
            </w:pPr>
            <w:r w:rsidRPr="00C24B01">
              <w:rPr>
                <w:rFonts w:ascii="Times New Roman" w:hAnsi="Times New Roman"/>
                <w:sz w:val="20"/>
                <w:szCs w:val="20"/>
              </w:rPr>
              <w:t>Faaliyet Alanları ile Ürün ve Hizmetlerin Belirlenmesi</w:t>
            </w:r>
            <w:r w:rsidR="005C7CA7">
              <w:rPr>
                <w:rFonts w:ascii="Times New Roman" w:hAnsi="Times New Roman"/>
                <w:sz w:val="20"/>
                <w:szCs w:val="20"/>
              </w:rPr>
              <w:t>………………………</w:t>
            </w:r>
            <w:r w:rsidR="00BD4A7D">
              <w:rPr>
                <w:rFonts w:ascii="Times New Roman" w:hAnsi="Times New Roman"/>
                <w:sz w:val="20"/>
                <w:szCs w:val="20"/>
              </w:rPr>
              <w:t>…</w:t>
            </w:r>
            <w:r w:rsidR="002A4FF9">
              <w:rPr>
                <w:rFonts w:ascii="Times New Roman" w:hAnsi="Times New Roman"/>
                <w:sz w:val="20"/>
                <w:szCs w:val="20"/>
              </w:rPr>
              <w:t>.</w:t>
            </w:r>
            <w:r w:rsidR="00BD4A7D">
              <w:rPr>
                <w:rFonts w:ascii="Times New Roman" w:hAnsi="Times New Roman"/>
                <w:sz w:val="20"/>
                <w:szCs w:val="20"/>
              </w:rPr>
              <w:t>1</w:t>
            </w:r>
            <w:r w:rsidR="00A123BC">
              <w:rPr>
                <w:rFonts w:ascii="Times New Roman" w:hAnsi="Times New Roman"/>
                <w:sz w:val="20"/>
                <w:szCs w:val="20"/>
              </w:rPr>
              <w:t>7</w:t>
            </w:r>
          </w:p>
        </w:tc>
      </w:tr>
      <w:tr w:rsidR="00B27EE2" w:rsidRPr="00AD63BE" w:rsidTr="009706B0">
        <w:tc>
          <w:tcPr>
            <w:tcW w:w="9288" w:type="dxa"/>
          </w:tcPr>
          <w:p w:rsidR="00B27EE2" w:rsidRPr="00C24B01" w:rsidRDefault="00B27EE2" w:rsidP="001A5664">
            <w:pPr>
              <w:pStyle w:val="ListeParagraf"/>
              <w:widowControl w:val="0"/>
              <w:numPr>
                <w:ilvl w:val="1"/>
                <w:numId w:val="44"/>
              </w:numPr>
              <w:tabs>
                <w:tab w:val="left" w:pos="2669"/>
                <w:tab w:val="left" w:pos="2670"/>
              </w:tabs>
              <w:autoSpaceDE w:val="0"/>
              <w:autoSpaceDN w:val="0"/>
              <w:spacing w:after="0" w:line="281" w:lineRule="exact"/>
              <w:ind w:hanging="721"/>
              <w:contextualSpacing w:val="0"/>
              <w:rPr>
                <w:rFonts w:ascii="Times New Roman" w:hAnsi="Times New Roman"/>
                <w:sz w:val="20"/>
                <w:szCs w:val="20"/>
              </w:rPr>
            </w:pPr>
            <w:r w:rsidRPr="00C24B01">
              <w:rPr>
                <w:rFonts w:ascii="Times New Roman" w:hAnsi="Times New Roman"/>
                <w:sz w:val="20"/>
                <w:szCs w:val="20"/>
              </w:rPr>
              <w:t>Paydaş Analizi</w:t>
            </w:r>
            <w:r w:rsidR="00BD4A7D">
              <w:rPr>
                <w:rFonts w:ascii="Times New Roman" w:hAnsi="Times New Roman"/>
                <w:sz w:val="20"/>
                <w:szCs w:val="20"/>
              </w:rPr>
              <w:t>……………………………………………………………………1</w:t>
            </w:r>
            <w:r w:rsidR="00A123BC">
              <w:rPr>
                <w:rFonts w:ascii="Times New Roman" w:hAnsi="Times New Roman"/>
                <w:sz w:val="20"/>
                <w:szCs w:val="20"/>
              </w:rPr>
              <w:t>9</w:t>
            </w:r>
          </w:p>
        </w:tc>
      </w:tr>
      <w:tr w:rsidR="00B27EE2" w:rsidRPr="00AD63BE" w:rsidTr="009706B0">
        <w:tc>
          <w:tcPr>
            <w:tcW w:w="9288" w:type="dxa"/>
          </w:tcPr>
          <w:p w:rsidR="00B27EE2" w:rsidRPr="00C24B01" w:rsidRDefault="00A123BC" w:rsidP="001A5664">
            <w:pPr>
              <w:pStyle w:val="ListeParagraf"/>
              <w:widowControl w:val="0"/>
              <w:numPr>
                <w:ilvl w:val="1"/>
                <w:numId w:val="44"/>
              </w:numPr>
              <w:tabs>
                <w:tab w:val="left" w:pos="2669"/>
                <w:tab w:val="left" w:pos="2670"/>
              </w:tabs>
              <w:autoSpaceDE w:val="0"/>
              <w:autoSpaceDN w:val="0"/>
              <w:spacing w:after="0" w:line="281" w:lineRule="exact"/>
              <w:ind w:hanging="721"/>
              <w:contextualSpacing w:val="0"/>
              <w:rPr>
                <w:rFonts w:ascii="Times New Roman" w:hAnsi="Times New Roman"/>
                <w:sz w:val="20"/>
                <w:szCs w:val="20"/>
              </w:rPr>
            </w:pPr>
            <w:r>
              <w:rPr>
                <w:rFonts w:ascii="Times New Roman" w:hAnsi="Times New Roman"/>
                <w:sz w:val="20"/>
                <w:szCs w:val="20"/>
              </w:rPr>
              <w:t>Okul -Kurum</w:t>
            </w:r>
            <w:r w:rsidR="00B27EE2" w:rsidRPr="00C24B01">
              <w:rPr>
                <w:rFonts w:ascii="Times New Roman" w:hAnsi="Times New Roman"/>
                <w:sz w:val="20"/>
                <w:szCs w:val="20"/>
              </w:rPr>
              <w:t xml:space="preserve"> İçi Analiz</w:t>
            </w:r>
            <w:r>
              <w:rPr>
                <w:rFonts w:ascii="Times New Roman" w:hAnsi="Times New Roman"/>
                <w:sz w:val="20"/>
                <w:szCs w:val="20"/>
              </w:rPr>
              <w:t>……………………………………………………</w:t>
            </w:r>
            <w:r w:rsidR="00BD4A7D">
              <w:rPr>
                <w:rFonts w:ascii="Times New Roman" w:hAnsi="Times New Roman"/>
                <w:sz w:val="20"/>
                <w:szCs w:val="20"/>
              </w:rPr>
              <w:t>…</w:t>
            </w:r>
            <w:r>
              <w:rPr>
                <w:rFonts w:ascii="Times New Roman" w:hAnsi="Times New Roman"/>
                <w:sz w:val="20"/>
                <w:szCs w:val="20"/>
              </w:rPr>
              <w:t>…</w:t>
            </w:r>
            <w:r w:rsidR="002A4FF9">
              <w:rPr>
                <w:rFonts w:ascii="Times New Roman" w:hAnsi="Times New Roman"/>
                <w:sz w:val="20"/>
                <w:szCs w:val="20"/>
              </w:rPr>
              <w:t>..</w:t>
            </w:r>
            <w:r w:rsidR="00BD4A7D">
              <w:rPr>
                <w:rFonts w:ascii="Times New Roman" w:hAnsi="Times New Roman"/>
                <w:sz w:val="20"/>
                <w:szCs w:val="20"/>
              </w:rPr>
              <w:t>2</w:t>
            </w:r>
            <w:r>
              <w:rPr>
                <w:rFonts w:ascii="Times New Roman" w:hAnsi="Times New Roman"/>
                <w:sz w:val="20"/>
                <w:szCs w:val="20"/>
              </w:rPr>
              <w:t>7</w:t>
            </w:r>
          </w:p>
        </w:tc>
      </w:tr>
      <w:tr w:rsidR="00B27EE2" w:rsidRPr="00AD63BE" w:rsidTr="009706B0">
        <w:tc>
          <w:tcPr>
            <w:tcW w:w="9288" w:type="dxa"/>
          </w:tcPr>
          <w:p w:rsidR="00B27EE2" w:rsidRPr="00C24B01" w:rsidRDefault="00B27EE2" w:rsidP="001A5664">
            <w:pPr>
              <w:pStyle w:val="ListeParagraf"/>
              <w:widowControl w:val="0"/>
              <w:numPr>
                <w:ilvl w:val="2"/>
                <w:numId w:val="44"/>
              </w:numPr>
              <w:tabs>
                <w:tab w:val="left" w:pos="2922"/>
              </w:tabs>
              <w:autoSpaceDE w:val="0"/>
              <w:autoSpaceDN w:val="0"/>
              <w:spacing w:before="120" w:after="0" w:line="240" w:lineRule="auto"/>
              <w:ind w:firstLine="0"/>
              <w:contextualSpacing w:val="0"/>
              <w:rPr>
                <w:rFonts w:ascii="Times New Roman" w:hAnsi="Times New Roman"/>
                <w:sz w:val="20"/>
                <w:szCs w:val="20"/>
              </w:rPr>
            </w:pPr>
            <w:r w:rsidRPr="00C24B01">
              <w:rPr>
                <w:rFonts w:ascii="Times New Roman" w:hAnsi="Times New Roman"/>
                <w:sz w:val="20"/>
                <w:szCs w:val="20"/>
              </w:rPr>
              <w:t>Teşkilat Yapısı</w:t>
            </w:r>
            <w:r w:rsidR="00BD4A7D">
              <w:rPr>
                <w:rFonts w:ascii="Times New Roman" w:hAnsi="Times New Roman"/>
                <w:sz w:val="20"/>
                <w:szCs w:val="20"/>
              </w:rPr>
              <w:t>……………………………………………………………</w:t>
            </w:r>
            <w:r w:rsidR="002A4FF9">
              <w:rPr>
                <w:rFonts w:ascii="Times New Roman" w:hAnsi="Times New Roman"/>
                <w:sz w:val="20"/>
                <w:szCs w:val="20"/>
              </w:rPr>
              <w:t>..</w:t>
            </w:r>
            <w:r w:rsidR="00BD4A7D">
              <w:rPr>
                <w:rFonts w:ascii="Times New Roman" w:hAnsi="Times New Roman"/>
                <w:sz w:val="20"/>
                <w:szCs w:val="20"/>
              </w:rPr>
              <w:t>2</w:t>
            </w:r>
            <w:r w:rsidR="00A123BC">
              <w:rPr>
                <w:rFonts w:ascii="Times New Roman" w:hAnsi="Times New Roman"/>
                <w:sz w:val="20"/>
                <w:szCs w:val="20"/>
              </w:rPr>
              <w:t>8</w:t>
            </w:r>
          </w:p>
        </w:tc>
      </w:tr>
      <w:tr w:rsidR="00B27EE2" w:rsidRPr="00AD63BE" w:rsidTr="009706B0">
        <w:tc>
          <w:tcPr>
            <w:tcW w:w="9288" w:type="dxa"/>
          </w:tcPr>
          <w:p w:rsidR="00B27EE2" w:rsidRPr="00C24B01" w:rsidRDefault="00B27EE2" w:rsidP="001A5664">
            <w:pPr>
              <w:pStyle w:val="ListeParagraf"/>
              <w:widowControl w:val="0"/>
              <w:numPr>
                <w:ilvl w:val="2"/>
                <w:numId w:val="44"/>
              </w:numPr>
              <w:tabs>
                <w:tab w:val="left" w:pos="2922"/>
              </w:tabs>
              <w:autoSpaceDE w:val="0"/>
              <w:autoSpaceDN w:val="0"/>
              <w:spacing w:before="120" w:after="0" w:line="240" w:lineRule="auto"/>
              <w:ind w:firstLine="0"/>
              <w:contextualSpacing w:val="0"/>
              <w:rPr>
                <w:rFonts w:ascii="Times New Roman" w:hAnsi="Times New Roman"/>
                <w:sz w:val="20"/>
                <w:szCs w:val="20"/>
              </w:rPr>
            </w:pPr>
            <w:r w:rsidRPr="00C24B01">
              <w:rPr>
                <w:rFonts w:ascii="Times New Roman" w:hAnsi="Times New Roman"/>
                <w:sz w:val="20"/>
                <w:szCs w:val="20"/>
              </w:rPr>
              <w:t>İnsan</w:t>
            </w:r>
            <w:r w:rsidR="00F9398C">
              <w:rPr>
                <w:rFonts w:ascii="Times New Roman" w:hAnsi="Times New Roman"/>
                <w:sz w:val="20"/>
                <w:szCs w:val="20"/>
              </w:rPr>
              <w:t xml:space="preserve"> </w:t>
            </w:r>
            <w:r w:rsidR="00F9398C" w:rsidRPr="00F9398C">
              <w:rPr>
                <w:rFonts w:ascii="Times New Roman" w:hAnsi="Times New Roman"/>
                <w:sz w:val="20"/>
                <w:szCs w:val="20"/>
              </w:rPr>
              <w:t>Kaynakları</w:t>
            </w:r>
            <w:r w:rsidR="00BD4A7D">
              <w:rPr>
                <w:rFonts w:ascii="Times New Roman" w:hAnsi="Times New Roman"/>
                <w:sz w:val="20"/>
                <w:szCs w:val="20"/>
              </w:rPr>
              <w:t>…………………………………………………………</w:t>
            </w:r>
            <w:r w:rsidR="002A4FF9">
              <w:rPr>
                <w:rFonts w:ascii="Times New Roman" w:hAnsi="Times New Roman"/>
                <w:sz w:val="20"/>
                <w:szCs w:val="20"/>
              </w:rPr>
              <w:t>..</w:t>
            </w:r>
            <w:r w:rsidR="00BD4A7D">
              <w:rPr>
                <w:rFonts w:ascii="Times New Roman" w:hAnsi="Times New Roman"/>
                <w:sz w:val="20"/>
                <w:szCs w:val="20"/>
              </w:rPr>
              <w:t>.2</w:t>
            </w:r>
            <w:r w:rsidR="00A123BC">
              <w:rPr>
                <w:rFonts w:ascii="Times New Roman" w:hAnsi="Times New Roman"/>
                <w:sz w:val="20"/>
                <w:szCs w:val="20"/>
              </w:rPr>
              <w:t>8</w:t>
            </w:r>
          </w:p>
        </w:tc>
      </w:tr>
      <w:tr w:rsidR="00B27EE2" w:rsidRPr="00AD63BE" w:rsidTr="009706B0">
        <w:tc>
          <w:tcPr>
            <w:tcW w:w="9288" w:type="dxa"/>
          </w:tcPr>
          <w:p w:rsidR="00B27EE2" w:rsidRPr="00F9398C" w:rsidRDefault="00B27EE2" w:rsidP="001A5664">
            <w:pPr>
              <w:widowControl w:val="0"/>
              <w:tabs>
                <w:tab w:val="left" w:pos="2922"/>
              </w:tabs>
              <w:autoSpaceDE w:val="0"/>
              <w:autoSpaceDN w:val="0"/>
              <w:spacing w:before="120" w:after="0" w:line="240" w:lineRule="auto"/>
              <w:rPr>
                <w:rFonts w:ascii="Times New Roman" w:hAnsi="Times New Roman"/>
                <w:sz w:val="20"/>
                <w:szCs w:val="20"/>
              </w:rPr>
            </w:pPr>
          </w:p>
        </w:tc>
      </w:tr>
      <w:tr w:rsidR="00B27EE2" w:rsidRPr="00AD63BE" w:rsidTr="009706B0">
        <w:tc>
          <w:tcPr>
            <w:tcW w:w="9288" w:type="dxa"/>
          </w:tcPr>
          <w:p w:rsidR="00B27EE2" w:rsidRPr="00C24B01" w:rsidRDefault="00F9398C" w:rsidP="001A5664">
            <w:pPr>
              <w:pStyle w:val="ListeParagraf"/>
              <w:widowControl w:val="0"/>
              <w:numPr>
                <w:ilvl w:val="2"/>
                <w:numId w:val="44"/>
              </w:numPr>
              <w:tabs>
                <w:tab w:val="left" w:pos="2922"/>
              </w:tabs>
              <w:autoSpaceDE w:val="0"/>
              <w:autoSpaceDN w:val="0"/>
              <w:spacing w:before="120" w:after="0" w:line="240" w:lineRule="auto"/>
              <w:ind w:firstLine="0"/>
              <w:contextualSpacing w:val="0"/>
              <w:rPr>
                <w:rFonts w:ascii="Times New Roman" w:hAnsi="Times New Roman"/>
                <w:sz w:val="20"/>
                <w:szCs w:val="20"/>
              </w:rPr>
            </w:pPr>
            <w:r>
              <w:rPr>
                <w:rFonts w:ascii="Times New Roman" w:hAnsi="Times New Roman"/>
                <w:sz w:val="20"/>
                <w:szCs w:val="20"/>
              </w:rPr>
              <w:t>Teknolojik Düzey</w:t>
            </w:r>
            <w:r w:rsidR="00BD4A7D">
              <w:rPr>
                <w:rFonts w:ascii="Times New Roman" w:hAnsi="Times New Roman"/>
                <w:sz w:val="20"/>
                <w:szCs w:val="20"/>
              </w:rPr>
              <w:t>…………………………………………………………..3</w:t>
            </w:r>
            <w:r w:rsidR="00A123BC">
              <w:rPr>
                <w:rFonts w:ascii="Times New Roman" w:hAnsi="Times New Roman"/>
                <w:sz w:val="20"/>
                <w:szCs w:val="20"/>
              </w:rPr>
              <w:t>4</w:t>
            </w:r>
          </w:p>
        </w:tc>
      </w:tr>
      <w:tr w:rsidR="00B27EE2" w:rsidRPr="00AD63BE" w:rsidTr="009706B0">
        <w:tc>
          <w:tcPr>
            <w:tcW w:w="9288" w:type="dxa"/>
          </w:tcPr>
          <w:p w:rsidR="00B27EE2" w:rsidRPr="00C24B01" w:rsidRDefault="00B27EE2" w:rsidP="001A5664">
            <w:pPr>
              <w:pStyle w:val="ListeParagraf"/>
              <w:widowControl w:val="0"/>
              <w:numPr>
                <w:ilvl w:val="2"/>
                <w:numId w:val="44"/>
              </w:numPr>
              <w:tabs>
                <w:tab w:val="left" w:pos="2922"/>
              </w:tabs>
              <w:autoSpaceDE w:val="0"/>
              <w:autoSpaceDN w:val="0"/>
              <w:spacing w:before="120" w:after="0" w:line="240" w:lineRule="auto"/>
              <w:ind w:firstLine="0"/>
              <w:contextualSpacing w:val="0"/>
              <w:rPr>
                <w:rFonts w:ascii="Times New Roman" w:hAnsi="Times New Roman"/>
                <w:sz w:val="20"/>
                <w:szCs w:val="20"/>
              </w:rPr>
            </w:pPr>
            <w:r w:rsidRPr="00C24B01">
              <w:rPr>
                <w:rFonts w:ascii="Times New Roman" w:hAnsi="Times New Roman"/>
                <w:sz w:val="20"/>
                <w:szCs w:val="20"/>
              </w:rPr>
              <w:t>Mali Kaynaklar</w:t>
            </w:r>
            <w:r w:rsidR="00BD4A7D">
              <w:rPr>
                <w:rFonts w:ascii="Times New Roman" w:hAnsi="Times New Roman"/>
                <w:sz w:val="20"/>
                <w:szCs w:val="20"/>
              </w:rPr>
              <w:t>…………………………………………………………….3</w:t>
            </w:r>
            <w:r w:rsidR="00A123BC">
              <w:rPr>
                <w:rFonts w:ascii="Times New Roman" w:hAnsi="Times New Roman"/>
                <w:sz w:val="20"/>
                <w:szCs w:val="20"/>
              </w:rPr>
              <w:t>6</w:t>
            </w:r>
          </w:p>
        </w:tc>
      </w:tr>
      <w:tr w:rsidR="00B27EE2" w:rsidRPr="00AD63BE" w:rsidTr="009706B0">
        <w:tc>
          <w:tcPr>
            <w:tcW w:w="9288" w:type="dxa"/>
          </w:tcPr>
          <w:p w:rsidR="00B27EE2" w:rsidRPr="00C24B01" w:rsidRDefault="00B27EE2" w:rsidP="001A5664">
            <w:pPr>
              <w:tabs>
                <w:tab w:val="left" w:pos="2922"/>
              </w:tabs>
              <w:spacing w:before="120"/>
              <w:rPr>
                <w:rFonts w:ascii="Times New Roman" w:hAnsi="Times New Roman"/>
                <w:sz w:val="20"/>
                <w:szCs w:val="20"/>
              </w:rPr>
            </w:pPr>
            <w:r w:rsidRPr="00C24B01">
              <w:rPr>
                <w:rFonts w:ascii="Times New Roman" w:hAnsi="Times New Roman"/>
                <w:sz w:val="20"/>
                <w:szCs w:val="20"/>
              </w:rPr>
              <w:t xml:space="preserve">                                                 2.7.</w:t>
            </w:r>
            <w:r w:rsidR="00F9398C">
              <w:rPr>
                <w:rFonts w:ascii="Times New Roman" w:hAnsi="Times New Roman"/>
                <w:sz w:val="20"/>
                <w:szCs w:val="20"/>
              </w:rPr>
              <w:t>5</w:t>
            </w:r>
            <w:r w:rsidRPr="00C24B01">
              <w:rPr>
                <w:rFonts w:ascii="Times New Roman" w:hAnsi="Times New Roman"/>
                <w:sz w:val="20"/>
                <w:szCs w:val="20"/>
              </w:rPr>
              <w:t>.İstatistiki Veriler</w:t>
            </w:r>
            <w:r w:rsidR="00BD4A7D">
              <w:rPr>
                <w:rFonts w:ascii="Times New Roman" w:hAnsi="Times New Roman"/>
                <w:sz w:val="20"/>
                <w:szCs w:val="20"/>
              </w:rPr>
              <w:t>……………………………………………………………3</w:t>
            </w:r>
            <w:r w:rsidR="00A123BC">
              <w:rPr>
                <w:rFonts w:ascii="Times New Roman" w:hAnsi="Times New Roman"/>
                <w:sz w:val="20"/>
                <w:szCs w:val="20"/>
              </w:rPr>
              <w:t>7</w:t>
            </w:r>
          </w:p>
        </w:tc>
      </w:tr>
      <w:tr w:rsidR="00A123BC" w:rsidRPr="00AD63BE" w:rsidTr="009706B0">
        <w:tc>
          <w:tcPr>
            <w:tcW w:w="9288" w:type="dxa"/>
          </w:tcPr>
          <w:p w:rsidR="00A123BC" w:rsidRPr="00C24B01" w:rsidRDefault="00A123BC" w:rsidP="001A5664">
            <w:pPr>
              <w:tabs>
                <w:tab w:val="left" w:pos="2922"/>
              </w:tabs>
              <w:spacing w:before="120"/>
              <w:rPr>
                <w:rFonts w:ascii="Times New Roman" w:hAnsi="Times New Roman"/>
                <w:sz w:val="20"/>
                <w:szCs w:val="20"/>
              </w:rPr>
            </w:pPr>
          </w:p>
        </w:tc>
      </w:tr>
      <w:tr w:rsidR="00B27EE2" w:rsidRPr="00AD63BE" w:rsidTr="009706B0">
        <w:tc>
          <w:tcPr>
            <w:tcW w:w="9288" w:type="dxa"/>
          </w:tcPr>
          <w:p w:rsidR="00B27EE2" w:rsidRPr="00C24B01" w:rsidRDefault="00A123BC" w:rsidP="001A5664">
            <w:pPr>
              <w:pStyle w:val="ListeParagraf"/>
              <w:widowControl w:val="0"/>
              <w:numPr>
                <w:ilvl w:val="1"/>
                <w:numId w:val="44"/>
              </w:numPr>
              <w:tabs>
                <w:tab w:val="left" w:pos="2108"/>
              </w:tabs>
              <w:autoSpaceDE w:val="0"/>
              <w:autoSpaceDN w:val="0"/>
              <w:spacing w:before="2" w:after="0"/>
              <w:contextualSpacing w:val="0"/>
              <w:rPr>
                <w:rFonts w:ascii="Times New Roman" w:hAnsi="Times New Roman"/>
                <w:sz w:val="20"/>
                <w:szCs w:val="20"/>
              </w:rPr>
            </w:pPr>
            <w:r>
              <w:rPr>
                <w:rFonts w:ascii="Times New Roman" w:hAnsi="Times New Roman"/>
                <w:sz w:val="20"/>
                <w:szCs w:val="20"/>
              </w:rPr>
              <w:t>PESTLE Analizi</w:t>
            </w:r>
            <w:r w:rsidR="00BD4A7D">
              <w:rPr>
                <w:rFonts w:ascii="Times New Roman" w:hAnsi="Times New Roman"/>
                <w:sz w:val="20"/>
                <w:szCs w:val="20"/>
              </w:rPr>
              <w:t>……………………………………</w:t>
            </w:r>
            <w:r>
              <w:rPr>
                <w:rFonts w:ascii="Times New Roman" w:hAnsi="Times New Roman"/>
                <w:sz w:val="20"/>
                <w:szCs w:val="20"/>
              </w:rPr>
              <w:t>………………………………</w:t>
            </w:r>
            <w:r w:rsidR="00BD4A7D">
              <w:rPr>
                <w:rFonts w:ascii="Times New Roman" w:hAnsi="Times New Roman"/>
                <w:sz w:val="20"/>
                <w:szCs w:val="20"/>
              </w:rPr>
              <w:t>…3</w:t>
            </w:r>
            <w:r>
              <w:rPr>
                <w:rFonts w:ascii="Times New Roman" w:hAnsi="Times New Roman"/>
                <w:sz w:val="20"/>
                <w:szCs w:val="20"/>
              </w:rPr>
              <w:t>8</w:t>
            </w:r>
          </w:p>
        </w:tc>
      </w:tr>
      <w:tr w:rsidR="00B27EE2" w:rsidRPr="00AD63BE" w:rsidTr="009706B0">
        <w:tc>
          <w:tcPr>
            <w:tcW w:w="9288" w:type="dxa"/>
          </w:tcPr>
          <w:p w:rsidR="00B27EE2" w:rsidRPr="00C24B01" w:rsidRDefault="00A123BC" w:rsidP="001A5664">
            <w:pPr>
              <w:pStyle w:val="ListeParagraf"/>
              <w:widowControl w:val="0"/>
              <w:tabs>
                <w:tab w:val="left" w:pos="2063"/>
              </w:tabs>
              <w:autoSpaceDE w:val="0"/>
              <w:autoSpaceDN w:val="0"/>
              <w:spacing w:before="119" w:after="0" w:line="340" w:lineRule="auto"/>
              <w:ind w:left="1644"/>
              <w:contextualSpacing w:val="0"/>
              <w:rPr>
                <w:rFonts w:ascii="Times New Roman" w:hAnsi="Times New Roman"/>
                <w:sz w:val="20"/>
                <w:szCs w:val="20"/>
              </w:rPr>
            </w:pPr>
            <w:r w:rsidRPr="00A123BC">
              <w:rPr>
                <w:rFonts w:ascii="Times New Roman" w:hAnsi="Times New Roman"/>
              </w:rPr>
              <w:t>2.8.1</w:t>
            </w:r>
            <w:r>
              <w:rPr>
                <w:rFonts w:ascii="Times New Roman" w:hAnsi="Times New Roman"/>
                <w:sz w:val="20"/>
                <w:szCs w:val="20"/>
              </w:rPr>
              <w:t>.Dış Çevre Analizi(Politik, Ekonomik,Sosyal,Yasal ve Çevresel)…………………...</w:t>
            </w:r>
            <w:r w:rsidR="00BD4A7D">
              <w:rPr>
                <w:rFonts w:ascii="Times New Roman" w:hAnsi="Times New Roman"/>
                <w:sz w:val="20"/>
                <w:szCs w:val="20"/>
              </w:rPr>
              <w:t>.39</w:t>
            </w:r>
          </w:p>
        </w:tc>
      </w:tr>
      <w:tr w:rsidR="00B27EE2" w:rsidRPr="00AD63BE" w:rsidTr="009706B0">
        <w:tc>
          <w:tcPr>
            <w:tcW w:w="9288" w:type="dxa"/>
          </w:tcPr>
          <w:p w:rsidR="00B27EE2" w:rsidRPr="00C24B01" w:rsidRDefault="00A123BC" w:rsidP="001A5664">
            <w:pPr>
              <w:pStyle w:val="ListeParagraf"/>
              <w:widowControl w:val="0"/>
              <w:numPr>
                <w:ilvl w:val="1"/>
                <w:numId w:val="44"/>
              </w:numPr>
              <w:tabs>
                <w:tab w:val="left" w:pos="2063"/>
              </w:tabs>
              <w:autoSpaceDE w:val="0"/>
              <w:autoSpaceDN w:val="0"/>
              <w:spacing w:before="119" w:after="0" w:line="340" w:lineRule="auto"/>
              <w:ind w:left="1644" w:hanging="24"/>
              <w:contextualSpacing w:val="0"/>
              <w:rPr>
                <w:rFonts w:ascii="Times New Roman" w:hAnsi="Times New Roman"/>
                <w:sz w:val="20"/>
                <w:szCs w:val="20"/>
              </w:rPr>
            </w:pPr>
            <w:r>
              <w:rPr>
                <w:rFonts w:ascii="Times New Roman" w:hAnsi="Times New Roman"/>
                <w:sz w:val="20"/>
                <w:szCs w:val="20"/>
              </w:rPr>
              <w:t>Güçlü ve Zayıf Yönler ile Fırsatlar ve Tehditler(GZFT) Analizi…………………...</w:t>
            </w:r>
            <w:r w:rsidR="002A4FF9">
              <w:rPr>
                <w:rFonts w:ascii="Times New Roman" w:hAnsi="Times New Roman"/>
                <w:sz w:val="20"/>
                <w:szCs w:val="20"/>
              </w:rPr>
              <w:t>...</w:t>
            </w:r>
            <w:r>
              <w:rPr>
                <w:rFonts w:ascii="Times New Roman" w:hAnsi="Times New Roman"/>
                <w:sz w:val="20"/>
                <w:szCs w:val="20"/>
              </w:rPr>
              <w:t>40</w:t>
            </w:r>
          </w:p>
        </w:tc>
      </w:tr>
      <w:tr w:rsidR="00B27EE2" w:rsidRPr="00AD63BE" w:rsidTr="009706B0">
        <w:tc>
          <w:tcPr>
            <w:tcW w:w="9288" w:type="dxa"/>
          </w:tcPr>
          <w:p w:rsidR="00B27EE2" w:rsidRPr="00C24B01" w:rsidRDefault="00B27EE2" w:rsidP="001A5664">
            <w:pPr>
              <w:pStyle w:val="ListeParagraf"/>
              <w:widowControl w:val="0"/>
              <w:numPr>
                <w:ilvl w:val="0"/>
                <w:numId w:val="44"/>
              </w:numPr>
              <w:tabs>
                <w:tab w:val="left" w:pos="1525"/>
              </w:tabs>
              <w:autoSpaceDE w:val="0"/>
              <w:autoSpaceDN w:val="0"/>
              <w:spacing w:before="5" w:after="0" w:line="340" w:lineRule="auto"/>
              <w:ind w:left="1644" w:hanging="370"/>
              <w:contextualSpacing w:val="0"/>
              <w:jc w:val="left"/>
              <w:rPr>
                <w:rFonts w:ascii="Times New Roman" w:hAnsi="Times New Roman"/>
                <w:sz w:val="20"/>
                <w:szCs w:val="20"/>
              </w:rPr>
            </w:pPr>
            <w:r w:rsidRPr="00430724">
              <w:rPr>
                <w:rFonts w:ascii="Times New Roman" w:hAnsi="Times New Roman"/>
                <w:color w:val="17406D" w:themeColor="text2"/>
                <w:sz w:val="20"/>
                <w:szCs w:val="20"/>
              </w:rPr>
              <w:t>GELECEĞE BAKIŞ</w:t>
            </w:r>
            <w:r w:rsidR="00BD4A7D">
              <w:rPr>
                <w:rFonts w:ascii="Times New Roman" w:hAnsi="Times New Roman"/>
                <w:sz w:val="20"/>
                <w:szCs w:val="20"/>
              </w:rPr>
              <w:t>…………………………………………………………………………</w:t>
            </w:r>
            <w:r w:rsidR="002A4FF9">
              <w:rPr>
                <w:rFonts w:ascii="Times New Roman" w:hAnsi="Times New Roman"/>
                <w:sz w:val="20"/>
                <w:szCs w:val="20"/>
              </w:rPr>
              <w:t>.</w:t>
            </w:r>
            <w:r w:rsidR="00BD4A7D">
              <w:rPr>
                <w:rFonts w:ascii="Times New Roman" w:hAnsi="Times New Roman"/>
                <w:sz w:val="20"/>
                <w:szCs w:val="20"/>
              </w:rPr>
              <w:t>4</w:t>
            </w:r>
            <w:r w:rsidR="00A123BC">
              <w:rPr>
                <w:rFonts w:ascii="Times New Roman" w:hAnsi="Times New Roman"/>
                <w:sz w:val="20"/>
                <w:szCs w:val="20"/>
              </w:rPr>
              <w:t>2</w:t>
            </w:r>
          </w:p>
        </w:tc>
      </w:tr>
      <w:tr w:rsidR="00B27EE2" w:rsidRPr="00AD63BE" w:rsidTr="009706B0">
        <w:tc>
          <w:tcPr>
            <w:tcW w:w="9288" w:type="dxa"/>
          </w:tcPr>
          <w:p w:rsidR="00B27EE2" w:rsidRPr="00F1244A" w:rsidRDefault="00F1244A" w:rsidP="001A5664">
            <w:pPr>
              <w:widowControl w:val="0"/>
              <w:tabs>
                <w:tab w:val="left" w:pos="1525"/>
              </w:tabs>
              <w:autoSpaceDE w:val="0"/>
              <w:autoSpaceDN w:val="0"/>
              <w:spacing w:before="5" w:after="0" w:line="340" w:lineRule="auto"/>
              <w:ind w:left="958"/>
              <w:rPr>
                <w:rFonts w:ascii="Times New Roman" w:hAnsi="Times New Roman"/>
                <w:sz w:val="20"/>
                <w:szCs w:val="20"/>
              </w:rPr>
            </w:pPr>
            <w:r>
              <w:rPr>
                <w:rFonts w:ascii="Times New Roman" w:hAnsi="Times New Roman"/>
                <w:sz w:val="20"/>
                <w:szCs w:val="20"/>
              </w:rPr>
              <w:t xml:space="preserve">            </w:t>
            </w:r>
            <w:r w:rsidR="00B27EE2" w:rsidRPr="00F1244A">
              <w:rPr>
                <w:rFonts w:ascii="Times New Roman" w:hAnsi="Times New Roman"/>
                <w:sz w:val="20"/>
                <w:szCs w:val="20"/>
              </w:rPr>
              <w:t>3.1.Misyon</w:t>
            </w:r>
            <w:r w:rsidR="00BD4A7D">
              <w:rPr>
                <w:rFonts w:ascii="Times New Roman" w:hAnsi="Times New Roman"/>
                <w:sz w:val="20"/>
                <w:szCs w:val="20"/>
              </w:rPr>
              <w:t>……………………………………………………………………………………4</w:t>
            </w:r>
            <w:r w:rsidR="00A123BC">
              <w:rPr>
                <w:rFonts w:ascii="Times New Roman" w:hAnsi="Times New Roman"/>
                <w:sz w:val="20"/>
                <w:szCs w:val="20"/>
              </w:rPr>
              <w:t>2</w:t>
            </w:r>
          </w:p>
        </w:tc>
      </w:tr>
      <w:tr w:rsidR="00B27EE2" w:rsidRPr="00AD63BE" w:rsidTr="009706B0">
        <w:tc>
          <w:tcPr>
            <w:tcW w:w="9288" w:type="dxa"/>
          </w:tcPr>
          <w:p w:rsidR="00B27EE2" w:rsidRPr="00C24B01" w:rsidRDefault="00B27EE2" w:rsidP="001A5664">
            <w:pPr>
              <w:pStyle w:val="ListeParagraf"/>
              <w:tabs>
                <w:tab w:val="left" w:pos="1525"/>
              </w:tabs>
              <w:spacing w:before="5" w:line="340" w:lineRule="auto"/>
              <w:ind w:left="0" w:firstLine="1530"/>
              <w:rPr>
                <w:rFonts w:ascii="Times New Roman" w:hAnsi="Times New Roman"/>
                <w:sz w:val="20"/>
                <w:szCs w:val="20"/>
              </w:rPr>
            </w:pPr>
            <w:r w:rsidRPr="00C24B01">
              <w:rPr>
                <w:rFonts w:ascii="Times New Roman" w:hAnsi="Times New Roman"/>
                <w:sz w:val="20"/>
                <w:szCs w:val="20"/>
              </w:rPr>
              <w:t>3.2.Vizyon</w:t>
            </w:r>
            <w:r w:rsidR="00BD4A7D">
              <w:rPr>
                <w:rFonts w:ascii="Times New Roman" w:hAnsi="Times New Roman"/>
                <w:sz w:val="20"/>
                <w:szCs w:val="20"/>
              </w:rPr>
              <w:t>…………………………………………………………………………………</w:t>
            </w:r>
            <w:r w:rsidR="002A4FF9">
              <w:rPr>
                <w:rFonts w:ascii="Times New Roman" w:hAnsi="Times New Roman"/>
                <w:sz w:val="20"/>
                <w:szCs w:val="20"/>
              </w:rPr>
              <w:t>.</w:t>
            </w:r>
            <w:r w:rsidR="00BD4A7D">
              <w:rPr>
                <w:rFonts w:ascii="Times New Roman" w:hAnsi="Times New Roman"/>
                <w:sz w:val="20"/>
                <w:szCs w:val="20"/>
              </w:rPr>
              <w:t>…4</w:t>
            </w:r>
            <w:r w:rsidR="00A123BC">
              <w:rPr>
                <w:rFonts w:ascii="Times New Roman" w:hAnsi="Times New Roman"/>
                <w:sz w:val="20"/>
                <w:szCs w:val="20"/>
              </w:rPr>
              <w:t>3</w:t>
            </w:r>
          </w:p>
        </w:tc>
      </w:tr>
      <w:tr w:rsidR="00B27EE2" w:rsidRPr="00AD63BE" w:rsidTr="009706B0">
        <w:tc>
          <w:tcPr>
            <w:tcW w:w="9288" w:type="dxa"/>
          </w:tcPr>
          <w:p w:rsidR="00B27EE2" w:rsidRPr="00C24B01" w:rsidRDefault="00B27EE2" w:rsidP="001A5664">
            <w:pPr>
              <w:pStyle w:val="ListeParagraf"/>
              <w:tabs>
                <w:tab w:val="left" w:pos="1525"/>
                <w:tab w:val="left" w:pos="8640"/>
              </w:tabs>
              <w:spacing w:before="5" w:line="340" w:lineRule="auto"/>
              <w:ind w:left="0" w:firstLine="1530"/>
              <w:rPr>
                <w:rFonts w:ascii="Times New Roman" w:hAnsi="Times New Roman"/>
                <w:sz w:val="20"/>
                <w:szCs w:val="20"/>
              </w:rPr>
            </w:pPr>
            <w:r w:rsidRPr="00C24B01">
              <w:rPr>
                <w:rFonts w:ascii="Times New Roman" w:hAnsi="Times New Roman"/>
                <w:sz w:val="20"/>
                <w:szCs w:val="20"/>
              </w:rPr>
              <w:t>3.3.Temel Değerler</w:t>
            </w:r>
            <w:r w:rsidR="00BD4A7D">
              <w:rPr>
                <w:rFonts w:ascii="Times New Roman" w:hAnsi="Times New Roman"/>
                <w:sz w:val="20"/>
                <w:szCs w:val="20"/>
              </w:rPr>
              <w:t>………………………………………………………………………….</w:t>
            </w:r>
            <w:r w:rsidR="002A4FF9">
              <w:rPr>
                <w:rFonts w:ascii="Times New Roman" w:hAnsi="Times New Roman"/>
                <w:sz w:val="20"/>
                <w:szCs w:val="20"/>
              </w:rPr>
              <w:t>.</w:t>
            </w:r>
            <w:r w:rsidR="00BD4A7D">
              <w:rPr>
                <w:rFonts w:ascii="Times New Roman" w:hAnsi="Times New Roman"/>
                <w:sz w:val="20"/>
                <w:szCs w:val="20"/>
              </w:rPr>
              <w:t>.4</w:t>
            </w:r>
            <w:r w:rsidR="00A123BC">
              <w:rPr>
                <w:rFonts w:ascii="Times New Roman" w:hAnsi="Times New Roman"/>
                <w:sz w:val="20"/>
                <w:szCs w:val="20"/>
              </w:rPr>
              <w:t>3</w:t>
            </w:r>
          </w:p>
        </w:tc>
      </w:tr>
      <w:tr w:rsidR="00B27EE2" w:rsidRPr="00AD63BE" w:rsidTr="009706B0">
        <w:tc>
          <w:tcPr>
            <w:tcW w:w="9288" w:type="dxa"/>
          </w:tcPr>
          <w:p w:rsidR="00B27EE2" w:rsidRPr="00C24B01" w:rsidRDefault="00B27EE2" w:rsidP="001A5664">
            <w:pPr>
              <w:pStyle w:val="Balk5"/>
              <w:keepNext w:val="0"/>
              <w:keepLines w:val="0"/>
              <w:widowControl w:val="0"/>
              <w:numPr>
                <w:ilvl w:val="0"/>
                <w:numId w:val="44"/>
              </w:numPr>
              <w:tabs>
                <w:tab w:val="left" w:pos="1684"/>
              </w:tabs>
              <w:autoSpaceDE w:val="0"/>
              <w:autoSpaceDN w:val="0"/>
              <w:spacing w:before="7" w:line="240" w:lineRule="auto"/>
              <w:ind w:left="1683" w:hanging="304"/>
              <w:jc w:val="left"/>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r w:rsidR="00BD4A7D">
              <w:rPr>
                <w:rFonts w:ascii="Times New Roman" w:hAnsi="Times New Roman" w:cs="Times New Roman"/>
                <w:sz w:val="20"/>
                <w:szCs w:val="20"/>
              </w:rPr>
              <w:t>………………………………</w:t>
            </w:r>
            <w:r w:rsidR="002A4FF9">
              <w:rPr>
                <w:rFonts w:ascii="Times New Roman" w:hAnsi="Times New Roman" w:cs="Times New Roman"/>
                <w:sz w:val="20"/>
                <w:szCs w:val="20"/>
              </w:rPr>
              <w:t>.</w:t>
            </w:r>
            <w:r w:rsidR="00BD4A7D">
              <w:rPr>
                <w:rFonts w:ascii="Times New Roman" w:hAnsi="Times New Roman" w:cs="Times New Roman"/>
                <w:sz w:val="20"/>
                <w:szCs w:val="20"/>
              </w:rPr>
              <w:t>.4</w:t>
            </w:r>
            <w:r w:rsidR="00A123BC">
              <w:rPr>
                <w:rFonts w:ascii="Times New Roman" w:hAnsi="Times New Roman" w:cs="Times New Roman"/>
                <w:sz w:val="20"/>
                <w:szCs w:val="20"/>
              </w:rPr>
              <w:t>4</w:t>
            </w:r>
          </w:p>
        </w:tc>
      </w:tr>
      <w:tr w:rsidR="00B27EE2" w:rsidRPr="00AD63BE" w:rsidTr="009706B0">
        <w:tc>
          <w:tcPr>
            <w:tcW w:w="9288" w:type="dxa"/>
          </w:tcPr>
          <w:p w:rsidR="00A123BC" w:rsidRDefault="00A123BC" w:rsidP="001A5664">
            <w:pPr>
              <w:pStyle w:val="ListeParagraf"/>
              <w:widowControl w:val="0"/>
              <w:numPr>
                <w:ilvl w:val="0"/>
                <w:numId w:val="46"/>
              </w:numPr>
              <w:tabs>
                <w:tab w:val="left" w:pos="2116"/>
              </w:tabs>
              <w:autoSpaceDE w:val="0"/>
              <w:autoSpaceDN w:val="0"/>
              <w:spacing w:before="119" w:after="0" w:line="281" w:lineRule="exact"/>
              <w:contextualSpacing w:val="0"/>
              <w:rPr>
                <w:rFonts w:ascii="Times New Roman" w:hAnsi="Times New Roman"/>
                <w:sz w:val="20"/>
                <w:szCs w:val="20"/>
              </w:rPr>
            </w:pPr>
            <w:r>
              <w:rPr>
                <w:rFonts w:ascii="Times New Roman" w:hAnsi="Times New Roman"/>
                <w:sz w:val="20"/>
                <w:szCs w:val="20"/>
              </w:rPr>
              <w:t>Mehmet Akif Ersoy İlkokulu Hedef Kartları…………………………………</w:t>
            </w:r>
            <w:r w:rsidR="009706B0">
              <w:rPr>
                <w:rFonts w:ascii="Times New Roman" w:hAnsi="Times New Roman"/>
                <w:sz w:val="20"/>
                <w:szCs w:val="20"/>
              </w:rPr>
              <w:t>..</w:t>
            </w:r>
            <w:r>
              <w:rPr>
                <w:rFonts w:ascii="Times New Roman" w:hAnsi="Times New Roman"/>
                <w:sz w:val="20"/>
                <w:szCs w:val="20"/>
              </w:rPr>
              <w:t>,.</w:t>
            </w:r>
            <w:r w:rsidR="002A4FF9">
              <w:rPr>
                <w:rFonts w:ascii="Times New Roman" w:hAnsi="Times New Roman"/>
                <w:sz w:val="20"/>
                <w:szCs w:val="20"/>
              </w:rPr>
              <w:t>.</w:t>
            </w:r>
            <w:r>
              <w:rPr>
                <w:rFonts w:ascii="Times New Roman" w:hAnsi="Times New Roman"/>
                <w:sz w:val="20"/>
                <w:szCs w:val="20"/>
              </w:rPr>
              <w:t>45</w:t>
            </w:r>
          </w:p>
          <w:p w:rsidR="00A123BC" w:rsidRDefault="00A123BC" w:rsidP="001A5664">
            <w:pPr>
              <w:pStyle w:val="ListeParagraf"/>
              <w:widowControl w:val="0"/>
              <w:numPr>
                <w:ilvl w:val="0"/>
                <w:numId w:val="46"/>
              </w:numPr>
              <w:tabs>
                <w:tab w:val="left" w:pos="2116"/>
              </w:tabs>
              <w:autoSpaceDE w:val="0"/>
              <w:autoSpaceDN w:val="0"/>
              <w:spacing w:before="119" w:after="0" w:line="281" w:lineRule="exact"/>
              <w:contextualSpacing w:val="0"/>
              <w:rPr>
                <w:rFonts w:ascii="Times New Roman" w:hAnsi="Times New Roman"/>
                <w:sz w:val="20"/>
                <w:szCs w:val="20"/>
              </w:rPr>
            </w:pPr>
            <w:r>
              <w:rPr>
                <w:rFonts w:ascii="Times New Roman" w:hAnsi="Times New Roman"/>
                <w:sz w:val="20"/>
                <w:szCs w:val="20"/>
              </w:rPr>
              <w:t>Mehmet Akif Ersoy İlkokulu Performans Gö</w:t>
            </w:r>
            <w:r w:rsidR="009706B0">
              <w:rPr>
                <w:rFonts w:ascii="Times New Roman" w:hAnsi="Times New Roman"/>
                <w:sz w:val="20"/>
                <w:szCs w:val="20"/>
              </w:rPr>
              <w:t>s</w:t>
            </w:r>
            <w:r>
              <w:rPr>
                <w:rFonts w:ascii="Times New Roman" w:hAnsi="Times New Roman"/>
                <w:sz w:val="20"/>
                <w:szCs w:val="20"/>
              </w:rPr>
              <w:t>tergeleri………………</w:t>
            </w:r>
            <w:r w:rsidR="009706B0">
              <w:rPr>
                <w:rFonts w:ascii="Times New Roman" w:hAnsi="Times New Roman"/>
                <w:sz w:val="20"/>
                <w:szCs w:val="20"/>
              </w:rPr>
              <w:t>…</w:t>
            </w:r>
            <w:r>
              <w:rPr>
                <w:rFonts w:ascii="Times New Roman" w:hAnsi="Times New Roman"/>
                <w:sz w:val="20"/>
                <w:szCs w:val="20"/>
              </w:rPr>
              <w:t>……....46</w:t>
            </w:r>
          </w:p>
          <w:p w:rsidR="009706B0" w:rsidRDefault="009706B0" w:rsidP="001A5664">
            <w:pPr>
              <w:pStyle w:val="ListeParagraf"/>
              <w:widowControl w:val="0"/>
              <w:numPr>
                <w:ilvl w:val="0"/>
                <w:numId w:val="46"/>
              </w:numPr>
              <w:tabs>
                <w:tab w:val="left" w:pos="2116"/>
              </w:tabs>
              <w:autoSpaceDE w:val="0"/>
              <w:autoSpaceDN w:val="0"/>
              <w:spacing w:before="119" w:after="0" w:line="281" w:lineRule="exact"/>
              <w:contextualSpacing w:val="0"/>
              <w:rPr>
                <w:rFonts w:ascii="Times New Roman" w:hAnsi="Times New Roman"/>
                <w:sz w:val="20"/>
                <w:szCs w:val="20"/>
              </w:rPr>
            </w:pPr>
            <w:r>
              <w:rPr>
                <w:rFonts w:ascii="Times New Roman" w:hAnsi="Times New Roman"/>
                <w:sz w:val="20"/>
                <w:szCs w:val="20"/>
              </w:rPr>
              <w:t>Mehmet Akif Ersoy Anaokulu Hedef Kartları……………………………….…</w:t>
            </w:r>
            <w:r w:rsidR="001A5664">
              <w:rPr>
                <w:rFonts w:ascii="Times New Roman" w:hAnsi="Times New Roman"/>
                <w:sz w:val="20"/>
                <w:szCs w:val="20"/>
              </w:rPr>
              <w:t>.</w:t>
            </w:r>
            <w:r>
              <w:rPr>
                <w:rFonts w:ascii="Times New Roman" w:hAnsi="Times New Roman"/>
                <w:sz w:val="20"/>
                <w:szCs w:val="20"/>
              </w:rPr>
              <w:t>50</w:t>
            </w:r>
          </w:p>
          <w:p w:rsidR="009706B0" w:rsidRPr="00A123BC" w:rsidRDefault="009706B0" w:rsidP="001A5664">
            <w:pPr>
              <w:pStyle w:val="ListeParagraf"/>
              <w:widowControl w:val="0"/>
              <w:numPr>
                <w:ilvl w:val="0"/>
                <w:numId w:val="46"/>
              </w:numPr>
              <w:tabs>
                <w:tab w:val="left" w:pos="2116"/>
              </w:tabs>
              <w:autoSpaceDE w:val="0"/>
              <w:autoSpaceDN w:val="0"/>
              <w:spacing w:before="119" w:after="0" w:line="281" w:lineRule="exact"/>
              <w:contextualSpacing w:val="0"/>
              <w:rPr>
                <w:rFonts w:ascii="Times New Roman" w:hAnsi="Times New Roman"/>
                <w:sz w:val="20"/>
                <w:szCs w:val="20"/>
              </w:rPr>
            </w:pPr>
            <w:r>
              <w:rPr>
                <w:rFonts w:ascii="Times New Roman" w:hAnsi="Times New Roman"/>
                <w:sz w:val="20"/>
                <w:szCs w:val="20"/>
              </w:rPr>
              <w:t>Mehmet Akif Ersoy Anaokulu Performans Göstergeleri………………………</w:t>
            </w:r>
            <w:r w:rsidR="001A5664">
              <w:rPr>
                <w:rFonts w:ascii="Times New Roman" w:hAnsi="Times New Roman"/>
                <w:sz w:val="20"/>
                <w:szCs w:val="20"/>
              </w:rPr>
              <w:t>..</w:t>
            </w:r>
            <w:r>
              <w:rPr>
                <w:rFonts w:ascii="Times New Roman" w:hAnsi="Times New Roman"/>
                <w:sz w:val="20"/>
                <w:szCs w:val="20"/>
              </w:rPr>
              <w:t>50</w:t>
            </w:r>
          </w:p>
        </w:tc>
      </w:tr>
      <w:tr w:rsidR="00B27EE2" w:rsidRPr="00AD63BE" w:rsidTr="009706B0">
        <w:tc>
          <w:tcPr>
            <w:tcW w:w="9288" w:type="dxa"/>
          </w:tcPr>
          <w:p w:rsidR="00B27EE2" w:rsidRPr="009706B0" w:rsidRDefault="00B27EE2" w:rsidP="001A5664">
            <w:pPr>
              <w:pStyle w:val="ListeParagraf"/>
              <w:widowControl w:val="0"/>
              <w:numPr>
                <w:ilvl w:val="0"/>
                <w:numId w:val="48"/>
              </w:numPr>
              <w:tabs>
                <w:tab w:val="left" w:pos="2116"/>
              </w:tabs>
              <w:autoSpaceDE w:val="0"/>
              <w:autoSpaceDN w:val="0"/>
              <w:spacing w:before="2" w:after="0" w:line="240" w:lineRule="auto"/>
              <w:rPr>
                <w:rFonts w:ascii="Times New Roman" w:hAnsi="Times New Roman"/>
                <w:sz w:val="20"/>
                <w:szCs w:val="20"/>
              </w:rPr>
            </w:pPr>
            <w:r w:rsidRPr="009706B0">
              <w:rPr>
                <w:rFonts w:ascii="Times New Roman" w:hAnsi="Times New Roman"/>
                <w:b/>
                <w:sz w:val="20"/>
                <w:szCs w:val="20"/>
              </w:rPr>
              <w:t>Maliyetlendirme</w:t>
            </w:r>
            <w:r w:rsidR="00BD4A7D" w:rsidRPr="009706B0">
              <w:rPr>
                <w:rFonts w:ascii="Times New Roman" w:hAnsi="Times New Roman"/>
                <w:sz w:val="20"/>
                <w:szCs w:val="20"/>
              </w:rPr>
              <w:t>……………………………………………………………………</w:t>
            </w:r>
            <w:r w:rsidR="002A4FF9" w:rsidRPr="009706B0">
              <w:rPr>
                <w:rFonts w:ascii="Times New Roman" w:hAnsi="Times New Roman"/>
                <w:sz w:val="20"/>
                <w:szCs w:val="20"/>
              </w:rPr>
              <w:t>..</w:t>
            </w:r>
            <w:r w:rsidR="00BD4A7D" w:rsidRPr="009706B0">
              <w:rPr>
                <w:rFonts w:ascii="Times New Roman" w:hAnsi="Times New Roman"/>
                <w:sz w:val="20"/>
                <w:szCs w:val="20"/>
              </w:rPr>
              <w:t>.</w:t>
            </w:r>
            <w:r w:rsidR="001A5664">
              <w:rPr>
                <w:rFonts w:ascii="Times New Roman" w:hAnsi="Times New Roman"/>
                <w:sz w:val="20"/>
                <w:szCs w:val="20"/>
              </w:rPr>
              <w:t>...</w:t>
            </w:r>
            <w:r w:rsidR="009706B0">
              <w:rPr>
                <w:rFonts w:ascii="Times New Roman" w:hAnsi="Times New Roman"/>
                <w:sz w:val="20"/>
                <w:szCs w:val="20"/>
              </w:rPr>
              <w:t>.53</w:t>
            </w:r>
          </w:p>
        </w:tc>
      </w:tr>
      <w:tr w:rsidR="00B27EE2" w:rsidRPr="00AD63BE" w:rsidTr="009706B0">
        <w:tc>
          <w:tcPr>
            <w:tcW w:w="9288" w:type="dxa"/>
          </w:tcPr>
          <w:p w:rsidR="00B27EE2" w:rsidRPr="00C24B01" w:rsidRDefault="00B27EE2" w:rsidP="001A5664">
            <w:pPr>
              <w:pStyle w:val="GvdeMetni"/>
              <w:spacing w:before="11"/>
              <w:rPr>
                <w:sz w:val="20"/>
                <w:szCs w:val="20"/>
              </w:rPr>
            </w:pPr>
          </w:p>
        </w:tc>
      </w:tr>
      <w:tr w:rsidR="00B27EE2" w:rsidRPr="00AD63BE" w:rsidTr="009706B0">
        <w:tc>
          <w:tcPr>
            <w:tcW w:w="9288" w:type="dxa"/>
          </w:tcPr>
          <w:p w:rsidR="00B27EE2" w:rsidRPr="00C24B01" w:rsidRDefault="00B27EE2" w:rsidP="001A5664">
            <w:pPr>
              <w:pStyle w:val="Balk5"/>
              <w:keepNext w:val="0"/>
              <w:keepLines w:val="0"/>
              <w:widowControl w:val="0"/>
              <w:numPr>
                <w:ilvl w:val="0"/>
                <w:numId w:val="44"/>
              </w:numPr>
              <w:tabs>
                <w:tab w:val="left" w:pos="1736"/>
              </w:tabs>
              <w:autoSpaceDE w:val="0"/>
              <w:autoSpaceDN w:val="0"/>
              <w:spacing w:before="0" w:line="240" w:lineRule="auto"/>
              <w:ind w:left="1736" w:hanging="250"/>
              <w:jc w:val="left"/>
              <w:rPr>
                <w:rFonts w:ascii="Times New Roman" w:hAnsi="Times New Roman" w:cs="Times New Roman"/>
                <w:sz w:val="20"/>
                <w:szCs w:val="20"/>
              </w:rPr>
            </w:pPr>
            <w:r w:rsidRPr="00C24B01">
              <w:rPr>
                <w:rFonts w:ascii="Times New Roman" w:hAnsi="Times New Roman" w:cs="Times New Roman"/>
                <w:sz w:val="20"/>
                <w:szCs w:val="20"/>
              </w:rPr>
              <w:t>İZLEME VE DEĞERLENDİRME</w:t>
            </w:r>
            <w:r w:rsidR="00BD4A7D">
              <w:rPr>
                <w:rFonts w:ascii="Times New Roman" w:hAnsi="Times New Roman" w:cs="Times New Roman"/>
                <w:sz w:val="20"/>
                <w:szCs w:val="20"/>
              </w:rPr>
              <w:t>………………………………………………………</w:t>
            </w:r>
            <w:r w:rsidR="009706B0">
              <w:rPr>
                <w:rFonts w:ascii="Times New Roman" w:hAnsi="Times New Roman" w:cs="Times New Roman"/>
                <w:sz w:val="20"/>
                <w:szCs w:val="20"/>
              </w:rPr>
              <w:t>.</w:t>
            </w:r>
            <w:r w:rsidR="00BD4A7D">
              <w:rPr>
                <w:rFonts w:ascii="Times New Roman" w:hAnsi="Times New Roman" w:cs="Times New Roman"/>
                <w:sz w:val="20"/>
                <w:szCs w:val="20"/>
              </w:rPr>
              <w:t>5</w:t>
            </w:r>
            <w:r w:rsidR="009706B0">
              <w:rPr>
                <w:rFonts w:ascii="Times New Roman" w:hAnsi="Times New Roman" w:cs="Times New Roman"/>
                <w:sz w:val="20"/>
                <w:szCs w:val="20"/>
              </w:rPr>
              <w:t>6</w:t>
            </w:r>
          </w:p>
        </w:tc>
      </w:tr>
      <w:tr w:rsidR="00B27EE2" w:rsidRPr="00AD63BE" w:rsidTr="009706B0">
        <w:tc>
          <w:tcPr>
            <w:tcW w:w="9288" w:type="dxa"/>
          </w:tcPr>
          <w:p w:rsidR="00B27EE2" w:rsidRPr="00C24B01" w:rsidRDefault="00430724" w:rsidP="001A5664">
            <w:pPr>
              <w:pStyle w:val="ListeParagraf"/>
              <w:widowControl w:val="0"/>
              <w:numPr>
                <w:ilvl w:val="0"/>
                <w:numId w:val="44"/>
              </w:numPr>
              <w:tabs>
                <w:tab w:val="left" w:pos="1736"/>
              </w:tabs>
              <w:autoSpaceDE w:val="0"/>
              <w:autoSpaceDN w:val="0"/>
              <w:spacing w:before="119" w:after="0" w:line="240" w:lineRule="auto"/>
              <w:ind w:left="1736" w:hanging="250"/>
              <w:contextualSpacing w:val="0"/>
              <w:jc w:val="left"/>
              <w:rPr>
                <w:rFonts w:ascii="Times New Roman" w:hAnsi="Times New Roman"/>
              </w:rPr>
            </w:pPr>
            <w:r w:rsidRPr="00430724">
              <w:rPr>
                <w:rFonts w:ascii="Times New Roman" w:hAnsi="Times New Roman"/>
                <w:color w:val="17406D" w:themeColor="text2"/>
                <w:sz w:val="20"/>
                <w:szCs w:val="20"/>
              </w:rPr>
              <w:t>TABLO/ŞEKİL/GRAFİKLER/EKLER</w:t>
            </w:r>
            <w:r>
              <w:rPr>
                <w:rFonts w:ascii="Times New Roman" w:hAnsi="Times New Roman"/>
                <w:sz w:val="20"/>
                <w:szCs w:val="20"/>
              </w:rPr>
              <w:t>………………………………………………</w:t>
            </w:r>
            <w:r w:rsidR="00BD4A7D">
              <w:rPr>
                <w:rFonts w:ascii="Times New Roman" w:hAnsi="Times New Roman"/>
                <w:sz w:val="20"/>
                <w:szCs w:val="20"/>
              </w:rPr>
              <w:t>…</w:t>
            </w:r>
            <w:r w:rsidR="009706B0">
              <w:rPr>
                <w:rFonts w:ascii="Times New Roman" w:hAnsi="Times New Roman"/>
                <w:sz w:val="20"/>
                <w:szCs w:val="20"/>
              </w:rPr>
              <w:t>.</w:t>
            </w:r>
            <w:r w:rsidR="00BD4A7D">
              <w:rPr>
                <w:rFonts w:ascii="Times New Roman" w:hAnsi="Times New Roman"/>
                <w:sz w:val="20"/>
                <w:szCs w:val="20"/>
              </w:rPr>
              <w:t>5</w:t>
            </w:r>
            <w:r w:rsidR="009706B0">
              <w:rPr>
                <w:rFonts w:ascii="Times New Roman" w:hAnsi="Times New Roman"/>
                <w:sz w:val="20"/>
                <w:szCs w:val="20"/>
              </w:rPr>
              <w:t>7</w:t>
            </w:r>
          </w:p>
        </w:tc>
      </w:tr>
    </w:tbl>
    <w:p w:rsidR="00B27EE2" w:rsidRDefault="00B27EE2" w:rsidP="00FF1F8F">
      <w:pPr>
        <w:jc w:val="both"/>
        <w:rPr>
          <w:rFonts w:ascii="Times New Roman" w:hAnsi="Times New Roman"/>
          <w:b/>
          <w:sz w:val="28"/>
          <w:szCs w:val="24"/>
        </w:rPr>
      </w:pPr>
    </w:p>
    <w:p w:rsidR="00B27EE2" w:rsidRDefault="00B27EE2" w:rsidP="00FF1F8F">
      <w:pPr>
        <w:jc w:val="both"/>
        <w:rPr>
          <w:rFonts w:ascii="Times New Roman" w:hAnsi="Times New Roman"/>
          <w:b/>
          <w:sz w:val="28"/>
          <w:szCs w:val="24"/>
        </w:rPr>
      </w:pPr>
    </w:p>
    <w:p w:rsidR="00086140" w:rsidRDefault="007D6090" w:rsidP="008D096B">
      <w:pPr>
        <w:pStyle w:val="Balk31"/>
        <w:tabs>
          <w:tab w:val="left" w:pos="1679"/>
        </w:tabs>
        <w:spacing w:before="281"/>
        <w:ind w:left="0" w:firstLine="0"/>
        <w:jc w:val="both"/>
        <w:rPr>
          <w:rFonts w:ascii="Times New Roman" w:eastAsia="Times New Roman" w:hAnsi="Times New Roman" w:cs="Times New Roman"/>
          <w:iCs/>
          <w:color w:val="000000" w:themeColor="text1"/>
          <w:sz w:val="24"/>
          <w:szCs w:val="24"/>
          <w:lang w:eastAsia="tr-TR"/>
        </w:rPr>
      </w:pPr>
      <w:r>
        <w:rPr>
          <w:rFonts w:ascii="Times New Roman" w:eastAsia="Times New Roman" w:hAnsi="Times New Roman" w:cs="Times New Roman"/>
          <w:iCs/>
          <w:color w:val="000000" w:themeColor="text1"/>
          <w:sz w:val="24"/>
          <w:szCs w:val="24"/>
          <w:lang w:eastAsia="tr-TR"/>
        </w:rPr>
        <w:t>TABLOLAR ve ŞEKİLLER LİSTESİ</w:t>
      </w:r>
    </w:p>
    <w:p w:rsidR="007D6090" w:rsidRDefault="007D6090" w:rsidP="007D6090">
      <w:pPr>
        <w:spacing w:before="1"/>
        <w:ind w:left="958"/>
        <w:jc w:val="both"/>
        <w:rPr>
          <w:rFonts w:ascii="Times New Roman" w:hAnsi="Times New Roman"/>
          <w:b/>
          <w:bCs/>
          <w:iCs/>
          <w:color w:val="000000" w:themeColor="text1"/>
          <w:szCs w:val="24"/>
        </w:rPr>
      </w:pPr>
    </w:p>
    <w:p w:rsidR="007D6090" w:rsidRDefault="007D6090" w:rsidP="007D6090">
      <w:pPr>
        <w:spacing w:before="1"/>
        <w:jc w:val="both"/>
        <w:rPr>
          <w:rFonts w:ascii="Times New Roman" w:hAnsi="Times New Roman"/>
          <w:sz w:val="20"/>
          <w:szCs w:val="20"/>
        </w:rPr>
      </w:pPr>
      <w:r w:rsidRPr="007D6090">
        <w:rPr>
          <w:rFonts w:ascii="Times New Roman" w:hAnsi="Times New Roman"/>
          <w:sz w:val="20"/>
          <w:szCs w:val="20"/>
        </w:rPr>
        <w:t>Tablo1.1.Strateji  Geliştirme Kurulu ve Stratejik Plan Ekibi Tablosu</w:t>
      </w:r>
      <w:r w:rsidR="009706B0">
        <w:rPr>
          <w:rFonts w:ascii="Times New Roman" w:hAnsi="Times New Roman"/>
          <w:sz w:val="20"/>
          <w:szCs w:val="20"/>
        </w:rPr>
        <w:t>……………………………………………8</w:t>
      </w:r>
    </w:p>
    <w:p w:rsidR="007D6090" w:rsidRDefault="007D6090" w:rsidP="007D6090">
      <w:pPr>
        <w:pStyle w:val="Balk31"/>
        <w:tabs>
          <w:tab w:val="left" w:pos="1556"/>
        </w:tabs>
        <w:spacing w:before="0"/>
        <w:ind w:left="0" w:firstLine="0"/>
        <w:rPr>
          <w:rFonts w:ascii="Times New Roman" w:hAnsi="Times New Roman" w:cs="Times New Roman"/>
          <w:b w:val="0"/>
          <w:sz w:val="20"/>
          <w:szCs w:val="20"/>
        </w:rPr>
      </w:pPr>
      <w:r w:rsidRPr="007D6090">
        <w:rPr>
          <w:rFonts w:ascii="Times New Roman" w:hAnsi="Times New Roman" w:cs="Times New Roman"/>
          <w:b w:val="0"/>
          <w:sz w:val="20"/>
          <w:szCs w:val="20"/>
        </w:rPr>
        <w:t xml:space="preserve">Tablo: 2.2.1   2019- 2023Stratejik Planın Yıllara Göre Amaç – Hedef Gerçekleşme </w:t>
      </w:r>
      <w:r w:rsidR="009706B0">
        <w:rPr>
          <w:rFonts w:ascii="Times New Roman" w:hAnsi="Times New Roman" w:cs="Times New Roman"/>
          <w:b w:val="0"/>
          <w:sz w:val="20"/>
          <w:szCs w:val="20"/>
        </w:rPr>
        <w:t>Drumları…………………12</w:t>
      </w:r>
    </w:p>
    <w:p w:rsidR="007D6090" w:rsidRDefault="007D6090" w:rsidP="007D6090">
      <w:pPr>
        <w:pStyle w:val="Balk31"/>
        <w:tabs>
          <w:tab w:val="left" w:pos="1556"/>
        </w:tabs>
        <w:spacing w:before="0"/>
        <w:ind w:left="0" w:firstLine="0"/>
        <w:rPr>
          <w:rFonts w:ascii="Times New Roman" w:hAnsi="Times New Roman" w:cs="Times New Roman"/>
          <w:b w:val="0"/>
          <w:sz w:val="20"/>
          <w:szCs w:val="20"/>
        </w:rPr>
      </w:pPr>
    </w:p>
    <w:p w:rsidR="007D6090" w:rsidRDefault="007D6090" w:rsidP="007D6090">
      <w:pPr>
        <w:tabs>
          <w:tab w:val="left" w:pos="1129"/>
        </w:tabs>
        <w:rPr>
          <w:rFonts w:ascii="Times New Roman" w:hAnsi="Times New Roman"/>
          <w:sz w:val="20"/>
          <w:szCs w:val="20"/>
        </w:rPr>
      </w:pPr>
      <w:r w:rsidRPr="007D6090">
        <w:rPr>
          <w:rFonts w:ascii="Times New Roman" w:hAnsi="Times New Roman"/>
          <w:sz w:val="20"/>
          <w:szCs w:val="20"/>
        </w:rPr>
        <w:t>Tablo 2.5.1  MEB Faaliyet Alanları ile Ürün ve Hizmetler</w:t>
      </w:r>
      <w:r w:rsidR="009706B0">
        <w:rPr>
          <w:rFonts w:ascii="Times New Roman" w:hAnsi="Times New Roman"/>
          <w:sz w:val="20"/>
          <w:szCs w:val="20"/>
        </w:rPr>
        <w:t>………………………………………………………17</w:t>
      </w:r>
    </w:p>
    <w:p w:rsidR="007D6090" w:rsidRDefault="007D6090" w:rsidP="007D6090">
      <w:pPr>
        <w:spacing w:line="352" w:lineRule="auto"/>
        <w:jc w:val="both"/>
        <w:rPr>
          <w:rFonts w:ascii="Times New Roman" w:hAnsi="Times New Roman"/>
          <w:sz w:val="20"/>
          <w:szCs w:val="20"/>
        </w:rPr>
      </w:pPr>
      <w:r w:rsidRPr="007D6090">
        <w:rPr>
          <w:rFonts w:ascii="Times New Roman" w:hAnsi="Times New Roman"/>
          <w:sz w:val="20"/>
          <w:szCs w:val="20"/>
        </w:rPr>
        <w:t>Tablo 2.6.1  PAYDAŞ ANALİZİ</w:t>
      </w:r>
      <w:r w:rsidR="00883130">
        <w:rPr>
          <w:rFonts w:ascii="Times New Roman" w:hAnsi="Times New Roman"/>
          <w:sz w:val="20"/>
          <w:szCs w:val="20"/>
        </w:rPr>
        <w:t>………</w:t>
      </w:r>
      <w:r w:rsidR="009706B0">
        <w:rPr>
          <w:rFonts w:ascii="Times New Roman" w:hAnsi="Times New Roman"/>
          <w:sz w:val="20"/>
          <w:szCs w:val="20"/>
        </w:rPr>
        <w:t>………………………………………………………………………...20</w:t>
      </w:r>
    </w:p>
    <w:p w:rsidR="00883130" w:rsidRDefault="00883130" w:rsidP="00883130">
      <w:pPr>
        <w:jc w:val="both"/>
        <w:rPr>
          <w:rFonts w:ascii="Times New Roman" w:hAnsi="Times New Roman"/>
          <w:sz w:val="20"/>
          <w:szCs w:val="20"/>
        </w:rPr>
      </w:pPr>
      <w:r w:rsidRPr="00883130">
        <w:rPr>
          <w:rFonts w:ascii="Times New Roman" w:hAnsi="Times New Roman"/>
          <w:sz w:val="20"/>
          <w:szCs w:val="20"/>
        </w:rPr>
        <w:t>Tablo 2.7.1  TEŞKİLAT ŞEMASI</w:t>
      </w:r>
      <w:r>
        <w:rPr>
          <w:rFonts w:ascii="Times New Roman" w:hAnsi="Times New Roman"/>
          <w:sz w:val="20"/>
          <w:szCs w:val="20"/>
        </w:rPr>
        <w:t>…</w:t>
      </w:r>
      <w:r w:rsidR="009706B0">
        <w:rPr>
          <w:rFonts w:ascii="Times New Roman" w:hAnsi="Times New Roman"/>
          <w:sz w:val="20"/>
          <w:szCs w:val="20"/>
        </w:rPr>
        <w:t>…………………………………………………………………………….28</w:t>
      </w:r>
    </w:p>
    <w:p w:rsidR="00883130" w:rsidRPr="00883130" w:rsidRDefault="00883130" w:rsidP="00883130">
      <w:pPr>
        <w:rPr>
          <w:rFonts w:ascii="Times New Roman" w:hAnsi="Times New Roman"/>
          <w:sz w:val="20"/>
          <w:szCs w:val="20"/>
        </w:rPr>
      </w:pPr>
      <w:r w:rsidRPr="00883130">
        <w:rPr>
          <w:rFonts w:ascii="Times New Roman" w:hAnsi="Times New Roman"/>
          <w:sz w:val="20"/>
          <w:szCs w:val="20"/>
        </w:rPr>
        <w:t xml:space="preserve">Tablo 2.7.2.1 ÇALIŞANLARIN GÖREV DAĞILIMI </w:t>
      </w:r>
      <w:r w:rsidR="009706B0">
        <w:rPr>
          <w:rFonts w:ascii="Times New Roman" w:hAnsi="Times New Roman"/>
          <w:sz w:val="20"/>
          <w:szCs w:val="20"/>
        </w:rPr>
        <w:t>………………………………………………………….2</w:t>
      </w:r>
      <w:r w:rsidR="00C06647">
        <w:rPr>
          <w:rFonts w:ascii="Times New Roman" w:hAnsi="Times New Roman"/>
          <w:sz w:val="20"/>
          <w:szCs w:val="20"/>
        </w:rPr>
        <w:t>9</w:t>
      </w:r>
    </w:p>
    <w:p w:rsidR="00883130" w:rsidRDefault="00883130" w:rsidP="00883130">
      <w:pPr>
        <w:rPr>
          <w:rFonts w:ascii="Times New Roman" w:eastAsiaTheme="minorEastAsia" w:hAnsi="Times New Roman"/>
          <w:sz w:val="20"/>
          <w:szCs w:val="20"/>
          <w:lang w:val="en-US" w:eastAsia="en-US"/>
        </w:rPr>
      </w:pPr>
      <w:r w:rsidRPr="00883130">
        <w:rPr>
          <w:rFonts w:ascii="Times New Roman" w:hAnsi="Times New Roman"/>
          <w:sz w:val="20"/>
          <w:szCs w:val="20"/>
        </w:rPr>
        <w:t xml:space="preserve">Tablo 2.7.2.2 </w:t>
      </w:r>
      <w:r w:rsidRPr="00883130">
        <w:rPr>
          <w:rFonts w:ascii="Times New Roman" w:eastAsiaTheme="minorEastAsia" w:hAnsi="Times New Roman"/>
          <w:sz w:val="20"/>
          <w:szCs w:val="20"/>
          <w:lang w:val="en-US" w:eastAsia="en-US"/>
        </w:rPr>
        <w:t>İdari Personelin Hizmet Süresine İlişkin Bilgiler</w:t>
      </w:r>
      <w:r>
        <w:rPr>
          <w:rFonts w:ascii="Times New Roman" w:eastAsiaTheme="minorEastAsia" w:hAnsi="Times New Roman"/>
          <w:sz w:val="20"/>
          <w:szCs w:val="20"/>
          <w:lang w:val="en-US" w:eastAsia="en-US"/>
        </w:rPr>
        <w:t xml:space="preserve"> …………………………………………………30</w:t>
      </w:r>
    </w:p>
    <w:p w:rsidR="00883130" w:rsidRDefault="00883130" w:rsidP="00883130">
      <w:pPr>
        <w:rPr>
          <w:rFonts w:ascii="Times New Roman" w:eastAsiaTheme="minorEastAsia" w:hAnsi="Times New Roman"/>
          <w:sz w:val="20"/>
          <w:szCs w:val="20"/>
          <w:lang w:val="en-US" w:eastAsia="en-US"/>
        </w:rPr>
      </w:pPr>
      <w:r w:rsidRPr="00883130">
        <w:rPr>
          <w:rFonts w:ascii="Times New Roman" w:eastAsiaTheme="minorEastAsia" w:hAnsi="Times New Roman"/>
          <w:sz w:val="20"/>
          <w:szCs w:val="20"/>
          <w:lang w:val="en-US" w:eastAsia="en-US"/>
        </w:rPr>
        <w:t>Tablo 2.7.2.3   Okul/Kurumda Oluşan Yönetici Sirkülasyonu Oranı</w:t>
      </w:r>
      <w:r>
        <w:rPr>
          <w:rFonts w:ascii="Times New Roman" w:eastAsiaTheme="minorEastAsia" w:hAnsi="Times New Roman"/>
          <w:sz w:val="20"/>
          <w:szCs w:val="20"/>
          <w:lang w:val="en-US" w:eastAsia="en-US"/>
        </w:rPr>
        <w:t xml:space="preserve">  …………………………………………..30</w:t>
      </w:r>
    </w:p>
    <w:p w:rsidR="00883130" w:rsidRDefault="00883130" w:rsidP="00883130">
      <w:pPr>
        <w:rPr>
          <w:rFonts w:ascii="Times New Roman" w:hAnsi="Times New Roman"/>
          <w:sz w:val="20"/>
          <w:szCs w:val="20"/>
        </w:rPr>
      </w:pPr>
      <w:r w:rsidRPr="00883130">
        <w:rPr>
          <w:rFonts w:ascii="Times New Roman" w:hAnsi="Times New Roman"/>
          <w:sz w:val="20"/>
          <w:szCs w:val="20"/>
        </w:rPr>
        <w:t>Tablo2.7.2.4 Öğretmenlerin Hizmet Süreleri (Yıl İtibarıyla)</w:t>
      </w:r>
      <w:r>
        <w:rPr>
          <w:rFonts w:ascii="Times New Roman" w:hAnsi="Times New Roman"/>
          <w:sz w:val="20"/>
          <w:szCs w:val="20"/>
        </w:rPr>
        <w:t xml:space="preserve"> ……………………………………………………30</w:t>
      </w:r>
    </w:p>
    <w:p w:rsidR="00883130" w:rsidRPr="00883130" w:rsidRDefault="00883130" w:rsidP="00883130">
      <w:pPr>
        <w:rPr>
          <w:rFonts w:ascii="Times New Roman" w:hAnsi="Times New Roman"/>
          <w:color w:val="000000"/>
          <w:sz w:val="20"/>
          <w:szCs w:val="20"/>
          <w:lang w:val="en-US" w:eastAsia="en-US"/>
        </w:rPr>
      </w:pPr>
      <w:r w:rsidRPr="00883130">
        <w:rPr>
          <w:rFonts w:ascii="Times New Roman" w:hAnsi="Times New Roman"/>
          <w:color w:val="000000"/>
          <w:sz w:val="20"/>
          <w:szCs w:val="20"/>
          <w:lang w:val="en-US" w:eastAsia="en-US"/>
        </w:rPr>
        <w:t>Tablo 2.7.2.5    Kurumda Gerçekleşen Öğretmen Sirkülâsyonu</w:t>
      </w:r>
      <w:r>
        <w:rPr>
          <w:rFonts w:ascii="Times New Roman" w:hAnsi="Times New Roman"/>
          <w:color w:val="000000"/>
          <w:sz w:val="20"/>
          <w:szCs w:val="20"/>
          <w:lang w:val="en-US" w:eastAsia="en-US"/>
        </w:rPr>
        <w:t xml:space="preserve"> …………………………………………………30</w:t>
      </w:r>
    </w:p>
    <w:p w:rsidR="00E24449" w:rsidRPr="00E24449" w:rsidRDefault="00883130" w:rsidP="00E24449">
      <w:pPr>
        <w:rPr>
          <w:rFonts w:ascii="Times New Roman" w:eastAsiaTheme="minorEastAsia" w:hAnsi="Times New Roman"/>
          <w:sz w:val="20"/>
          <w:szCs w:val="20"/>
          <w:lang w:val="en-US" w:eastAsia="en-US"/>
        </w:rPr>
      </w:pPr>
      <w:r w:rsidRPr="00883130">
        <w:rPr>
          <w:rFonts w:ascii="Times New Roman" w:eastAsiaTheme="minorEastAsia" w:hAnsi="Times New Roman"/>
          <w:sz w:val="20"/>
          <w:szCs w:val="20"/>
          <w:lang w:val="en-US" w:eastAsia="en-US"/>
        </w:rPr>
        <w:t>Tablo2.7.2.6 İdariPersonelin Katıldığı Hizmetİçi Programları</w:t>
      </w:r>
      <w:r>
        <w:rPr>
          <w:rFonts w:ascii="Times New Roman" w:eastAsiaTheme="minorEastAsia" w:hAnsi="Times New Roman"/>
          <w:sz w:val="20"/>
          <w:szCs w:val="20"/>
          <w:lang w:val="en-US" w:eastAsia="en-US"/>
        </w:rPr>
        <w:t xml:space="preserve"> …………………………………………………..3</w:t>
      </w:r>
      <w:r w:rsidR="00C06647">
        <w:rPr>
          <w:rFonts w:ascii="Times New Roman" w:eastAsiaTheme="minorEastAsia" w:hAnsi="Times New Roman"/>
          <w:sz w:val="20"/>
          <w:szCs w:val="20"/>
          <w:lang w:val="en-US" w:eastAsia="en-US"/>
        </w:rPr>
        <w:t>2</w:t>
      </w:r>
    </w:p>
    <w:p w:rsidR="00E24449" w:rsidRDefault="00E24449" w:rsidP="00E24449">
      <w:pPr>
        <w:rPr>
          <w:rFonts w:ascii="Times New Roman" w:hAnsi="Times New Roman"/>
          <w:bCs/>
          <w:color w:val="000000"/>
          <w:sz w:val="20"/>
          <w:szCs w:val="20"/>
        </w:rPr>
      </w:pPr>
      <w:r w:rsidRPr="00E24449">
        <w:rPr>
          <w:rFonts w:ascii="Times New Roman" w:hAnsi="Times New Roman"/>
          <w:bCs/>
          <w:color w:val="000000"/>
          <w:sz w:val="20"/>
          <w:szCs w:val="20"/>
        </w:rPr>
        <w:t>Tablo 2.7.2.7  Öğretmenlerin Katıldığı Hizmet İçi Eğitim Programları</w:t>
      </w:r>
      <w:r>
        <w:rPr>
          <w:rFonts w:ascii="Times New Roman" w:hAnsi="Times New Roman"/>
          <w:bCs/>
          <w:color w:val="000000"/>
          <w:sz w:val="20"/>
          <w:szCs w:val="20"/>
        </w:rPr>
        <w:t xml:space="preserve"> …………………………………………32</w:t>
      </w:r>
    </w:p>
    <w:p w:rsidR="00E24449" w:rsidRDefault="00E24449" w:rsidP="00E24449">
      <w:pPr>
        <w:rPr>
          <w:rFonts w:ascii="Times New Roman" w:hAnsi="Times New Roman"/>
          <w:bCs/>
          <w:sz w:val="20"/>
          <w:szCs w:val="20"/>
          <w:lang w:val="en-US"/>
        </w:rPr>
      </w:pPr>
      <w:r w:rsidRPr="00E24449">
        <w:rPr>
          <w:rFonts w:ascii="Times New Roman" w:hAnsi="Times New Roman"/>
          <w:bCs/>
          <w:sz w:val="20"/>
          <w:szCs w:val="20"/>
          <w:lang w:val="en-US"/>
        </w:rPr>
        <w:t>Tablo 2.7.2.8  Kurumdaki Mevcut Hizmetli/ Memur Sayısı</w:t>
      </w:r>
      <w:r>
        <w:rPr>
          <w:rFonts w:ascii="Times New Roman" w:hAnsi="Times New Roman"/>
          <w:bCs/>
          <w:sz w:val="20"/>
          <w:szCs w:val="20"/>
          <w:lang w:val="en-US"/>
        </w:rPr>
        <w:t xml:space="preserve"> ……………………………………………………..33</w:t>
      </w:r>
    </w:p>
    <w:p w:rsidR="00E24449" w:rsidRDefault="00E24449" w:rsidP="00E24449">
      <w:pPr>
        <w:rPr>
          <w:rFonts w:ascii="Times New Roman" w:hAnsi="Times New Roman"/>
          <w:bCs/>
          <w:sz w:val="20"/>
          <w:szCs w:val="20"/>
          <w:lang w:val="en-US"/>
        </w:rPr>
      </w:pPr>
      <w:r w:rsidRPr="00E24449">
        <w:rPr>
          <w:rFonts w:ascii="Times New Roman" w:hAnsi="Times New Roman"/>
          <w:bCs/>
          <w:sz w:val="20"/>
          <w:szCs w:val="20"/>
          <w:lang w:val="en-US"/>
        </w:rPr>
        <w:t>Tablo 2.7.2.9 Okul/kurum Rehberlik Hizmetleri</w:t>
      </w:r>
      <w:r>
        <w:rPr>
          <w:rFonts w:ascii="Times New Roman" w:hAnsi="Times New Roman"/>
          <w:bCs/>
          <w:sz w:val="20"/>
          <w:szCs w:val="20"/>
          <w:lang w:val="en-US"/>
        </w:rPr>
        <w:t xml:space="preserve"> ……………………………………………………………...…33</w:t>
      </w:r>
    </w:p>
    <w:p w:rsidR="00E24449" w:rsidRDefault="00E24449" w:rsidP="00E24449">
      <w:pPr>
        <w:spacing w:after="0" w:line="240" w:lineRule="auto"/>
        <w:rPr>
          <w:rFonts w:ascii="Times New Roman" w:hAnsi="Times New Roman"/>
          <w:color w:val="000000"/>
          <w:sz w:val="20"/>
          <w:szCs w:val="20"/>
          <w:lang w:val="en-US" w:eastAsia="en-US"/>
        </w:rPr>
      </w:pPr>
      <w:r w:rsidRPr="00E24449">
        <w:rPr>
          <w:rFonts w:ascii="Times New Roman" w:hAnsi="Times New Roman"/>
          <w:color w:val="000000"/>
          <w:sz w:val="20"/>
          <w:szCs w:val="20"/>
          <w:lang w:val="en-US" w:eastAsia="en-US"/>
        </w:rPr>
        <w:t>Tablo 2.7.3.1 Teknolojik Araç-Gereç Durumu</w:t>
      </w:r>
      <w:r>
        <w:rPr>
          <w:rFonts w:ascii="Times New Roman" w:hAnsi="Times New Roman"/>
          <w:color w:val="000000"/>
          <w:sz w:val="20"/>
          <w:szCs w:val="20"/>
          <w:lang w:val="en-US" w:eastAsia="en-US"/>
        </w:rPr>
        <w:t xml:space="preserve"> ………………………………………………………………</w:t>
      </w:r>
      <w:r w:rsidR="00AF58EB">
        <w:rPr>
          <w:rFonts w:ascii="Times New Roman" w:hAnsi="Times New Roman"/>
          <w:color w:val="000000"/>
          <w:sz w:val="20"/>
          <w:szCs w:val="20"/>
          <w:lang w:val="en-US" w:eastAsia="en-US"/>
        </w:rPr>
        <w:t xml:space="preserve"> </w:t>
      </w:r>
      <w:r>
        <w:rPr>
          <w:rFonts w:ascii="Times New Roman" w:hAnsi="Times New Roman"/>
          <w:color w:val="000000"/>
          <w:sz w:val="20"/>
          <w:szCs w:val="20"/>
          <w:lang w:val="en-US" w:eastAsia="en-US"/>
        </w:rPr>
        <w:t>….35</w:t>
      </w:r>
    </w:p>
    <w:p w:rsidR="00E24449" w:rsidRPr="00E24449" w:rsidRDefault="00E24449" w:rsidP="00E24449">
      <w:pPr>
        <w:spacing w:after="0" w:line="240" w:lineRule="auto"/>
        <w:rPr>
          <w:rFonts w:ascii="Times New Roman" w:hAnsi="Times New Roman"/>
          <w:color w:val="000000"/>
          <w:sz w:val="20"/>
          <w:szCs w:val="20"/>
          <w:lang w:val="en-US" w:eastAsia="en-US"/>
        </w:rPr>
      </w:pPr>
    </w:p>
    <w:p w:rsidR="00E24449" w:rsidRDefault="00E24449" w:rsidP="00E24449">
      <w:pPr>
        <w:spacing w:after="0" w:line="240" w:lineRule="auto"/>
        <w:rPr>
          <w:rFonts w:ascii="Times New Roman" w:eastAsiaTheme="minorEastAsia" w:hAnsi="Times New Roman"/>
          <w:color w:val="000000"/>
          <w:sz w:val="20"/>
          <w:szCs w:val="20"/>
          <w:lang w:val="en-US" w:eastAsia="en-US"/>
        </w:rPr>
      </w:pPr>
      <w:r w:rsidRPr="00E24449">
        <w:rPr>
          <w:rFonts w:ascii="Times New Roman" w:eastAsiaTheme="minorEastAsia" w:hAnsi="Times New Roman"/>
          <w:color w:val="000000"/>
          <w:sz w:val="20"/>
          <w:szCs w:val="20"/>
          <w:lang w:val="en-US" w:eastAsia="en-US"/>
        </w:rPr>
        <w:t>Tablo 2.7.3.2 Fiziki Mekân Durumu</w:t>
      </w:r>
      <w:r>
        <w:rPr>
          <w:rFonts w:ascii="Times New Roman" w:eastAsiaTheme="minorEastAsia" w:hAnsi="Times New Roman"/>
          <w:color w:val="000000"/>
          <w:sz w:val="20"/>
          <w:szCs w:val="20"/>
          <w:lang w:val="en-US" w:eastAsia="en-US"/>
        </w:rPr>
        <w:t xml:space="preserve"> …………………………………………………………………………</w:t>
      </w:r>
      <w:r w:rsidR="00AF58EB">
        <w:rPr>
          <w:rFonts w:ascii="Times New Roman" w:eastAsiaTheme="minorEastAsia" w:hAnsi="Times New Roman"/>
          <w:color w:val="000000"/>
          <w:sz w:val="20"/>
          <w:szCs w:val="20"/>
          <w:lang w:val="en-US" w:eastAsia="en-US"/>
        </w:rPr>
        <w:t xml:space="preserve"> </w:t>
      </w:r>
      <w:r>
        <w:rPr>
          <w:rFonts w:ascii="Times New Roman" w:eastAsiaTheme="minorEastAsia" w:hAnsi="Times New Roman"/>
          <w:color w:val="000000"/>
          <w:sz w:val="20"/>
          <w:szCs w:val="20"/>
          <w:lang w:val="en-US" w:eastAsia="en-US"/>
        </w:rPr>
        <w:t>…35</w:t>
      </w:r>
    </w:p>
    <w:p w:rsidR="00E24449" w:rsidRPr="00E24449" w:rsidRDefault="00E24449" w:rsidP="00E24449">
      <w:pPr>
        <w:spacing w:after="0" w:line="240" w:lineRule="auto"/>
        <w:rPr>
          <w:rFonts w:ascii="Times New Roman" w:hAnsi="Times New Roman"/>
          <w:color w:val="000000"/>
          <w:sz w:val="20"/>
          <w:szCs w:val="20"/>
          <w:lang w:val="en-US" w:eastAsia="en-US"/>
        </w:rPr>
      </w:pPr>
    </w:p>
    <w:p w:rsidR="000A1D53" w:rsidRDefault="000A1D53" w:rsidP="000A1D53">
      <w:pPr>
        <w:spacing w:after="200" w:line="276" w:lineRule="auto"/>
        <w:rPr>
          <w:rFonts w:ascii="Times New Roman" w:eastAsiaTheme="minorEastAsia" w:hAnsi="Times New Roman"/>
          <w:b/>
          <w:i/>
          <w:color w:val="000000"/>
          <w:sz w:val="20"/>
          <w:szCs w:val="20"/>
          <w:lang w:val="en-US" w:eastAsia="en-US"/>
        </w:rPr>
      </w:pPr>
      <w:r w:rsidRPr="000A1D53">
        <w:rPr>
          <w:rFonts w:ascii="Times New Roman" w:eastAsiaTheme="minorEastAsia" w:hAnsi="Times New Roman"/>
          <w:color w:val="000000"/>
          <w:sz w:val="20"/>
          <w:szCs w:val="20"/>
          <w:lang w:val="en-US" w:eastAsia="en-US"/>
        </w:rPr>
        <w:t>Tablo 2.7.4.1  Kaynak Tablosu</w:t>
      </w:r>
      <w:r>
        <w:rPr>
          <w:rFonts w:ascii="Times New Roman" w:eastAsiaTheme="minorEastAsia" w:hAnsi="Times New Roman"/>
          <w:b/>
          <w:i/>
          <w:color w:val="000000"/>
          <w:sz w:val="20"/>
          <w:szCs w:val="20"/>
          <w:lang w:val="en-US" w:eastAsia="en-US"/>
        </w:rPr>
        <w:t>…………………………………………………………………………………</w:t>
      </w:r>
      <w:r w:rsidR="00AF58EB">
        <w:rPr>
          <w:rFonts w:ascii="Times New Roman" w:eastAsiaTheme="minorEastAsia" w:hAnsi="Times New Roman"/>
          <w:b/>
          <w:i/>
          <w:color w:val="000000"/>
          <w:sz w:val="20"/>
          <w:szCs w:val="20"/>
          <w:lang w:val="en-US" w:eastAsia="en-US"/>
        </w:rPr>
        <w:t xml:space="preserve"> </w:t>
      </w:r>
      <w:r>
        <w:rPr>
          <w:rFonts w:ascii="Times New Roman" w:eastAsiaTheme="minorEastAsia" w:hAnsi="Times New Roman"/>
          <w:b/>
          <w:i/>
          <w:color w:val="000000"/>
          <w:sz w:val="20"/>
          <w:szCs w:val="20"/>
          <w:lang w:val="en-US" w:eastAsia="en-US"/>
        </w:rPr>
        <w:t>.</w:t>
      </w:r>
      <w:r w:rsidRPr="00714669">
        <w:rPr>
          <w:rFonts w:ascii="Times New Roman" w:eastAsiaTheme="minorEastAsia" w:hAnsi="Times New Roman"/>
          <w:color w:val="000000"/>
          <w:sz w:val="20"/>
          <w:szCs w:val="20"/>
          <w:lang w:val="en-US" w:eastAsia="en-US"/>
        </w:rPr>
        <w:t>36</w:t>
      </w:r>
    </w:p>
    <w:p w:rsidR="000A1D53" w:rsidRDefault="000A1D53" w:rsidP="000A1D53">
      <w:pPr>
        <w:spacing w:after="200" w:line="276" w:lineRule="auto"/>
        <w:rPr>
          <w:rFonts w:ascii="Times New Roman" w:eastAsiaTheme="minorEastAsia" w:hAnsi="Times New Roman"/>
          <w:b/>
          <w:i/>
          <w:color w:val="000000"/>
          <w:sz w:val="20"/>
          <w:szCs w:val="20"/>
          <w:lang w:val="en-US" w:eastAsia="en-US"/>
        </w:rPr>
      </w:pPr>
      <w:r w:rsidRPr="000A1D53">
        <w:rPr>
          <w:rFonts w:ascii="Times New Roman" w:eastAsiaTheme="minorEastAsia" w:hAnsi="Times New Roman"/>
          <w:color w:val="000000"/>
          <w:sz w:val="20"/>
          <w:szCs w:val="20"/>
          <w:lang w:val="en-US" w:eastAsia="en-US"/>
        </w:rPr>
        <w:t>Tablo 2.7.4.2 Harcama Kalemleri</w:t>
      </w:r>
      <w:r>
        <w:rPr>
          <w:rFonts w:ascii="Times New Roman" w:eastAsiaTheme="minorEastAsia" w:hAnsi="Times New Roman"/>
          <w:b/>
          <w:i/>
          <w:color w:val="000000"/>
          <w:sz w:val="20"/>
          <w:szCs w:val="20"/>
          <w:lang w:val="en-US" w:eastAsia="en-US"/>
        </w:rPr>
        <w:t xml:space="preserve"> ……………………………………………………………………………</w:t>
      </w:r>
      <w:r w:rsidR="00714669">
        <w:rPr>
          <w:rFonts w:ascii="Times New Roman" w:eastAsiaTheme="minorEastAsia" w:hAnsi="Times New Roman"/>
          <w:b/>
          <w:i/>
          <w:color w:val="000000"/>
          <w:sz w:val="20"/>
          <w:szCs w:val="20"/>
          <w:lang w:val="en-US" w:eastAsia="en-US"/>
        </w:rPr>
        <w:t>…</w:t>
      </w:r>
      <w:r w:rsidR="00AF58EB">
        <w:rPr>
          <w:rFonts w:ascii="Times New Roman" w:eastAsiaTheme="minorEastAsia" w:hAnsi="Times New Roman"/>
          <w:b/>
          <w:i/>
          <w:color w:val="000000"/>
          <w:sz w:val="20"/>
          <w:szCs w:val="20"/>
          <w:lang w:val="en-US" w:eastAsia="en-US"/>
        </w:rPr>
        <w:t>..</w:t>
      </w:r>
      <w:r w:rsidRPr="00714669">
        <w:rPr>
          <w:rFonts w:ascii="Times New Roman" w:eastAsiaTheme="minorEastAsia" w:hAnsi="Times New Roman"/>
          <w:color w:val="000000"/>
          <w:sz w:val="20"/>
          <w:szCs w:val="20"/>
          <w:lang w:val="en-US" w:eastAsia="en-US"/>
        </w:rPr>
        <w:t>36</w:t>
      </w:r>
    </w:p>
    <w:p w:rsidR="000A1D53" w:rsidRDefault="000A1D53" w:rsidP="000A1D53">
      <w:pPr>
        <w:spacing w:after="200" w:line="276" w:lineRule="auto"/>
        <w:rPr>
          <w:rFonts w:ascii="Times New Roman" w:eastAsiaTheme="minorEastAsia" w:hAnsi="Times New Roman"/>
          <w:b/>
          <w:i/>
          <w:color w:val="000000"/>
          <w:sz w:val="22"/>
          <w:szCs w:val="22"/>
          <w:lang w:val="en-US" w:eastAsia="en-US"/>
        </w:rPr>
      </w:pPr>
      <w:r w:rsidRPr="000A1D53">
        <w:rPr>
          <w:rFonts w:ascii="Times New Roman" w:eastAsiaTheme="minorEastAsia" w:hAnsi="Times New Roman"/>
          <w:color w:val="000000"/>
          <w:sz w:val="20"/>
          <w:szCs w:val="20"/>
          <w:lang w:val="en-US" w:eastAsia="en-US"/>
        </w:rPr>
        <w:t>Tablo 2.7.5.1 Gelir-Gider Tablosu</w:t>
      </w:r>
      <w:r>
        <w:rPr>
          <w:rFonts w:ascii="Times New Roman" w:eastAsiaTheme="minorEastAsia" w:hAnsi="Times New Roman"/>
          <w:b/>
          <w:i/>
          <w:color w:val="000000"/>
          <w:sz w:val="22"/>
          <w:szCs w:val="22"/>
          <w:lang w:val="en-US" w:eastAsia="en-US"/>
        </w:rPr>
        <w:t xml:space="preserve"> ………………………………………………………………</w:t>
      </w:r>
      <w:r w:rsidR="00714669">
        <w:rPr>
          <w:rFonts w:ascii="Times New Roman" w:eastAsiaTheme="minorEastAsia" w:hAnsi="Times New Roman"/>
          <w:b/>
          <w:i/>
          <w:color w:val="000000"/>
          <w:sz w:val="22"/>
          <w:szCs w:val="22"/>
          <w:lang w:val="en-US" w:eastAsia="en-US"/>
        </w:rPr>
        <w:t>……</w:t>
      </w:r>
      <w:r w:rsidR="00AF58EB">
        <w:rPr>
          <w:rFonts w:ascii="Times New Roman" w:eastAsiaTheme="minorEastAsia" w:hAnsi="Times New Roman"/>
          <w:b/>
          <w:i/>
          <w:color w:val="000000"/>
          <w:sz w:val="22"/>
          <w:szCs w:val="22"/>
          <w:lang w:val="en-US" w:eastAsia="en-US"/>
        </w:rPr>
        <w:t>..</w:t>
      </w:r>
      <w:r w:rsidR="00714669">
        <w:rPr>
          <w:rFonts w:ascii="Times New Roman" w:eastAsiaTheme="minorEastAsia" w:hAnsi="Times New Roman"/>
          <w:b/>
          <w:i/>
          <w:color w:val="000000"/>
          <w:sz w:val="22"/>
          <w:szCs w:val="22"/>
          <w:lang w:val="en-US" w:eastAsia="en-US"/>
        </w:rPr>
        <w:t>..</w:t>
      </w:r>
      <w:r w:rsidRPr="00714669">
        <w:rPr>
          <w:rFonts w:ascii="Times New Roman" w:eastAsiaTheme="minorEastAsia" w:hAnsi="Times New Roman"/>
          <w:color w:val="000000"/>
          <w:sz w:val="22"/>
          <w:szCs w:val="22"/>
          <w:lang w:val="en-US" w:eastAsia="en-US"/>
        </w:rPr>
        <w:t>37</w:t>
      </w:r>
    </w:p>
    <w:p w:rsidR="000A1D53" w:rsidRPr="000A1D53" w:rsidRDefault="000A1D53" w:rsidP="000A1D53">
      <w:pPr>
        <w:spacing w:after="200" w:line="276" w:lineRule="auto"/>
        <w:rPr>
          <w:rFonts w:ascii="Times New Roman" w:eastAsiaTheme="minorEastAsia" w:hAnsi="Times New Roman"/>
          <w:color w:val="000000"/>
          <w:sz w:val="20"/>
          <w:szCs w:val="20"/>
          <w:lang w:val="en-US" w:eastAsia="en-US"/>
        </w:rPr>
      </w:pPr>
      <w:r w:rsidRPr="000A1D53">
        <w:rPr>
          <w:rFonts w:ascii="Times New Roman" w:eastAsiaTheme="minorEastAsia" w:hAnsi="Times New Roman"/>
          <w:color w:val="000000"/>
          <w:sz w:val="20"/>
          <w:szCs w:val="20"/>
          <w:lang w:val="en-US" w:eastAsia="en-US"/>
        </w:rPr>
        <w:t>Tablo 2.7.5.2 Norm Kadro Durumu</w:t>
      </w:r>
      <w:r w:rsidR="00AF58EB">
        <w:rPr>
          <w:rFonts w:ascii="Times New Roman" w:eastAsiaTheme="minorEastAsia" w:hAnsi="Times New Roman"/>
          <w:color w:val="000000"/>
          <w:sz w:val="20"/>
          <w:szCs w:val="20"/>
          <w:lang w:val="en-US" w:eastAsia="en-US"/>
        </w:rPr>
        <w:t>………………………………………………………………………………37</w:t>
      </w:r>
    </w:p>
    <w:p w:rsidR="00207B0B" w:rsidRPr="00207B0B" w:rsidRDefault="000A1D53" w:rsidP="00207B0B">
      <w:pPr>
        <w:spacing w:after="200" w:line="276" w:lineRule="auto"/>
        <w:rPr>
          <w:rFonts w:ascii="Times New Roman" w:eastAsiaTheme="minorEastAsia" w:hAnsi="Times New Roman"/>
          <w:sz w:val="20"/>
          <w:szCs w:val="20"/>
          <w:lang w:val="en-US" w:eastAsia="en-US"/>
        </w:rPr>
      </w:pPr>
      <w:r w:rsidRPr="000A1D53">
        <w:rPr>
          <w:rFonts w:ascii="Times New Roman" w:eastAsiaTheme="minorEastAsia" w:hAnsi="Times New Roman"/>
          <w:sz w:val="20"/>
          <w:szCs w:val="20"/>
          <w:lang w:val="en-US" w:eastAsia="en-US"/>
        </w:rPr>
        <w:t>Tablo 2.7.5.3  Öğretmen/Öğrenci Durumu</w:t>
      </w:r>
      <w:r w:rsidR="00AF58EB">
        <w:rPr>
          <w:rFonts w:ascii="Times New Roman" w:eastAsiaTheme="minorEastAsia" w:hAnsi="Times New Roman"/>
          <w:sz w:val="20"/>
          <w:szCs w:val="20"/>
          <w:lang w:val="en-US" w:eastAsia="en-US"/>
        </w:rPr>
        <w:t>……………………………………………………………………….38</w:t>
      </w:r>
      <w:r w:rsidRPr="000A1D53">
        <w:rPr>
          <w:rFonts w:ascii="Times New Roman" w:eastAsiaTheme="minorEastAsia" w:hAnsi="Times New Roman"/>
          <w:sz w:val="20"/>
          <w:szCs w:val="20"/>
          <w:lang w:val="en-US" w:eastAsia="en-US"/>
        </w:rPr>
        <w:t xml:space="preserve"> </w:t>
      </w:r>
    </w:p>
    <w:p w:rsidR="00207B0B" w:rsidRPr="00207B0B" w:rsidRDefault="00207B0B" w:rsidP="00207B0B">
      <w:pPr>
        <w:pStyle w:val="Balk31"/>
        <w:tabs>
          <w:tab w:val="left" w:pos="1679"/>
        </w:tabs>
        <w:spacing w:before="1"/>
        <w:ind w:left="0" w:firstLine="0"/>
        <w:jc w:val="both"/>
        <w:rPr>
          <w:rFonts w:ascii="Times New Roman" w:hAnsi="Times New Roman" w:cs="Times New Roman"/>
          <w:b w:val="0"/>
          <w:sz w:val="20"/>
          <w:szCs w:val="20"/>
        </w:rPr>
      </w:pPr>
      <w:r w:rsidRPr="00207B0B">
        <w:rPr>
          <w:rFonts w:ascii="Times New Roman" w:hAnsi="Times New Roman" w:cs="Times New Roman"/>
          <w:b w:val="0"/>
          <w:sz w:val="20"/>
          <w:szCs w:val="20"/>
        </w:rPr>
        <w:t>Şekil1:Mehmet Akif Ersoy İlkokulu/ Anaaokulu  Stratejik Planlama Süreci</w:t>
      </w:r>
      <w:r>
        <w:rPr>
          <w:rFonts w:ascii="Times New Roman" w:hAnsi="Times New Roman" w:cs="Times New Roman"/>
          <w:b w:val="0"/>
          <w:sz w:val="20"/>
          <w:szCs w:val="20"/>
        </w:rPr>
        <w:t xml:space="preserve"> ……………………………………9</w:t>
      </w:r>
    </w:p>
    <w:p w:rsidR="00207B0B" w:rsidRDefault="00207B0B" w:rsidP="00207B0B">
      <w:pPr>
        <w:pStyle w:val="Balk31"/>
        <w:tabs>
          <w:tab w:val="left" w:pos="1679"/>
        </w:tabs>
        <w:spacing w:before="1"/>
        <w:ind w:left="0" w:firstLine="0"/>
        <w:jc w:val="both"/>
        <w:rPr>
          <w:rFonts w:ascii="Times New Roman" w:hAnsi="Times New Roman" w:cs="Times New Roman"/>
          <w:b w:val="0"/>
          <w:i/>
          <w:sz w:val="24"/>
          <w:szCs w:val="24"/>
        </w:rPr>
      </w:pPr>
    </w:p>
    <w:p w:rsidR="00207B0B" w:rsidRPr="000A1D53" w:rsidRDefault="00207B0B" w:rsidP="000A1D53">
      <w:pPr>
        <w:spacing w:after="200" w:line="276" w:lineRule="auto"/>
        <w:rPr>
          <w:rFonts w:ascii="Times New Roman" w:eastAsiaTheme="minorEastAsia" w:hAnsi="Times New Roman"/>
          <w:sz w:val="20"/>
          <w:szCs w:val="20"/>
          <w:lang w:val="en-US" w:eastAsia="en-US"/>
        </w:rPr>
      </w:pPr>
    </w:p>
    <w:p w:rsidR="000A1D53" w:rsidRDefault="000A1D53" w:rsidP="000A1D53">
      <w:pPr>
        <w:spacing w:after="200" w:line="276" w:lineRule="auto"/>
        <w:rPr>
          <w:rFonts w:ascii="Times New Roman" w:eastAsiaTheme="minorEastAsia" w:hAnsi="Times New Roman"/>
          <w:b/>
          <w:i/>
          <w:color w:val="000000"/>
          <w:szCs w:val="24"/>
          <w:lang w:val="en-US" w:eastAsia="en-US"/>
        </w:rPr>
      </w:pPr>
    </w:p>
    <w:p w:rsidR="000A1D53" w:rsidRDefault="000A1D53" w:rsidP="000A1D53">
      <w:pPr>
        <w:spacing w:after="200" w:line="276" w:lineRule="auto"/>
        <w:rPr>
          <w:rFonts w:ascii="Times New Roman" w:eastAsiaTheme="minorEastAsia" w:hAnsi="Times New Roman"/>
          <w:b/>
          <w:i/>
          <w:color w:val="000000"/>
          <w:sz w:val="22"/>
          <w:szCs w:val="22"/>
          <w:lang w:val="en-US" w:eastAsia="en-US"/>
        </w:rPr>
      </w:pPr>
    </w:p>
    <w:p w:rsidR="000A1D53" w:rsidRDefault="000A1D53" w:rsidP="000A1D53">
      <w:pPr>
        <w:spacing w:after="200" w:line="276" w:lineRule="auto"/>
        <w:rPr>
          <w:rFonts w:ascii="Times New Roman" w:eastAsiaTheme="minorEastAsia" w:hAnsi="Times New Roman"/>
          <w:b/>
          <w:i/>
          <w:color w:val="000000"/>
          <w:sz w:val="22"/>
          <w:szCs w:val="22"/>
          <w:lang w:val="en-US" w:eastAsia="en-US"/>
        </w:rPr>
      </w:pPr>
    </w:p>
    <w:p w:rsidR="000A1D53" w:rsidRDefault="000A1D53" w:rsidP="000A1D53">
      <w:pPr>
        <w:spacing w:after="200" w:line="276" w:lineRule="auto"/>
        <w:rPr>
          <w:rFonts w:ascii="Times New Roman" w:eastAsiaTheme="minorEastAsia" w:hAnsi="Times New Roman"/>
          <w:b/>
          <w:i/>
          <w:color w:val="000000"/>
          <w:sz w:val="20"/>
          <w:szCs w:val="20"/>
          <w:lang w:val="en-US" w:eastAsia="en-US"/>
        </w:rPr>
      </w:pPr>
    </w:p>
    <w:p w:rsidR="00AF58EB" w:rsidRDefault="00AF58EB" w:rsidP="000A1D53">
      <w:pPr>
        <w:spacing w:after="200" w:line="276" w:lineRule="auto"/>
        <w:rPr>
          <w:rFonts w:ascii="Times New Roman" w:eastAsiaTheme="minorEastAsia" w:hAnsi="Times New Roman"/>
          <w:b/>
          <w:i/>
          <w:color w:val="000000"/>
          <w:sz w:val="20"/>
          <w:szCs w:val="20"/>
          <w:lang w:val="en-US" w:eastAsia="en-US"/>
        </w:rPr>
      </w:pPr>
    </w:p>
    <w:p w:rsidR="00AF58EB" w:rsidRDefault="00AF58EB" w:rsidP="000A1D53">
      <w:pPr>
        <w:spacing w:after="200" w:line="276" w:lineRule="auto"/>
        <w:rPr>
          <w:rFonts w:ascii="Times New Roman" w:eastAsiaTheme="minorEastAsia" w:hAnsi="Times New Roman"/>
          <w:b/>
          <w:i/>
          <w:color w:val="000000"/>
          <w:sz w:val="20"/>
          <w:szCs w:val="20"/>
          <w:lang w:val="en-US" w:eastAsia="en-US"/>
        </w:rPr>
      </w:pPr>
    </w:p>
    <w:p w:rsidR="007D6090" w:rsidRPr="007D6090" w:rsidRDefault="007D6090" w:rsidP="008D096B">
      <w:pPr>
        <w:pStyle w:val="Balk31"/>
        <w:tabs>
          <w:tab w:val="left" w:pos="1679"/>
        </w:tabs>
        <w:spacing w:before="281"/>
        <w:ind w:left="0" w:firstLine="0"/>
        <w:jc w:val="both"/>
        <w:rPr>
          <w:rFonts w:ascii="Times New Roman" w:eastAsia="Times New Roman" w:hAnsi="Times New Roman" w:cs="Times New Roman"/>
          <w:iCs/>
          <w:color w:val="000000" w:themeColor="text1"/>
          <w:sz w:val="24"/>
          <w:szCs w:val="24"/>
          <w:lang w:eastAsia="tr-TR"/>
        </w:rPr>
      </w:pPr>
    </w:p>
    <w:p w:rsidR="008D096B" w:rsidRPr="00DA0047" w:rsidRDefault="00DA0047" w:rsidP="008D096B">
      <w:pPr>
        <w:pStyle w:val="Balk31"/>
        <w:tabs>
          <w:tab w:val="left" w:pos="1679"/>
        </w:tabs>
        <w:spacing w:before="281"/>
        <w:ind w:left="0" w:firstLine="0"/>
        <w:jc w:val="both"/>
        <w:rPr>
          <w:rFonts w:ascii="Times New Roman" w:hAnsi="Times New Roman" w:cs="Times New Roman"/>
          <w:sz w:val="28"/>
          <w:szCs w:val="28"/>
        </w:rPr>
      </w:pPr>
      <w:r w:rsidRPr="00DA0047">
        <w:rPr>
          <w:rFonts w:ascii="Times New Roman" w:hAnsi="Times New Roman" w:cs="Times New Roman"/>
          <w:sz w:val="28"/>
          <w:szCs w:val="28"/>
        </w:rPr>
        <w:t>KISALTMALAR</w:t>
      </w:r>
    </w:p>
    <w:p w:rsidR="00DA0047" w:rsidRDefault="00DA0047" w:rsidP="008D096B">
      <w:pPr>
        <w:pStyle w:val="Balk31"/>
        <w:tabs>
          <w:tab w:val="left" w:pos="1679"/>
        </w:tabs>
        <w:spacing w:before="281"/>
        <w:ind w:left="0" w:firstLine="0"/>
        <w:jc w:val="both"/>
        <w:rPr>
          <w:rFonts w:ascii="Times New Roman" w:hAnsi="Times New Roman" w:cs="Times New Roman"/>
          <w:sz w:val="24"/>
          <w:szCs w:val="24"/>
        </w:rPr>
      </w:pPr>
    </w:p>
    <w:tbl>
      <w:tblPr>
        <w:tblStyle w:val="TableNormal"/>
        <w:tblW w:w="9761" w:type="dxa"/>
        <w:tblInd w:w="7" w:type="dxa"/>
        <w:tblLayout w:type="fixed"/>
        <w:tblLook w:val="01E0"/>
      </w:tblPr>
      <w:tblGrid>
        <w:gridCol w:w="1266"/>
        <w:gridCol w:w="8495"/>
      </w:tblGrid>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5"/>
                <w:sz w:val="20"/>
              </w:rPr>
              <w:t>AB</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w w:val="90"/>
              </w:rPr>
              <w:t>Avrupa</w:t>
            </w:r>
            <w:r>
              <w:rPr>
                <w:color w:val="231F20"/>
                <w:spacing w:val="-2"/>
              </w:rPr>
              <w:t>Birliği</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4"/>
                <w:sz w:val="20"/>
              </w:rPr>
              <w:t>ABİDE</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w w:val="90"/>
              </w:rPr>
              <w:t>AkademikBecerilerinİzlenmesive</w:t>
            </w:r>
            <w:r>
              <w:rPr>
                <w:color w:val="231F20"/>
                <w:spacing w:val="-2"/>
                <w:w w:val="90"/>
              </w:rPr>
              <w:t>Değerlendirilmesi</w:t>
            </w:r>
          </w:p>
        </w:tc>
      </w:tr>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5"/>
                <w:sz w:val="20"/>
              </w:rPr>
              <w:t>AP</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w w:val="85"/>
              </w:rPr>
              <w:t>Alt</w:t>
            </w:r>
            <w:r>
              <w:rPr>
                <w:color w:val="231F20"/>
                <w:spacing w:val="-2"/>
              </w:rPr>
              <w:t>Program</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2"/>
                <w:sz w:val="20"/>
              </w:rPr>
              <w:t>BİLSEM</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spacing w:val="-2"/>
                <w:w w:val="90"/>
              </w:rPr>
              <w:t>BilimveSanatMerkezi</w:t>
            </w:r>
          </w:p>
        </w:tc>
      </w:tr>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5"/>
                <w:sz w:val="20"/>
              </w:rPr>
              <w:t>BT</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w w:val="85"/>
              </w:rPr>
              <w:t>Bilişim</w:t>
            </w:r>
            <w:r>
              <w:rPr>
                <w:color w:val="231F20"/>
                <w:spacing w:val="-2"/>
              </w:rPr>
              <w:t>Teknolojileri</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2"/>
                <w:sz w:val="20"/>
              </w:rPr>
              <w:t>CİMER</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w w:val="90"/>
              </w:rPr>
              <w:t>Cumhurbaşkanlığıİletişim</w:t>
            </w:r>
            <w:r>
              <w:rPr>
                <w:color w:val="231F20"/>
                <w:spacing w:val="-2"/>
                <w:w w:val="90"/>
              </w:rPr>
              <w:t>Merkezi</w:t>
            </w:r>
          </w:p>
        </w:tc>
      </w:tr>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5"/>
                <w:sz w:val="20"/>
              </w:rPr>
              <w:t>CK</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spacing w:val="2"/>
                <w:w w:val="90"/>
              </w:rPr>
              <w:t>Cumhurbaşkanlığı</w:t>
            </w:r>
            <w:r>
              <w:rPr>
                <w:color w:val="231F20"/>
                <w:spacing w:val="-2"/>
                <w:w w:val="95"/>
              </w:rPr>
              <w:t>Kararnamesi</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2"/>
                <w:sz w:val="20"/>
              </w:rPr>
              <w:t>D-</w:t>
            </w:r>
            <w:r>
              <w:rPr>
                <w:b/>
                <w:color w:val="231F20"/>
                <w:spacing w:val="-4"/>
                <w:sz w:val="20"/>
              </w:rPr>
              <w:t>AOBM</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w w:val="90"/>
              </w:rPr>
              <w:t>DilleriçinAvrupaOrtakBaşvuru</w:t>
            </w:r>
            <w:r>
              <w:rPr>
                <w:color w:val="231F20"/>
                <w:spacing w:val="-2"/>
                <w:w w:val="90"/>
              </w:rPr>
              <w:t>Metni</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5"/>
                <w:sz w:val="20"/>
              </w:rPr>
              <w:t>DYS</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w w:val="90"/>
              </w:rPr>
              <w:t>DokümanYönetim</w:t>
            </w:r>
            <w:r>
              <w:rPr>
                <w:color w:val="231F20"/>
                <w:spacing w:val="-2"/>
                <w:w w:val="90"/>
              </w:rPr>
              <w:t>Sistemi</w:t>
            </w:r>
          </w:p>
        </w:tc>
      </w:tr>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5"/>
                <w:sz w:val="20"/>
              </w:rPr>
              <w:t>EBA</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w w:val="85"/>
              </w:rPr>
              <w:t>EğitimBilişim</w:t>
            </w:r>
            <w:r>
              <w:rPr>
                <w:color w:val="231F20"/>
                <w:spacing w:val="-5"/>
                <w:w w:val="85"/>
              </w:rPr>
              <w:t>Ağı</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2"/>
                <w:sz w:val="20"/>
              </w:rPr>
              <w:t>ETKİM</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w w:val="90"/>
              </w:rPr>
              <w:t>EğitimTeknolojileriKuluçkaveİnovasyon</w:t>
            </w:r>
            <w:r>
              <w:rPr>
                <w:color w:val="231F20"/>
                <w:spacing w:val="-2"/>
                <w:w w:val="90"/>
              </w:rPr>
              <w:t>Merkezi</w:t>
            </w:r>
          </w:p>
        </w:tc>
      </w:tr>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4"/>
                <w:sz w:val="20"/>
              </w:rPr>
              <w:t>FATİH</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w w:val="90"/>
              </w:rPr>
              <w:t>FırsatlarıArtırmaveTeknolojiyiİyileştirme</w:t>
            </w:r>
            <w:r>
              <w:rPr>
                <w:color w:val="231F20"/>
                <w:spacing w:val="-2"/>
                <w:w w:val="90"/>
              </w:rPr>
              <w:t>Hareketi</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4"/>
                <w:sz w:val="20"/>
              </w:rPr>
              <w:t>GZFT</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spacing w:val="-2"/>
                <w:w w:val="90"/>
              </w:rPr>
              <w:t>GüçlüYönler,ZayıfYönler,FırsatlarveTehditlerAnalizi</w:t>
            </w:r>
          </w:p>
        </w:tc>
      </w:tr>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2"/>
                <w:sz w:val="20"/>
              </w:rPr>
              <w:t>HEMBA</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w w:val="90"/>
              </w:rPr>
              <w:t>HalkEğitimiMerkezleriBilişim</w:t>
            </w:r>
            <w:r>
              <w:rPr>
                <w:color w:val="231F20"/>
                <w:spacing w:val="-5"/>
                <w:w w:val="90"/>
              </w:rPr>
              <w:t>Ağı</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5"/>
                <w:sz w:val="20"/>
              </w:rPr>
              <w:t>HTS</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spacing w:val="-10"/>
              </w:rPr>
              <w:t>HukukTakipSistemi</w:t>
            </w:r>
          </w:p>
        </w:tc>
      </w:tr>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5"/>
                <w:sz w:val="20"/>
              </w:rPr>
              <w:t>IPA</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w w:val="90"/>
              </w:rPr>
              <w:t>InstrumentforPre</w:t>
            </w:r>
            <w:r w:rsidR="003A2DD6">
              <w:rPr>
                <w:color w:val="231F20"/>
                <w:w w:val="90"/>
              </w:rPr>
              <w:t xml:space="preserve"> – </w:t>
            </w:r>
            <w:r>
              <w:rPr>
                <w:color w:val="231F20"/>
                <w:w w:val="90"/>
              </w:rPr>
              <w:t>AccessionAssistance(KatılımÖncesiMaliYardım</w:t>
            </w:r>
            <w:r>
              <w:rPr>
                <w:color w:val="231F20"/>
                <w:spacing w:val="-2"/>
                <w:w w:val="90"/>
              </w:rPr>
              <w:t>Aracı)</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4"/>
                <w:sz w:val="20"/>
              </w:rPr>
              <w:t>ISCED</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w w:val="90"/>
              </w:rPr>
              <w:t>UluslararasıStandartEğitim</w:t>
            </w:r>
            <w:r>
              <w:rPr>
                <w:color w:val="231F20"/>
                <w:spacing w:val="-2"/>
                <w:w w:val="90"/>
              </w:rPr>
              <w:t>Sınıflandırması</w:t>
            </w:r>
          </w:p>
        </w:tc>
      </w:tr>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5"/>
                <w:sz w:val="20"/>
              </w:rPr>
              <w:t>İKS</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w w:val="90"/>
              </w:rPr>
              <w:t>KurumStandartları</w:t>
            </w:r>
            <w:r>
              <w:rPr>
                <w:color w:val="231F20"/>
                <w:spacing w:val="-2"/>
                <w:w w:val="90"/>
              </w:rPr>
              <w:t>Modülü</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4"/>
                <w:sz w:val="20"/>
              </w:rPr>
              <w:t>İYEP</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w w:val="90"/>
              </w:rPr>
              <w:t>İlkokullardaYetiştirme</w:t>
            </w:r>
            <w:r>
              <w:rPr>
                <w:color w:val="231F20"/>
                <w:spacing w:val="-2"/>
                <w:w w:val="90"/>
              </w:rPr>
              <w:t>Programı</w:t>
            </w:r>
          </w:p>
        </w:tc>
      </w:tr>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5"/>
                <w:sz w:val="20"/>
              </w:rPr>
              <w:t>MEB</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w w:val="90"/>
              </w:rPr>
              <w:t>MillîEğitim</w:t>
            </w:r>
            <w:r>
              <w:rPr>
                <w:color w:val="231F20"/>
                <w:spacing w:val="-2"/>
                <w:w w:val="90"/>
              </w:rPr>
              <w:t>Bakanlığı</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2"/>
                <w:sz w:val="20"/>
              </w:rPr>
              <w:t>MEBBİS</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w w:val="85"/>
              </w:rPr>
              <w:t>MillîEğitimBakanlığıBilişim</w:t>
            </w:r>
            <w:r>
              <w:rPr>
                <w:color w:val="231F20"/>
                <w:spacing w:val="-2"/>
                <w:w w:val="85"/>
              </w:rPr>
              <w:t>Sistemleri</w:t>
            </w:r>
          </w:p>
        </w:tc>
      </w:tr>
      <w:tr w:rsidR="00DA0047" w:rsidTr="00DA0047">
        <w:trPr>
          <w:trHeight w:val="449"/>
        </w:trPr>
        <w:tc>
          <w:tcPr>
            <w:tcW w:w="1266" w:type="dxa"/>
            <w:tcBorders>
              <w:top w:val="single" w:sz="8" w:space="0" w:color="FFFFFF"/>
              <w:bottom w:val="single" w:sz="8" w:space="0" w:color="FFFFFF"/>
            </w:tcBorders>
            <w:shd w:val="clear" w:color="auto" w:fill="EDEDEE"/>
          </w:tcPr>
          <w:p w:rsidR="00DA0047" w:rsidRDefault="00DA0047" w:rsidP="00DD204D">
            <w:pPr>
              <w:pStyle w:val="TableParagraph"/>
              <w:spacing w:before="79"/>
              <w:ind w:left="113"/>
              <w:rPr>
                <w:b/>
                <w:sz w:val="20"/>
              </w:rPr>
            </w:pPr>
            <w:r>
              <w:rPr>
                <w:b/>
                <w:color w:val="231F20"/>
                <w:spacing w:val="-2"/>
                <w:sz w:val="20"/>
              </w:rPr>
              <w:t>MEBİM</w:t>
            </w:r>
          </w:p>
        </w:tc>
        <w:tc>
          <w:tcPr>
            <w:tcW w:w="8495" w:type="dxa"/>
            <w:tcBorders>
              <w:top w:val="single" w:sz="8" w:space="0" w:color="FFFFFF"/>
              <w:bottom w:val="single" w:sz="8" w:space="0" w:color="FFFFFF"/>
            </w:tcBorders>
            <w:shd w:val="clear" w:color="auto" w:fill="EDEDEE"/>
          </w:tcPr>
          <w:p w:rsidR="00DA0047" w:rsidRDefault="00DA0047" w:rsidP="00DD204D">
            <w:pPr>
              <w:pStyle w:val="TableParagraph"/>
              <w:spacing w:before="67"/>
              <w:ind w:left="317"/>
            </w:pPr>
            <w:r>
              <w:rPr>
                <w:color w:val="231F20"/>
                <w:w w:val="90"/>
              </w:rPr>
              <w:t>MillîEğitimBakanlığıİletişim</w:t>
            </w:r>
            <w:r>
              <w:rPr>
                <w:color w:val="231F20"/>
                <w:spacing w:val="-2"/>
                <w:w w:val="90"/>
              </w:rPr>
              <w:t>Merkezi</w:t>
            </w:r>
          </w:p>
        </w:tc>
      </w:tr>
      <w:tr w:rsidR="00DA0047" w:rsidTr="00DA0047">
        <w:trPr>
          <w:trHeight w:val="449"/>
        </w:trPr>
        <w:tc>
          <w:tcPr>
            <w:tcW w:w="1266" w:type="dxa"/>
            <w:tcBorders>
              <w:top w:val="single" w:sz="8" w:space="0" w:color="FFFFFF"/>
              <w:bottom w:val="single" w:sz="8" w:space="0" w:color="FFFFFF"/>
            </w:tcBorders>
            <w:shd w:val="clear" w:color="auto" w:fill="D1D3D4"/>
          </w:tcPr>
          <w:p w:rsidR="00DA0047" w:rsidRDefault="00DA0047" w:rsidP="00DD204D">
            <w:pPr>
              <w:pStyle w:val="TableParagraph"/>
              <w:spacing w:before="79"/>
              <w:ind w:left="113"/>
              <w:rPr>
                <w:b/>
                <w:sz w:val="20"/>
              </w:rPr>
            </w:pPr>
            <w:r>
              <w:rPr>
                <w:b/>
                <w:color w:val="231F20"/>
                <w:spacing w:val="-4"/>
                <w:sz w:val="20"/>
              </w:rPr>
              <w:t>MEİS</w:t>
            </w:r>
          </w:p>
        </w:tc>
        <w:tc>
          <w:tcPr>
            <w:tcW w:w="8495" w:type="dxa"/>
            <w:tcBorders>
              <w:top w:val="single" w:sz="8" w:space="0" w:color="FFFFFF"/>
              <w:bottom w:val="single" w:sz="8" w:space="0" w:color="FFFFFF"/>
            </w:tcBorders>
            <w:shd w:val="clear" w:color="auto" w:fill="D1D3D4"/>
          </w:tcPr>
          <w:p w:rsidR="00DA0047" w:rsidRDefault="00DA0047" w:rsidP="00DD204D">
            <w:pPr>
              <w:pStyle w:val="TableParagraph"/>
              <w:spacing w:before="67"/>
              <w:ind w:left="317"/>
            </w:pPr>
            <w:r>
              <w:rPr>
                <w:color w:val="231F20"/>
                <w:w w:val="90"/>
              </w:rPr>
              <w:t>MillîEğitimİstatistik</w:t>
            </w:r>
            <w:r>
              <w:rPr>
                <w:color w:val="231F20"/>
                <w:spacing w:val="-2"/>
                <w:w w:val="90"/>
              </w:rPr>
              <w:t>Modülü</w:t>
            </w:r>
          </w:p>
        </w:tc>
      </w:tr>
    </w:tbl>
    <w:p w:rsidR="00FB5379" w:rsidRPr="00FF66EC" w:rsidRDefault="00497470" w:rsidP="00FF66EC">
      <w:pPr>
        <w:pStyle w:val="GvdeMetni"/>
        <w:jc w:val="both"/>
        <w:rPr>
          <w:b/>
        </w:rPr>
      </w:pPr>
      <w:r w:rsidRPr="00497470">
        <w:rPr>
          <w:noProof/>
        </w:rPr>
        <w:lastRenderedPageBreak/>
        <w:pict>
          <v:group id="docshapegroup46" o:spid="_x0000_s1057" style="position:absolute;left:0;text-align:left;margin-left:25.95pt;margin-top:5.7pt;width:507.05pt;height:180.4pt;z-index:-251649024;mso-wrap-distance-left:0;mso-wrap-distance-right:0;mso-position-horizontal-relative:page;mso-position-vertical-relative:text" coordorigin="2340,639" coordsize="12423,6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 o:spid="_x0000_s1058" type="#_x0000_t75" style="position:absolute;left:2340;top:639;width:12423;height:1978">
              <v:imagedata r:id="rId13" o:title=""/>
            </v:shape>
            <v:shape id="docshape48" o:spid="_x0000_s1059" type="#_x0000_t75" style="position:absolute;left:4485;top:2165;width:6915;height:4695">
              <v:imagedata r:id="rId14" o:title=""/>
            </v:shape>
            <v:shapetype id="_x0000_t202" coordsize="21600,21600" o:spt="202" path="m,l,21600r21600,l21600,xe">
              <v:stroke joinstyle="miter"/>
              <v:path gradientshapeok="t" o:connecttype="rect"/>
            </v:shapetype>
            <v:shape id="docshape49" o:spid="_x0000_s1060" type="#_x0000_t202" style="position:absolute;left:2340;top:639;width:12423;height:6221" filled="f" stroked="f">
              <v:textbox style="mso-next-textbox:#docshape49" inset="0,0,0,0">
                <w:txbxContent>
                  <w:p w:rsidR="00D84648" w:rsidRDefault="00D84648" w:rsidP="00FB5379">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D84648" w:rsidRDefault="00D84648" w:rsidP="00FB5379">
                    <w:pPr>
                      <w:spacing w:before="283"/>
                      <w:ind w:left="288"/>
                      <w:rPr>
                        <w:rFonts w:ascii="Calibri" w:hAnsi="Calibri"/>
                        <w:b/>
                        <w:sz w:val="48"/>
                      </w:rPr>
                    </w:pPr>
                  </w:p>
                </w:txbxContent>
              </v:textbox>
            </v:shape>
            <w10:wrap type="topAndBottom" anchorx="page"/>
          </v:group>
        </w:pict>
      </w:r>
    </w:p>
    <w:p w:rsidR="00FB5379" w:rsidRPr="00FB5379" w:rsidRDefault="00FB5379" w:rsidP="00FB5379">
      <w:pPr>
        <w:pStyle w:val="Balk31"/>
        <w:tabs>
          <w:tab w:val="left" w:pos="1679"/>
        </w:tabs>
        <w:spacing w:before="1"/>
        <w:ind w:left="0" w:firstLine="0"/>
        <w:jc w:val="both"/>
        <w:rPr>
          <w:rFonts w:ascii="Times New Roman" w:hAnsi="Times New Roman" w:cs="Times New Roman"/>
          <w:b w:val="0"/>
          <w:i/>
          <w:sz w:val="24"/>
          <w:szCs w:val="24"/>
        </w:rPr>
      </w:pPr>
    </w:p>
    <w:p w:rsidR="00086140" w:rsidRPr="005D7B47" w:rsidRDefault="00086140" w:rsidP="005D7B47">
      <w:pPr>
        <w:adjustRightInd w:val="0"/>
        <w:ind w:firstLine="708"/>
        <w:jc w:val="both"/>
        <w:rPr>
          <w:rFonts w:ascii="Times New Roman" w:hAnsi="Times New Roman"/>
          <w:szCs w:val="24"/>
        </w:rPr>
      </w:pPr>
      <w:r w:rsidRPr="005D7B47">
        <w:rPr>
          <w:rFonts w:ascii="Times New Roman" w:hAnsi="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B5379" w:rsidRPr="00FF66EC" w:rsidRDefault="00086140" w:rsidP="00FF66EC">
      <w:pPr>
        <w:adjustRightInd w:val="0"/>
        <w:ind w:firstLine="708"/>
        <w:jc w:val="both"/>
        <w:rPr>
          <w:rFonts w:ascii="Times New Roman" w:hAnsi="Times New Roman"/>
          <w:szCs w:val="24"/>
        </w:rPr>
      </w:pPr>
      <w:bookmarkStart w:id="0" w:name="_Toc416084871"/>
      <w:bookmarkEnd w:id="0"/>
      <w:r w:rsidRPr="005D7B47">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086140" w:rsidRPr="00875099" w:rsidRDefault="00086140" w:rsidP="005D7B47">
      <w:pPr>
        <w:spacing w:before="1"/>
        <w:ind w:left="958"/>
        <w:jc w:val="both"/>
        <w:rPr>
          <w:rFonts w:ascii="Times New Roman" w:hAnsi="Times New Roman"/>
          <w:b/>
          <w:i/>
          <w:szCs w:val="24"/>
        </w:rPr>
      </w:pPr>
      <w:r w:rsidRPr="00875099">
        <w:rPr>
          <w:rFonts w:ascii="Times New Roman" w:hAnsi="Times New Roman"/>
          <w:b/>
          <w:i/>
          <w:szCs w:val="24"/>
        </w:rPr>
        <w:t>Tablo1</w:t>
      </w:r>
      <w:r w:rsidR="00875099" w:rsidRPr="00875099">
        <w:rPr>
          <w:rFonts w:ascii="Times New Roman" w:hAnsi="Times New Roman"/>
          <w:b/>
          <w:i/>
          <w:szCs w:val="24"/>
        </w:rPr>
        <w:t>.1</w:t>
      </w:r>
      <w:r w:rsidRPr="00875099">
        <w:rPr>
          <w:rFonts w:ascii="Times New Roman" w:hAnsi="Times New Roman"/>
          <w:b/>
          <w:i/>
          <w:szCs w:val="24"/>
        </w:rPr>
        <w:t>.Strateji</w:t>
      </w:r>
      <w:r w:rsidR="00875099" w:rsidRPr="00875099">
        <w:rPr>
          <w:rFonts w:ascii="Times New Roman" w:hAnsi="Times New Roman"/>
          <w:b/>
          <w:i/>
          <w:szCs w:val="24"/>
        </w:rPr>
        <w:t xml:space="preserve">  </w:t>
      </w:r>
      <w:r w:rsidRPr="00875099">
        <w:rPr>
          <w:rFonts w:ascii="Times New Roman" w:hAnsi="Times New Roman"/>
          <w:b/>
          <w:i/>
          <w:szCs w:val="24"/>
        </w:rPr>
        <w:t>Geliştirme</w:t>
      </w:r>
      <w:r w:rsidR="00875099" w:rsidRPr="00875099">
        <w:rPr>
          <w:rFonts w:ascii="Times New Roman" w:hAnsi="Times New Roman"/>
          <w:b/>
          <w:i/>
          <w:szCs w:val="24"/>
        </w:rPr>
        <w:t xml:space="preserve"> </w:t>
      </w:r>
      <w:r w:rsidRPr="00875099">
        <w:rPr>
          <w:rFonts w:ascii="Times New Roman" w:hAnsi="Times New Roman"/>
          <w:b/>
          <w:i/>
          <w:szCs w:val="24"/>
        </w:rPr>
        <w:t>Kurulu</w:t>
      </w:r>
      <w:r w:rsidR="00875099" w:rsidRPr="00875099">
        <w:rPr>
          <w:rFonts w:ascii="Times New Roman" w:hAnsi="Times New Roman"/>
          <w:b/>
          <w:i/>
          <w:szCs w:val="24"/>
        </w:rPr>
        <w:t xml:space="preserve"> </w:t>
      </w:r>
      <w:r w:rsidRPr="00875099">
        <w:rPr>
          <w:rFonts w:ascii="Times New Roman" w:hAnsi="Times New Roman"/>
          <w:b/>
          <w:i/>
          <w:szCs w:val="24"/>
        </w:rPr>
        <w:t>ve</w:t>
      </w:r>
      <w:r w:rsidR="00875099" w:rsidRPr="00875099">
        <w:rPr>
          <w:rFonts w:ascii="Times New Roman" w:hAnsi="Times New Roman"/>
          <w:b/>
          <w:i/>
          <w:szCs w:val="24"/>
        </w:rPr>
        <w:t xml:space="preserve"> </w:t>
      </w:r>
      <w:r w:rsidRPr="00875099">
        <w:rPr>
          <w:rFonts w:ascii="Times New Roman" w:hAnsi="Times New Roman"/>
          <w:b/>
          <w:i/>
          <w:szCs w:val="24"/>
        </w:rPr>
        <w:t>Stratejik</w:t>
      </w:r>
      <w:r w:rsidR="00875099" w:rsidRPr="00875099">
        <w:rPr>
          <w:rFonts w:ascii="Times New Roman" w:hAnsi="Times New Roman"/>
          <w:b/>
          <w:i/>
          <w:szCs w:val="24"/>
        </w:rPr>
        <w:t xml:space="preserve"> </w:t>
      </w:r>
      <w:r w:rsidRPr="00875099">
        <w:rPr>
          <w:rFonts w:ascii="Times New Roman" w:hAnsi="Times New Roman"/>
          <w:b/>
          <w:i/>
          <w:szCs w:val="24"/>
        </w:rPr>
        <w:t>Plan</w:t>
      </w:r>
      <w:r w:rsidR="00875099" w:rsidRPr="00875099">
        <w:rPr>
          <w:rFonts w:ascii="Times New Roman" w:hAnsi="Times New Roman"/>
          <w:b/>
          <w:i/>
          <w:szCs w:val="24"/>
        </w:rPr>
        <w:t xml:space="preserve"> </w:t>
      </w:r>
      <w:r w:rsidRPr="00875099">
        <w:rPr>
          <w:rFonts w:ascii="Times New Roman" w:hAnsi="Times New Roman"/>
          <w:b/>
          <w:i/>
          <w:szCs w:val="24"/>
        </w:rPr>
        <w:t>Ekibi</w:t>
      </w:r>
      <w:r w:rsidR="00875099" w:rsidRPr="00875099">
        <w:rPr>
          <w:rFonts w:ascii="Times New Roman" w:hAnsi="Times New Roman"/>
          <w:b/>
          <w:i/>
          <w:szCs w:val="24"/>
        </w:rPr>
        <w:t xml:space="preserve"> </w:t>
      </w:r>
      <w:r w:rsidRPr="00875099">
        <w:rPr>
          <w:rFonts w:ascii="Times New Roman" w:hAnsi="Times New Roman"/>
          <w:b/>
          <w:i/>
          <w:szCs w:val="24"/>
        </w:rPr>
        <w:t>Tablosu</w:t>
      </w:r>
    </w:p>
    <w:p w:rsidR="003A5A1B" w:rsidRPr="00875099" w:rsidRDefault="003A5A1B" w:rsidP="005D7B47">
      <w:pPr>
        <w:spacing w:before="1"/>
        <w:ind w:left="958"/>
        <w:jc w:val="both"/>
        <w:rPr>
          <w:rFonts w:ascii="Times New Roman" w:hAnsi="Times New Roman"/>
          <w:b/>
          <w:color w:val="FF0000"/>
          <w:szCs w:val="24"/>
        </w:rPr>
      </w:pPr>
      <w:r w:rsidRPr="00875099">
        <w:rPr>
          <w:rFonts w:ascii="Times New Roman" w:hAnsi="Times New Roman"/>
          <w:b/>
          <w:color w:val="FF0000"/>
          <w:szCs w:val="24"/>
        </w:rPr>
        <w:t>MEHMET AKİF ERSOY İLKOKULU</w:t>
      </w:r>
    </w:p>
    <w:tbl>
      <w:tblPr>
        <w:tblStyle w:val="TableNormal"/>
        <w:tblW w:w="10818"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5"/>
        <w:gridCol w:w="2143"/>
        <w:gridCol w:w="3233"/>
        <w:gridCol w:w="2007"/>
      </w:tblGrid>
      <w:tr w:rsidR="00086140" w:rsidRPr="005D7B47" w:rsidTr="00FE119E">
        <w:trPr>
          <w:trHeight w:val="926"/>
        </w:trPr>
        <w:tc>
          <w:tcPr>
            <w:tcW w:w="5578" w:type="dxa"/>
            <w:gridSpan w:val="2"/>
            <w:shd w:val="clear" w:color="auto" w:fill="00B0F0"/>
          </w:tcPr>
          <w:p w:rsidR="00086140" w:rsidRPr="005D7B47" w:rsidRDefault="00086140" w:rsidP="005D7B47">
            <w:pPr>
              <w:pStyle w:val="TableParagraph"/>
              <w:spacing w:before="3"/>
              <w:jc w:val="both"/>
              <w:rPr>
                <w:b/>
                <w:sz w:val="24"/>
                <w:szCs w:val="24"/>
              </w:rPr>
            </w:pPr>
          </w:p>
          <w:p w:rsidR="00086140" w:rsidRPr="005D7B47" w:rsidRDefault="00086140" w:rsidP="005D7B47">
            <w:pPr>
              <w:pStyle w:val="TableParagraph"/>
              <w:ind w:left="679"/>
              <w:jc w:val="both"/>
              <w:rPr>
                <w:b/>
                <w:sz w:val="24"/>
                <w:szCs w:val="24"/>
              </w:rPr>
            </w:pPr>
            <w:r w:rsidRPr="005D7B47">
              <w:rPr>
                <w:b/>
                <w:sz w:val="24"/>
                <w:szCs w:val="24"/>
              </w:rPr>
              <w:t>StratejiGeliştirmeKuruluBilgileri</w:t>
            </w:r>
          </w:p>
        </w:tc>
        <w:tc>
          <w:tcPr>
            <w:tcW w:w="5240" w:type="dxa"/>
            <w:gridSpan w:val="2"/>
            <w:shd w:val="clear" w:color="auto" w:fill="00B0F0"/>
          </w:tcPr>
          <w:p w:rsidR="00086140" w:rsidRPr="005D7B47" w:rsidRDefault="00086140" w:rsidP="005D7B47">
            <w:pPr>
              <w:pStyle w:val="TableParagraph"/>
              <w:spacing w:before="3"/>
              <w:jc w:val="both"/>
              <w:rPr>
                <w:b/>
                <w:sz w:val="24"/>
                <w:szCs w:val="24"/>
              </w:rPr>
            </w:pPr>
          </w:p>
          <w:p w:rsidR="00086140" w:rsidRPr="005D7B47" w:rsidRDefault="00086140" w:rsidP="005D7B47">
            <w:pPr>
              <w:pStyle w:val="TableParagraph"/>
              <w:ind w:left="1068"/>
              <w:jc w:val="both"/>
              <w:rPr>
                <w:b/>
                <w:sz w:val="24"/>
                <w:szCs w:val="24"/>
              </w:rPr>
            </w:pPr>
            <w:r w:rsidRPr="005D7B47">
              <w:rPr>
                <w:b/>
                <w:sz w:val="24"/>
                <w:szCs w:val="24"/>
              </w:rPr>
              <w:t>StratejikPlanEkibiBilgileri</w:t>
            </w:r>
          </w:p>
        </w:tc>
      </w:tr>
      <w:tr w:rsidR="00086140" w:rsidRPr="005D7B47" w:rsidTr="00FE119E">
        <w:trPr>
          <w:trHeight w:val="721"/>
        </w:trPr>
        <w:tc>
          <w:tcPr>
            <w:tcW w:w="3435" w:type="dxa"/>
          </w:tcPr>
          <w:p w:rsidR="00086140" w:rsidRPr="005D7B47" w:rsidRDefault="00086140" w:rsidP="005D7B47">
            <w:pPr>
              <w:pStyle w:val="TableParagraph"/>
              <w:jc w:val="both"/>
              <w:rPr>
                <w:b/>
                <w:sz w:val="24"/>
                <w:szCs w:val="24"/>
              </w:rPr>
            </w:pPr>
          </w:p>
          <w:p w:rsidR="00086140" w:rsidRPr="005D7B47" w:rsidRDefault="00086140" w:rsidP="005D7B47">
            <w:pPr>
              <w:pStyle w:val="TableParagraph"/>
              <w:ind w:left="979"/>
              <w:jc w:val="both"/>
              <w:rPr>
                <w:b/>
                <w:sz w:val="24"/>
                <w:szCs w:val="24"/>
              </w:rPr>
            </w:pPr>
            <w:r w:rsidRPr="005D7B47">
              <w:rPr>
                <w:b/>
                <w:sz w:val="24"/>
                <w:szCs w:val="24"/>
              </w:rPr>
              <w:t>AdıSoyadı</w:t>
            </w:r>
          </w:p>
        </w:tc>
        <w:tc>
          <w:tcPr>
            <w:tcW w:w="2143" w:type="dxa"/>
          </w:tcPr>
          <w:p w:rsidR="00086140" w:rsidRPr="005D7B47" w:rsidRDefault="00086140" w:rsidP="005D7B47">
            <w:pPr>
              <w:pStyle w:val="TableParagraph"/>
              <w:jc w:val="both"/>
              <w:rPr>
                <w:b/>
                <w:sz w:val="24"/>
                <w:szCs w:val="24"/>
              </w:rPr>
            </w:pPr>
          </w:p>
          <w:p w:rsidR="00086140" w:rsidRPr="005D7B47" w:rsidRDefault="00086140" w:rsidP="005D7B47">
            <w:pPr>
              <w:pStyle w:val="TableParagraph"/>
              <w:ind w:left="472"/>
              <w:jc w:val="both"/>
              <w:rPr>
                <w:b/>
                <w:sz w:val="24"/>
                <w:szCs w:val="24"/>
              </w:rPr>
            </w:pPr>
            <w:r w:rsidRPr="005D7B47">
              <w:rPr>
                <w:b/>
                <w:sz w:val="24"/>
                <w:szCs w:val="24"/>
              </w:rPr>
              <w:t>Ünvanı</w:t>
            </w:r>
          </w:p>
        </w:tc>
        <w:tc>
          <w:tcPr>
            <w:tcW w:w="3233" w:type="dxa"/>
          </w:tcPr>
          <w:p w:rsidR="00086140" w:rsidRPr="005D7B47" w:rsidRDefault="00086140" w:rsidP="005D7B47">
            <w:pPr>
              <w:pStyle w:val="TableParagraph"/>
              <w:jc w:val="both"/>
              <w:rPr>
                <w:b/>
                <w:sz w:val="24"/>
                <w:szCs w:val="24"/>
              </w:rPr>
            </w:pPr>
          </w:p>
          <w:p w:rsidR="00086140" w:rsidRPr="005D7B47" w:rsidRDefault="00086140" w:rsidP="005D7B47">
            <w:pPr>
              <w:pStyle w:val="TableParagraph"/>
              <w:ind w:left="989" w:right="980"/>
              <w:jc w:val="both"/>
              <w:rPr>
                <w:b/>
                <w:sz w:val="24"/>
                <w:szCs w:val="24"/>
              </w:rPr>
            </w:pPr>
            <w:r w:rsidRPr="005D7B47">
              <w:rPr>
                <w:b/>
                <w:sz w:val="24"/>
                <w:szCs w:val="24"/>
              </w:rPr>
              <w:t>AdıSoyadı</w:t>
            </w:r>
          </w:p>
        </w:tc>
        <w:tc>
          <w:tcPr>
            <w:tcW w:w="2007" w:type="dxa"/>
          </w:tcPr>
          <w:p w:rsidR="00086140" w:rsidRPr="005D7B47" w:rsidRDefault="00086140" w:rsidP="005D7B47">
            <w:pPr>
              <w:pStyle w:val="TableParagraph"/>
              <w:jc w:val="both"/>
              <w:rPr>
                <w:b/>
                <w:sz w:val="24"/>
                <w:szCs w:val="24"/>
              </w:rPr>
            </w:pPr>
          </w:p>
          <w:p w:rsidR="00086140" w:rsidRPr="005D7B47" w:rsidRDefault="00086140" w:rsidP="005D7B47">
            <w:pPr>
              <w:pStyle w:val="TableParagraph"/>
              <w:ind w:left="528"/>
              <w:jc w:val="both"/>
              <w:rPr>
                <w:b/>
                <w:sz w:val="24"/>
                <w:szCs w:val="24"/>
              </w:rPr>
            </w:pPr>
            <w:r w:rsidRPr="005D7B47">
              <w:rPr>
                <w:b/>
                <w:sz w:val="24"/>
                <w:szCs w:val="24"/>
              </w:rPr>
              <w:t>Ünvanı</w:t>
            </w:r>
          </w:p>
        </w:tc>
      </w:tr>
      <w:tr w:rsidR="00086140" w:rsidRPr="005D7B47" w:rsidTr="00FE119E">
        <w:trPr>
          <w:trHeight w:val="357"/>
        </w:trPr>
        <w:tc>
          <w:tcPr>
            <w:tcW w:w="3435" w:type="dxa"/>
          </w:tcPr>
          <w:p w:rsidR="00086140" w:rsidRDefault="00086140" w:rsidP="005D7B47">
            <w:pPr>
              <w:pStyle w:val="TableParagraph"/>
              <w:jc w:val="both"/>
              <w:rPr>
                <w:sz w:val="24"/>
                <w:szCs w:val="24"/>
              </w:rPr>
            </w:pPr>
            <w:r w:rsidRPr="005D7B47">
              <w:rPr>
                <w:sz w:val="24"/>
                <w:szCs w:val="24"/>
              </w:rPr>
              <w:t>Ali Rağıp YÜCE</w:t>
            </w:r>
          </w:p>
          <w:p w:rsidR="00DB6258" w:rsidRPr="005D7B47" w:rsidRDefault="00DB6258" w:rsidP="005D7B47">
            <w:pPr>
              <w:pStyle w:val="TableParagraph"/>
              <w:jc w:val="both"/>
              <w:rPr>
                <w:sz w:val="24"/>
                <w:szCs w:val="24"/>
              </w:rPr>
            </w:pPr>
          </w:p>
        </w:tc>
        <w:tc>
          <w:tcPr>
            <w:tcW w:w="2143" w:type="dxa"/>
          </w:tcPr>
          <w:p w:rsidR="00086140" w:rsidRPr="005D7B47" w:rsidRDefault="00086140" w:rsidP="005D7B47">
            <w:pPr>
              <w:pStyle w:val="TableParagraph"/>
              <w:jc w:val="both"/>
              <w:rPr>
                <w:sz w:val="24"/>
                <w:szCs w:val="24"/>
              </w:rPr>
            </w:pPr>
            <w:r w:rsidRPr="005D7B47">
              <w:rPr>
                <w:sz w:val="24"/>
                <w:szCs w:val="24"/>
              </w:rPr>
              <w:t>Okul Müdürü</w:t>
            </w:r>
          </w:p>
        </w:tc>
        <w:tc>
          <w:tcPr>
            <w:tcW w:w="3233" w:type="dxa"/>
          </w:tcPr>
          <w:p w:rsidR="00086140" w:rsidRPr="005D7B47" w:rsidRDefault="00280D3E" w:rsidP="005D7B47">
            <w:pPr>
              <w:pStyle w:val="TableParagraph"/>
              <w:jc w:val="both"/>
              <w:rPr>
                <w:sz w:val="24"/>
                <w:szCs w:val="24"/>
              </w:rPr>
            </w:pPr>
            <w:r w:rsidRPr="005D7B47">
              <w:rPr>
                <w:sz w:val="24"/>
                <w:szCs w:val="24"/>
              </w:rPr>
              <w:t>Uğur GÜLTEKİN</w:t>
            </w:r>
          </w:p>
        </w:tc>
        <w:tc>
          <w:tcPr>
            <w:tcW w:w="2007" w:type="dxa"/>
          </w:tcPr>
          <w:p w:rsidR="00086140" w:rsidRPr="005D7B47" w:rsidRDefault="00280D3E" w:rsidP="005D7B47">
            <w:pPr>
              <w:pStyle w:val="TableParagraph"/>
              <w:jc w:val="both"/>
              <w:rPr>
                <w:sz w:val="24"/>
                <w:szCs w:val="24"/>
              </w:rPr>
            </w:pPr>
            <w:r w:rsidRPr="005D7B47">
              <w:rPr>
                <w:sz w:val="24"/>
                <w:szCs w:val="24"/>
              </w:rPr>
              <w:t>Müdür Yardımcısı</w:t>
            </w:r>
          </w:p>
        </w:tc>
      </w:tr>
      <w:tr w:rsidR="00086140" w:rsidRPr="005D7B47" w:rsidTr="00FE119E">
        <w:trPr>
          <w:trHeight w:val="359"/>
        </w:trPr>
        <w:tc>
          <w:tcPr>
            <w:tcW w:w="3435" w:type="dxa"/>
          </w:tcPr>
          <w:p w:rsidR="00086140" w:rsidRDefault="00086140" w:rsidP="005D7B47">
            <w:pPr>
              <w:pStyle w:val="TableParagraph"/>
              <w:jc w:val="both"/>
              <w:rPr>
                <w:sz w:val="24"/>
                <w:szCs w:val="24"/>
              </w:rPr>
            </w:pPr>
            <w:r w:rsidRPr="005D7B47">
              <w:rPr>
                <w:sz w:val="24"/>
                <w:szCs w:val="24"/>
              </w:rPr>
              <w:t>Gamze PEKSAK</w:t>
            </w:r>
          </w:p>
          <w:p w:rsidR="00DB6258" w:rsidRPr="005D7B47" w:rsidRDefault="00DB6258" w:rsidP="005D7B47">
            <w:pPr>
              <w:pStyle w:val="TableParagraph"/>
              <w:jc w:val="both"/>
              <w:rPr>
                <w:sz w:val="24"/>
                <w:szCs w:val="24"/>
              </w:rPr>
            </w:pPr>
          </w:p>
        </w:tc>
        <w:tc>
          <w:tcPr>
            <w:tcW w:w="2143" w:type="dxa"/>
          </w:tcPr>
          <w:p w:rsidR="00086140" w:rsidRPr="005D7B47" w:rsidRDefault="00086140" w:rsidP="005D7B47">
            <w:pPr>
              <w:pStyle w:val="TableParagraph"/>
              <w:jc w:val="both"/>
              <w:rPr>
                <w:sz w:val="24"/>
                <w:szCs w:val="24"/>
              </w:rPr>
            </w:pPr>
            <w:r w:rsidRPr="005D7B47">
              <w:rPr>
                <w:sz w:val="24"/>
                <w:szCs w:val="24"/>
              </w:rPr>
              <w:t>Müdür Yardımcısı</w:t>
            </w:r>
          </w:p>
        </w:tc>
        <w:tc>
          <w:tcPr>
            <w:tcW w:w="3233" w:type="dxa"/>
          </w:tcPr>
          <w:p w:rsidR="00086140" w:rsidRPr="005D7B47" w:rsidRDefault="00646FED" w:rsidP="005D7B47">
            <w:pPr>
              <w:pStyle w:val="TableParagraph"/>
              <w:jc w:val="both"/>
              <w:rPr>
                <w:sz w:val="24"/>
                <w:szCs w:val="24"/>
              </w:rPr>
            </w:pPr>
            <w:r>
              <w:rPr>
                <w:sz w:val="24"/>
                <w:szCs w:val="24"/>
              </w:rPr>
              <w:t>Elif KİPER</w:t>
            </w:r>
          </w:p>
        </w:tc>
        <w:tc>
          <w:tcPr>
            <w:tcW w:w="2007" w:type="dxa"/>
          </w:tcPr>
          <w:p w:rsidR="00086140" w:rsidRPr="005D7B47" w:rsidRDefault="00280D3E" w:rsidP="005D7B47">
            <w:pPr>
              <w:pStyle w:val="TableParagraph"/>
              <w:jc w:val="both"/>
              <w:rPr>
                <w:sz w:val="24"/>
                <w:szCs w:val="24"/>
              </w:rPr>
            </w:pPr>
            <w:r w:rsidRPr="005D7B47">
              <w:rPr>
                <w:sz w:val="24"/>
                <w:szCs w:val="24"/>
              </w:rPr>
              <w:t>Rehberlik</w:t>
            </w:r>
          </w:p>
        </w:tc>
      </w:tr>
      <w:tr w:rsidR="00086140" w:rsidRPr="005D7B47" w:rsidTr="00FE119E">
        <w:trPr>
          <w:trHeight w:val="359"/>
        </w:trPr>
        <w:tc>
          <w:tcPr>
            <w:tcW w:w="3435" w:type="dxa"/>
          </w:tcPr>
          <w:p w:rsidR="00086140" w:rsidRDefault="00D70DD9" w:rsidP="005D7B47">
            <w:pPr>
              <w:pStyle w:val="TableParagraph"/>
              <w:jc w:val="both"/>
              <w:rPr>
                <w:sz w:val="24"/>
                <w:szCs w:val="24"/>
              </w:rPr>
            </w:pPr>
            <w:r>
              <w:rPr>
                <w:sz w:val="24"/>
                <w:szCs w:val="24"/>
              </w:rPr>
              <w:t>Tülay YAVUZ</w:t>
            </w:r>
          </w:p>
          <w:p w:rsidR="00DB6258" w:rsidRPr="005D7B47" w:rsidRDefault="00DB6258" w:rsidP="005D7B47">
            <w:pPr>
              <w:pStyle w:val="TableParagraph"/>
              <w:jc w:val="both"/>
              <w:rPr>
                <w:sz w:val="24"/>
                <w:szCs w:val="24"/>
              </w:rPr>
            </w:pPr>
          </w:p>
        </w:tc>
        <w:tc>
          <w:tcPr>
            <w:tcW w:w="2143" w:type="dxa"/>
          </w:tcPr>
          <w:p w:rsidR="00086140" w:rsidRPr="005D7B47" w:rsidRDefault="00086140" w:rsidP="005D7B47">
            <w:pPr>
              <w:pStyle w:val="TableParagraph"/>
              <w:jc w:val="both"/>
              <w:rPr>
                <w:sz w:val="24"/>
                <w:szCs w:val="24"/>
              </w:rPr>
            </w:pPr>
            <w:r w:rsidRPr="005D7B47">
              <w:rPr>
                <w:sz w:val="24"/>
                <w:szCs w:val="24"/>
              </w:rPr>
              <w:t>Okul Aile Bir. Bşk.</w:t>
            </w:r>
          </w:p>
        </w:tc>
        <w:tc>
          <w:tcPr>
            <w:tcW w:w="3233" w:type="dxa"/>
          </w:tcPr>
          <w:p w:rsidR="00086140" w:rsidRPr="005D7B47" w:rsidRDefault="00280D3E" w:rsidP="005D7B47">
            <w:pPr>
              <w:pStyle w:val="TableParagraph"/>
              <w:jc w:val="both"/>
              <w:rPr>
                <w:sz w:val="24"/>
                <w:szCs w:val="24"/>
              </w:rPr>
            </w:pPr>
            <w:r w:rsidRPr="005D7B47">
              <w:rPr>
                <w:sz w:val="24"/>
                <w:szCs w:val="24"/>
              </w:rPr>
              <w:t>Asli ADVAN</w:t>
            </w:r>
          </w:p>
        </w:tc>
        <w:tc>
          <w:tcPr>
            <w:tcW w:w="2007" w:type="dxa"/>
          </w:tcPr>
          <w:p w:rsidR="00086140" w:rsidRPr="005D7B47" w:rsidRDefault="00280D3E" w:rsidP="005D7B47">
            <w:pPr>
              <w:pStyle w:val="TableParagraph"/>
              <w:jc w:val="both"/>
              <w:rPr>
                <w:sz w:val="24"/>
                <w:szCs w:val="24"/>
              </w:rPr>
            </w:pPr>
            <w:r w:rsidRPr="005D7B47">
              <w:rPr>
                <w:sz w:val="24"/>
                <w:szCs w:val="24"/>
              </w:rPr>
              <w:t xml:space="preserve">Sınıf </w:t>
            </w:r>
            <w:r w:rsidR="00086140" w:rsidRPr="005D7B47">
              <w:rPr>
                <w:sz w:val="24"/>
                <w:szCs w:val="24"/>
              </w:rPr>
              <w:t>Öğretmen</w:t>
            </w:r>
            <w:r w:rsidRPr="005D7B47">
              <w:rPr>
                <w:sz w:val="24"/>
                <w:szCs w:val="24"/>
              </w:rPr>
              <w:t>i</w:t>
            </w:r>
          </w:p>
        </w:tc>
      </w:tr>
      <w:tr w:rsidR="00086140" w:rsidRPr="005D7B47" w:rsidTr="00FE119E">
        <w:trPr>
          <w:trHeight w:val="382"/>
        </w:trPr>
        <w:tc>
          <w:tcPr>
            <w:tcW w:w="3435" w:type="dxa"/>
          </w:tcPr>
          <w:p w:rsidR="00086140" w:rsidRDefault="00280D3E" w:rsidP="005D7B47">
            <w:pPr>
              <w:pStyle w:val="TableParagraph"/>
              <w:jc w:val="both"/>
              <w:rPr>
                <w:sz w:val="24"/>
                <w:szCs w:val="24"/>
              </w:rPr>
            </w:pPr>
            <w:r w:rsidRPr="005D7B47">
              <w:rPr>
                <w:sz w:val="24"/>
                <w:szCs w:val="24"/>
              </w:rPr>
              <w:t xml:space="preserve">Müge PAMUK </w:t>
            </w:r>
          </w:p>
          <w:p w:rsidR="00DB6258" w:rsidRPr="005D7B47" w:rsidRDefault="00DB6258" w:rsidP="005D7B47">
            <w:pPr>
              <w:pStyle w:val="TableParagraph"/>
              <w:jc w:val="both"/>
              <w:rPr>
                <w:sz w:val="24"/>
                <w:szCs w:val="24"/>
              </w:rPr>
            </w:pPr>
          </w:p>
        </w:tc>
        <w:tc>
          <w:tcPr>
            <w:tcW w:w="2143" w:type="dxa"/>
          </w:tcPr>
          <w:p w:rsidR="00086140" w:rsidRPr="005D7B47" w:rsidRDefault="00280D3E" w:rsidP="005D7B47">
            <w:pPr>
              <w:pStyle w:val="TableParagraph"/>
              <w:jc w:val="both"/>
              <w:rPr>
                <w:sz w:val="24"/>
                <w:szCs w:val="24"/>
              </w:rPr>
            </w:pPr>
            <w:r w:rsidRPr="005D7B47">
              <w:rPr>
                <w:sz w:val="24"/>
                <w:szCs w:val="24"/>
              </w:rPr>
              <w:t>Sınıf Öğretmeni</w:t>
            </w:r>
          </w:p>
        </w:tc>
        <w:tc>
          <w:tcPr>
            <w:tcW w:w="3233" w:type="dxa"/>
          </w:tcPr>
          <w:p w:rsidR="00086140" w:rsidRPr="005D7B47" w:rsidRDefault="00280D3E" w:rsidP="005D7B47">
            <w:pPr>
              <w:pStyle w:val="TableParagraph"/>
              <w:jc w:val="both"/>
              <w:rPr>
                <w:sz w:val="24"/>
                <w:szCs w:val="24"/>
              </w:rPr>
            </w:pPr>
            <w:r w:rsidRPr="005D7B47">
              <w:rPr>
                <w:sz w:val="24"/>
                <w:szCs w:val="24"/>
              </w:rPr>
              <w:t>Halenur ALTUNKAYA</w:t>
            </w:r>
          </w:p>
        </w:tc>
        <w:tc>
          <w:tcPr>
            <w:tcW w:w="2007" w:type="dxa"/>
          </w:tcPr>
          <w:p w:rsidR="00086140" w:rsidRPr="005D7B47" w:rsidRDefault="00086140" w:rsidP="005D7B47">
            <w:pPr>
              <w:pStyle w:val="TableParagraph"/>
              <w:jc w:val="both"/>
              <w:rPr>
                <w:sz w:val="24"/>
                <w:szCs w:val="24"/>
              </w:rPr>
            </w:pPr>
            <w:r w:rsidRPr="005D7B47">
              <w:rPr>
                <w:sz w:val="24"/>
                <w:szCs w:val="24"/>
              </w:rPr>
              <w:t>Öğretmen</w:t>
            </w:r>
            <w:r w:rsidR="00280D3E" w:rsidRPr="005D7B47">
              <w:rPr>
                <w:sz w:val="24"/>
                <w:szCs w:val="24"/>
              </w:rPr>
              <w:t>i</w:t>
            </w:r>
          </w:p>
        </w:tc>
      </w:tr>
      <w:tr w:rsidR="00086140" w:rsidRPr="005D7B47" w:rsidTr="00FE119E">
        <w:trPr>
          <w:trHeight w:val="359"/>
        </w:trPr>
        <w:tc>
          <w:tcPr>
            <w:tcW w:w="3435" w:type="dxa"/>
          </w:tcPr>
          <w:p w:rsidR="00086140" w:rsidRDefault="00280D3E" w:rsidP="005D7B47">
            <w:pPr>
              <w:pStyle w:val="TableParagraph"/>
              <w:jc w:val="both"/>
              <w:rPr>
                <w:sz w:val="24"/>
                <w:szCs w:val="24"/>
              </w:rPr>
            </w:pPr>
            <w:r w:rsidRPr="005D7B47">
              <w:rPr>
                <w:sz w:val="24"/>
                <w:szCs w:val="24"/>
              </w:rPr>
              <w:t>Tuğba Kübra</w:t>
            </w:r>
            <w:r w:rsidR="00086140" w:rsidRPr="005D7B47">
              <w:rPr>
                <w:sz w:val="24"/>
                <w:szCs w:val="24"/>
              </w:rPr>
              <w:t xml:space="preserve"> CİFTCİ</w:t>
            </w:r>
          </w:p>
          <w:p w:rsidR="00DB6258" w:rsidRPr="005D7B47" w:rsidRDefault="00DB6258" w:rsidP="005D7B47">
            <w:pPr>
              <w:pStyle w:val="TableParagraph"/>
              <w:jc w:val="both"/>
              <w:rPr>
                <w:sz w:val="24"/>
                <w:szCs w:val="24"/>
              </w:rPr>
            </w:pPr>
          </w:p>
        </w:tc>
        <w:tc>
          <w:tcPr>
            <w:tcW w:w="2143" w:type="dxa"/>
          </w:tcPr>
          <w:p w:rsidR="00086140" w:rsidRPr="005D7B47" w:rsidRDefault="00280D3E" w:rsidP="005D7B47">
            <w:pPr>
              <w:pStyle w:val="TableParagraph"/>
              <w:jc w:val="both"/>
              <w:rPr>
                <w:sz w:val="24"/>
                <w:szCs w:val="24"/>
              </w:rPr>
            </w:pPr>
            <w:r w:rsidRPr="005D7B47">
              <w:rPr>
                <w:sz w:val="24"/>
                <w:szCs w:val="24"/>
              </w:rPr>
              <w:t xml:space="preserve">Rehberlik </w:t>
            </w:r>
          </w:p>
        </w:tc>
        <w:tc>
          <w:tcPr>
            <w:tcW w:w="3233" w:type="dxa"/>
          </w:tcPr>
          <w:p w:rsidR="00086140" w:rsidRPr="005D7B47" w:rsidRDefault="00086140" w:rsidP="005D7B47">
            <w:pPr>
              <w:pStyle w:val="TableParagraph"/>
              <w:jc w:val="both"/>
              <w:rPr>
                <w:sz w:val="24"/>
                <w:szCs w:val="24"/>
              </w:rPr>
            </w:pPr>
          </w:p>
        </w:tc>
        <w:tc>
          <w:tcPr>
            <w:tcW w:w="2007" w:type="dxa"/>
          </w:tcPr>
          <w:p w:rsidR="00086140" w:rsidRPr="005D7B47" w:rsidRDefault="00086140" w:rsidP="005D7B47">
            <w:pPr>
              <w:pStyle w:val="TableParagraph"/>
              <w:jc w:val="both"/>
              <w:rPr>
                <w:sz w:val="24"/>
                <w:szCs w:val="24"/>
              </w:rPr>
            </w:pPr>
          </w:p>
        </w:tc>
      </w:tr>
    </w:tbl>
    <w:p w:rsidR="00DC01FC" w:rsidRDefault="00DC01FC" w:rsidP="005D7B47">
      <w:pPr>
        <w:spacing w:before="1"/>
        <w:ind w:left="958"/>
        <w:jc w:val="both"/>
        <w:rPr>
          <w:rFonts w:ascii="Times New Roman" w:hAnsi="Times New Roman"/>
          <w:b/>
          <w:szCs w:val="24"/>
        </w:rPr>
      </w:pPr>
    </w:p>
    <w:p w:rsidR="00875099" w:rsidRDefault="00875099" w:rsidP="005D7B47">
      <w:pPr>
        <w:spacing w:before="1"/>
        <w:ind w:left="958"/>
        <w:jc w:val="both"/>
        <w:rPr>
          <w:rFonts w:ascii="Times New Roman" w:hAnsi="Times New Roman"/>
          <w:b/>
          <w:szCs w:val="24"/>
        </w:rPr>
      </w:pPr>
    </w:p>
    <w:p w:rsidR="00875099" w:rsidRPr="00875099" w:rsidRDefault="00875099" w:rsidP="00875099">
      <w:pPr>
        <w:spacing w:before="1"/>
        <w:ind w:left="958"/>
        <w:jc w:val="both"/>
        <w:rPr>
          <w:rFonts w:ascii="Times New Roman" w:hAnsi="Times New Roman"/>
          <w:b/>
          <w:i/>
          <w:szCs w:val="24"/>
        </w:rPr>
      </w:pPr>
      <w:r w:rsidRPr="00875099">
        <w:rPr>
          <w:rFonts w:ascii="Times New Roman" w:hAnsi="Times New Roman"/>
          <w:b/>
          <w:i/>
          <w:szCs w:val="24"/>
        </w:rPr>
        <w:lastRenderedPageBreak/>
        <w:t>Strateji  Geliştirme Kurulu ve Stratejik Plan Ekibi Tablosu</w:t>
      </w:r>
    </w:p>
    <w:p w:rsidR="003A5A1B" w:rsidRPr="00875099" w:rsidRDefault="003A5A1B" w:rsidP="005D7B47">
      <w:pPr>
        <w:spacing w:before="1"/>
        <w:ind w:left="958"/>
        <w:jc w:val="both"/>
        <w:rPr>
          <w:rFonts w:ascii="Times New Roman" w:hAnsi="Times New Roman"/>
          <w:b/>
          <w:color w:val="FF0000"/>
          <w:szCs w:val="24"/>
        </w:rPr>
      </w:pPr>
      <w:r w:rsidRPr="00875099">
        <w:rPr>
          <w:rFonts w:ascii="Times New Roman" w:hAnsi="Times New Roman"/>
          <w:b/>
          <w:color w:val="FF0000"/>
          <w:szCs w:val="24"/>
        </w:rPr>
        <w:t>MEHMET AKİF ERSOY ANAOKULU</w:t>
      </w:r>
    </w:p>
    <w:tbl>
      <w:tblPr>
        <w:tblStyle w:val="TableNormal"/>
        <w:tblW w:w="10525"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42"/>
        <w:gridCol w:w="2124"/>
        <w:gridCol w:w="3107"/>
        <w:gridCol w:w="1952"/>
      </w:tblGrid>
      <w:tr w:rsidR="003A5A1B" w:rsidRPr="005D7B47" w:rsidTr="00FE119E">
        <w:trPr>
          <w:trHeight w:val="739"/>
        </w:trPr>
        <w:tc>
          <w:tcPr>
            <w:tcW w:w="5466" w:type="dxa"/>
            <w:gridSpan w:val="2"/>
            <w:shd w:val="clear" w:color="auto" w:fill="00B0F0"/>
          </w:tcPr>
          <w:p w:rsidR="003A5A1B" w:rsidRPr="005D7B47" w:rsidRDefault="003A5A1B" w:rsidP="005D7B47">
            <w:pPr>
              <w:pStyle w:val="TableParagraph"/>
              <w:spacing w:before="26"/>
              <w:jc w:val="both"/>
              <w:rPr>
                <w:b/>
                <w:sz w:val="24"/>
                <w:szCs w:val="24"/>
              </w:rPr>
            </w:pPr>
          </w:p>
          <w:p w:rsidR="003A5A1B" w:rsidRPr="005D7B47" w:rsidRDefault="003A5A1B" w:rsidP="005D7B47">
            <w:pPr>
              <w:pStyle w:val="TableParagraph"/>
              <w:ind w:left="679"/>
              <w:jc w:val="both"/>
              <w:rPr>
                <w:b/>
                <w:sz w:val="24"/>
                <w:szCs w:val="24"/>
              </w:rPr>
            </w:pPr>
            <w:r w:rsidRPr="005D7B47">
              <w:rPr>
                <w:b/>
                <w:sz w:val="24"/>
                <w:szCs w:val="24"/>
              </w:rPr>
              <w:t>StratejiGeliştirmeKurulu</w:t>
            </w:r>
            <w:r w:rsidRPr="005D7B47">
              <w:rPr>
                <w:b/>
                <w:spacing w:val="-2"/>
                <w:sz w:val="24"/>
                <w:szCs w:val="24"/>
              </w:rPr>
              <w:t>Bilgileri</w:t>
            </w:r>
          </w:p>
        </w:tc>
        <w:tc>
          <w:tcPr>
            <w:tcW w:w="5059" w:type="dxa"/>
            <w:gridSpan w:val="2"/>
            <w:shd w:val="clear" w:color="auto" w:fill="00B0F0"/>
          </w:tcPr>
          <w:p w:rsidR="003A5A1B" w:rsidRPr="005D7B47" w:rsidRDefault="003A5A1B" w:rsidP="005D7B47">
            <w:pPr>
              <w:pStyle w:val="TableParagraph"/>
              <w:spacing w:before="26"/>
              <w:jc w:val="both"/>
              <w:rPr>
                <w:b/>
                <w:sz w:val="24"/>
                <w:szCs w:val="24"/>
              </w:rPr>
            </w:pPr>
          </w:p>
          <w:p w:rsidR="003A5A1B" w:rsidRPr="005D7B47" w:rsidRDefault="003A5A1B" w:rsidP="005D7B47">
            <w:pPr>
              <w:pStyle w:val="TableParagraph"/>
              <w:ind w:left="1068"/>
              <w:jc w:val="both"/>
              <w:rPr>
                <w:b/>
                <w:sz w:val="24"/>
                <w:szCs w:val="24"/>
              </w:rPr>
            </w:pPr>
            <w:r w:rsidRPr="005D7B47">
              <w:rPr>
                <w:b/>
                <w:sz w:val="24"/>
                <w:szCs w:val="24"/>
              </w:rPr>
              <w:t>StratejikPlanEkibi</w:t>
            </w:r>
            <w:r w:rsidRPr="005D7B47">
              <w:rPr>
                <w:b/>
                <w:spacing w:val="-2"/>
                <w:sz w:val="24"/>
                <w:szCs w:val="24"/>
              </w:rPr>
              <w:t>Bilgileri</w:t>
            </w:r>
          </w:p>
        </w:tc>
      </w:tr>
      <w:tr w:rsidR="003A5A1B" w:rsidRPr="005D7B47" w:rsidTr="00FE119E">
        <w:trPr>
          <w:trHeight w:val="576"/>
        </w:trPr>
        <w:tc>
          <w:tcPr>
            <w:tcW w:w="3342" w:type="dxa"/>
          </w:tcPr>
          <w:p w:rsidR="003A5A1B" w:rsidRPr="005D7B47" w:rsidRDefault="003A5A1B" w:rsidP="005D7B47">
            <w:pPr>
              <w:pStyle w:val="TableParagraph"/>
              <w:jc w:val="both"/>
              <w:rPr>
                <w:b/>
                <w:sz w:val="24"/>
                <w:szCs w:val="24"/>
              </w:rPr>
            </w:pPr>
          </w:p>
          <w:p w:rsidR="003A5A1B" w:rsidRPr="005D7B47" w:rsidRDefault="003A5A1B" w:rsidP="005D7B47">
            <w:pPr>
              <w:pStyle w:val="TableParagraph"/>
              <w:ind w:left="979"/>
              <w:jc w:val="both"/>
              <w:rPr>
                <w:b/>
                <w:sz w:val="24"/>
                <w:szCs w:val="24"/>
              </w:rPr>
            </w:pPr>
            <w:r w:rsidRPr="005D7B47">
              <w:rPr>
                <w:b/>
                <w:sz w:val="24"/>
                <w:szCs w:val="24"/>
              </w:rPr>
              <w:t>Adı</w:t>
            </w:r>
            <w:r w:rsidRPr="005D7B47">
              <w:rPr>
                <w:b/>
                <w:spacing w:val="-2"/>
                <w:sz w:val="24"/>
                <w:szCs w:val="24"/>
              </w:rPr>
              <w:t>Soyadı</w:t>
            </w:r>
          </w:p>
        </w:tc>
        <w:tc>
          <w:tcPr>
            <w:tcW w:w="2124" w:type="dxa"/>
          </w:tcPr>
          <w:p w:rsidR="003A5A1B" w:rsidRPr="005D7B47" w:rsidRDefault="003A5A1B" w:rsidP="005D7B47">
            <w:pPr>
              <w:pStyle w:val="TableParagraph"/>
              <w:jc w:val="both"/>
              <w:rPr>
                <w:b/>
                <w:sz w:val="24"/>
                <w:szCs w:val="24"/>
              </w:rPr>
            </w:pPr>
          </w:p>
          <w:p w:rsidR="003A5A1B" w:rsidRPr="005D7B47" w:rsidRDefault="003A5A1B" w:rsidP="005D7B47">
            <w:pPr>
              <w:pStyle w:val="TableParagraph"/>
              <w:ind w:left="472"/>
              <w:jc w:val="both"/>
              <w:rPr>
                <w:b/>
                <w:sz w:val="24"/>
                <w:szCs w:val="24"/>
              </w:rPr>
            </w:pPr>
            <w:r w:rsidRPr="005D7B47">
              <w:rPr>
                <w:b/>
                <w:spacing w:val="-2"/>
                <w:sz w:val="24"/>
                <w:szCs w:val="24"/>
              </w:rPr>
              <w:t>Ünvanı</w:t>
            </w:r>
          </w:p>
        </w:tc>
        <w:tc>
          <w:tcPr>
            <w:tcW w:w="3107" w:type="dxa"/>
          </w:tcPr>
          <w:p w:rsidR="003A5A1B" w:rsidRPr="005D7B47" w:rsidRDefault="003A5A1B" w:rsidP="005D7B47">
            <w:pPr>
              <w:pStyle w:val="TableParagraph"/>
              <w:jc w:val="both"/>
              <w:rPr>
                <w:b/>
                <w:sz w:val="24"/>
                <w:szCs w:val="24"/>
              </w:rPr>
            </w:pPr>
          </w:p>
          <w:p w:rsidR="003A5A1B" w:rsidRPr="005D7B47" w:rsidRDefault="003A5A1B" w:rsidP="005D7B47">
            <w:pPr>
              <w:pStyle w:val="TableParagraph"/>
              <w:ind w:left="9"/>
              <w:jc w:val="both"/>
              <w:rPr>
                <w:b/>
                <w:sz w:val="24"/>
                <w:szCs w:val="24"/>
              </w:rPr>
            </w:pPr>
            <w:r w:rsidRPr="005D7B47">
              <w:rPr>
                <w:b/>
                <w:sz w:val="24"/>
                <w:szCs w:val="24"/>
              </w:rPr>
              <w:t>Adı</w:t>
            </w:r>
            <w:r w:rsidRPr="005D7B47">
              <w:rPr>
                <w:b/>
                <w:spacing w:val="-2"/>
                <w:sz w:val="24"/>
                <w:szCs w:val="24"/>
              </w:rPr>
              <w:t>Soyadı</w:t>
            </w:r>
          </w:p>
        </w:tc>
        <w:tc>
          <w:tcPr>
            <w:tcW w:w="1952" w:type="dxa"/>
          </w:tcPr>
          <w:p w:rsidR="003A5A1B" w:rsidRPr="005D7B47" w:rsidRDefault="003A5A1B" w:rsidP="005D7B47">
            <w:pPr>
              <w:pStyle w:val="TableParagraph"/>
              <w:jc w:val="both"/>
              <w:rPr>
                <w:b/>
                <w:sz w:val="24"/>
                <w:szCs w:val="24"/>
              </w:rPr>
            </w:pPr>
          </w:p>
          <w:p w:rsidR="003A5A1B" w:rsidRPr="005D7B47" w:rsidRDefault="003A5A1B" w:rsidP="005D7B47">
            <w:pPr>
              <w:pStyle w:val="TableParagraph"/>
              <w:ind w:left="528"/>
              <w:jc w:val="both"/>
              <w:rPr>
                <w:b/>
                <w:sz w:val="24"/>
                <w:szCs w:val="24"/>
              </w:rPr>
            </w:pPr>
            <w:r w:rsidRPr="005D7B47">
              <w:rPr>
                <w:b/>
                <w:spacing w:val="-2"/>
                <w:sz w:val="24"/>
                <w:szCs w:val="24"/>
              </w:rPr>
              <w:t>Ünvanı</w:t>
            </w:r>
          </w:p>
        </w:tc>
      </w:tr>
      <w:tr w:rsidR="003A5A1B" w:rsidRPr="005D7B47" w:rsidTr="00FE119E">
        <w:trPr>
          <w:trHeight w:val="285"/>
        </w:trPr>
        <w:tc>
          <w:tcPr>
            <w:tcW w:w="3342" w:type="dxa"/>
          </w:tcPr>
          <w:p w:rsidR="003A5A1B" w:rsidRDefault="003A5A1B" w:rsidP="005D7B47">
            <w:pPr>
              <w:pStyle w:val="TableParagraph"/>
              <w:jc w:val="both"/>
              <w:rPr>
                <w:sz w:val="24"/>
                <w:szCs w:val="24"/>
              </w:rPr>
            </w:pPr>
            <w:r w:rsidRPr="005D7B47">
              <w:rPr>
                <w:sz w:val="24"/>
                <w:szCs w:val="24"/>
              </w:rPr>
              <w:t xml:space="preserve"> Ali Rağıp YÜCE</w:t>
            </w:r>
          </w:p>
          <w:p w:rsidR="00106AD9" w:rsidRPr="005D7B47" w:rsidRDefault="00106AD9" w:rsidP="005D7B47">
            <w:pPr>
              <w:pStyle w:val="TableParagraph"/>
              <w:jc w:val="both"/>
              <w:rPr>
                <w:sz w:val="24"/>
                <w:szCs w:val="24"/>
              </w:rPr>
            </w:pPr>
          </w:p>
        </w:tc>
        <w:tc>
          <w:tcPr>
            <w:tcW w:w="2124" w:type="dxa"/>
          </w:tcPr>
          <w:p w:rsidR="003A5A1B" w:rsidRPr="005D7B47" w:rsidRDefault="003A5A1B" w:rsidP="005D7B47">
            <w:pPr>
              <w:pStyle w:val="TableParagraph"/>
              <w:jc w:val="both"/>
              <w:rPr>
                <w:sz w:val="24"/>
                <w:szCs w:val="24"/>
              </w:rPr>
            </w:pPr>
            <w:r w:rsidRPr="005D7B47">
              <w:rPr>
                <w:sz w:val="24"/>
                <w:szCs w:val="24"/>
              </w:rPr>
              <w:t xml:space="preserve"> Okul Müdürü</w:t>
            </w:r>
          </w:p>
        </w:tc>
        <w:tc>
          <w:tcPr>
            <w:tcW w:w="3107" w:type="dxa"/>
          </w:tcPr>
          <w:p w:rsidR="003A5A1B" w:rsidRPr="005D7B47" w:rsidRDefault="003A5A1B" w:rsidP="005D7B47">
            <w:pPr>
              <w:pStyle w:val="TableParagraph"/>
              <w:jc w:val="both"/>
              <w:rPr>
                <w:sz w:val="24"/>
                <w:szCs w:val="24"/>
              </w:rPr>
            </w:pPr>
            <w:r w:rsidRPr="005D7B47">
              <w:rPr>
                <w:sz w:val="24"/>
                <w:szCs w:val="24"/>
              </w:rPr>
              <w:t xml:space="preserve"> Ayfer BODUR</w:t>
            </w:r>
          </w:p>
        </w:tc>
        <w:tc>
          <w:tcPr>
            <w:tcW w:w="1952" w:type="dxa"/>
          </w:tcPr>
          <w:p w:rsidR="003A5A1B" w:rsidRPr="005D7B47" w:rsidRDefault="003A5A1B" w:rsidP="005D7B47">
            <w:pPr>
              <w:pStyle w:val="TableParagraph"/>
              <w:jc w:val="both"/>
              <w:rPr>
                <w:sz w:val="24"/>
                <w:szCs w:val="24"/>
              </w:rPr>
            </w:pPr>
            <w:r w:rsidRPr="005D7B47">
              <w:rPr>
                <w:sz w:val="24"/>
                <w:szCs w:val="24"/>
              </w:rPr>
              <w:t xml:space="preserve"> Müdür Yardımcısı</w:t>
            </w:r>
          </w:p>
        </w:tc>
      </w:tr>
      <w:tr w:rsidR="003A5A1B" w:rsidRPr="005D7B47" w:rsidTr="00FE119E">
        <w:trPr>
          <w:trHeight w:val="287"/>
        </w:trPr>
        <w:tc>
          <w:tcPr>
            <w:tcW w:w="3342" w:type="dxa"/>
          </w:tcPr>
          <w:p w:rsidR="003A5A1B" w:rsidRPr="005D7B47" w:rsidRDefault="00280D3E" w:rsidP="005D7B47">
            <w:pPr>
              <w:pStyle w:val="TableParagraph"/>
              <w:jc w:val="both"/>
              <w:rPr>
                <w:sz w:val="24"/>
                <w:szCs w:val="24"/>
              </w:rPr>
            </w:pPr>
            <w:r w:rsidRPr="005D7B47">
              <w:rPr>
                <w:sz w:val="24"/>
                <w:szCs w:val="24"/>
              </w:rPr>
              <w:t>Simgenur TURAN</w:t>
            </w:r>
          </w:p>
        </w:tc>
        <w:tc>
          <w:tcPr>
            <w:tcW w:w="2124" w:type="dxa"/>
          </w:tcPr>
          <w:p w:rsidR="003A5A1B" w:rsidRPr="005D7B47" w:rsidRDefault="00FE119E" w:rsidP="005D7B47">
            <w:pPr>
              <w:pStyle w:val="TableParagraph"/>
              <w:jc w:val="both"/>
              <w:rPr>
                <w:sz w:val="24"/>
                <w:szCs w:val="24"/>
              </w:rPr>
            </w:pPr>
            <w:r>
              <w:rPr>
                <w:sz w:val="24"/>
                <w:szCs w:val="24"/>
              </w:rPr>
              <w:t xml:space="preserve">Okul </w:t>
            </w:r>
            <w:r w:rsidR="00280D3E" w:rsidRPr="005D7B47">
              <w:rPr>
                <w:sz w:val="24"/>
                <w:szCs w:val="24"/>
              </w:rPr>
              <w:t>Öncesi</w:t>
            </w:r>
            <w:r>
              <w:rPr>
                <w:sz w:val="24"/>
                <w:szCs w:val="24"/>
              </w:rPr>
              <w:t xml:space="preserve"> </w:t>
            </w:r>
            <w:r w:rsidR="00280D3E" w:rsidRPr="005D7B47">
              <w:rPr>
                <w:sz w:val="24"/>
                <w:szCs w:val="24"/>
              </w:rPr>
              <w:t xml:space="preserve"> Öğretmeni</w:t>
            </w:r>
          </w:p>
        </w:tc>
        <w:tc>
          <w:tcPr>
            <w:tcW w:w="3107" w:type="dxa"/>
          </w:tcPr>
          <w:p w:rsidR="003A5A1B" w:rsidRPr="005D7B47" w:rsidRDefault="00FE18E1" w:rsidP="005D7B47">
            <w:pPr>
              <w:pStyle w:val="TableParagraph"/>
              <w:jc w:val="both"/>
              <w:rPr>
                <w:sz w:val="24"/>
                <w:szCs w:val="24"/>
              </w:rPr>
            </w:pPr>
            <w:r w:rsidRPr="005D7B47">
              <w:rPr>
                <w:sz w:val="24"/>
                <w:szCs w:val="24"/>
              </w:rPr>
              <w:t>Ayşen UZUN</w:t>
            </w:r>
          </w:p>
        </w:tc>
        <w:tc>
          <w:tcPr>
            <w:tcW w:w="1952" w:type="dxa"/>
          </w:tcPr>
          <w:p w:rsidR="003A5A1B" w:rsidRPr="005D7B47" w:rsidRDefault="00FE18E1" w:rsidP="005D7B47">
            <w:pPr>
              <w:pStyle w:val="TableParagraph"/>
              <w:jc w:val="both"/>
              <w:rPr>
                <w:sz w:val="24"/>
                <w:szCs w:val="24"/>
              </w:rPr>
            </w:pPr>
            <w:r w:rsidRPr="005D7B47">
              <w:rPr>
                <w:sz w:val="24"/>
                <w:szCs w:val="24"/>
              </w:rPr>
              <w:t>Okul Öncesi Öğretmeni</w:t>
            </w:r>
          </w:p>
        </w:tc>
      </w:tr>
      <w:tr w:rsidR="003A5A1B" w:rsidRPr="005D7B47" w:rsidTr="00FE119E">
        <w:trPr>
          <w:trHeight w:val="287"/>
        </w:trPr>
        <w:tc>
          <w:tcPr>
            <w:tcW w:w="3342" w:type="dxa"/>
          </w:tcPr>
          <w:p w:rsidR="003A5A1B" w:rsidRPr="005D7B47" w:rsidRDefault="00280D3E" w:rsidP="005D7B47">
            <w:pPr>
              <w:pStyle w:val="TableParagraph"/>
              <w:jc w:val="both"/>
              <w:rPr>
                <w:sz w:val="24"/>
                <w:szCs w:val="24"/>
              </w:rPr>
            </w:pPr>
            <w:r w:rsidRPr="005D7B47">
              <w:rPr>
                <w:sz w:val="24"/>
                <w:szCs w:val="24"/>
              </w:rPr>
              <w:t>Dilek ERDEN</w:t>
            </w:r>
          </w:p>
        </w:tc>
        <w:tc>
          <w:tcPr>
            <w:tcW w:w="2124" w:type="dxa"/>
          </w:tcPr>
          <w:p w:rsidR="003A5A1B" w:rsidRPr="005D7B47" w:rsidRDefault="00FE18E1" w:rsidP="005D7B47">
            <w:pPr>
              <w:pStyle w:val="TableParagraph"/>
              <w:jc w:val="both"/>
              <w:rPr>
                <w:sz w:val="24"/>
                <w:szCs w:val="24"/>
              </w:rPr>
            </w:pPr>
            <w:r w:rsidRPr="005D7B47">
              <w:rPr>
                <w:sz w:val="24"/>
                <w:szCs w:val="24"/>
              </w:rPr>
              <w:t>Okul Öncesi Öğretmeni</w:t>
            </w:r>
          </w:p>
        </w:tc>
        <w:tc>
          <w:tcPr>
            <w:tcW w:w="3107" w:type="dxa"/>
          </w:tcPr>
          <w:p w:rsidR="003A5A1B" w:rsidRPr="005D7B47" w:rsidRDefault="00FE18E1" w:rsidP="005D7B47">
            <w:pPr>
              <w:pStyle w:val="TableParagraph"/>
              <w:jc w:val="both"/>
              <w:rPr>
                <w:sz w:val="24"/>
                <w:szCs w:val="24"/>
              </w:rPr>
            </w:pPr>
            <w:r w:rsidRPr="005D7B47">
              <w:rPr>
                <w:sz w:val="24"/>
                <w:szCs w:val="24"/>
              </w:rPr>
              <w:t>Nilgün BARLAZ KARIŞ</w:t>
            </w:r>
          </w:p>
        </w:tc>
        <w:tc>
          <w:tcPr>
            <w:tcW w:w="1952" w:type="dxa"/>
          </w:tcPr>
          <w:p w:rsidR="003A5A1B" w:rsidRPr="005D7B47" w:rsidRDefault="00FE18E1" w:rsidP="005D7B47">
            <w:pPr>
              <w:pStyle w:val="TableParagraph"/>
              <w:jc w:val="both"/>
              <w:rPr>
                <w:sz w:val="24"/>
                <w:szCs w:val="24"/>
              </w:rPr>
            </w:pPr>
            <w:r w:rsidRPr="005D7B47">
              <w:rPr>
                <w:sz w:val="24"/>
                <w:szCs w:val="24"/>
              </w:rPr>
              <w:t>Okul Öncesi Öğretmeni</w:t>
            </w:r>
          </w:p>
        </w:tc>
      </w:tr>
      <w:tr w:rsidR="003A5A1B" w:rsidRPr="005D7B47" w:rsidTr="00FE119E">
        <w:trPr>
          <w:trHeight w:val="306"/>
        </w:trPr>
        <w:tc>
          <w:tcPr>
            <w:tcW w:w="3342" w:type="dxa"/>
          </w:tcPr>
          <w:p w:rsidR="003A5A1B" w:rsidRPr="005D7B47" w:rsidRDefault="003A5A1B" w:rsidP="00D84648">
            <w:pPr>
              <w:pStyle w:val="TableParagraph"/>
              <w:jc w:val="both"/>
              <w:rPr>
                <w:sz w:val="24"/>
                <w:szCs w:val="24"/>
              </w:rPr>
            </w:pPr>
            <w:r w:rsidRPr="005D7B47">
              <w:rPr>
                <w:sz w:val="24"/>
                <w:szCs w:val="24"/>
              </w:rPr>
              <w:t xml:space="preserve"> </w:t>
            </w:r>
            <w:r w:rsidR="00D84648">
              <w:rPr>
                <w:sz w:val="24"/>
                <w:szCs w:val="24"/>
              </w:rPr>
              <w:t>Tülay YAVUZ</w:t>
            </w:r>
          </w:p>
        </w:tc>
        <w:tc>
          <w:tcPr>
            <w:tcW w:w="2124" w:type="dxa"/>
          </w:tcPr>
          <w:p w:rsidR="003A5A1B" w:rsidRPr="005D7B47" w:rsidRDefault="003A5A1B" w:rsidP="005D7B47">
            <w:pPr>
              <w:pStyle w:val="TableParagraph"/>
              <w:jc w:val="both"/>
              <w:rPr>
                <w:sz w:val="24"/>
                <w:szCs w:val="24"/>
              </w:rPr>
            </w:pPr>
            <w:r w:rsidRPr="005D7B47">
              <w:rPr>
                <w:sz w:val="24"/>
                <w:szCs w:val="24"/>
              </w:rPr>
              <w:t>Okul- Aile Birliği Başkanı</w:t>
            </w:r>
          </w:p>
        </w:tc>
        <w:tc>
          <w:tcPr>
            <w:tcW w:w="3107" w:type="dxa"/>
          </w:tcPr>
          <w:p w:rsidR="003A5A1B" w:rsidRPr="005D7B47" w:rsidRDefault="003A5A1B" w:rsidP="005D7B47">
            <w:pPr>
              <w:pStyle w:val="TableParagraph"/>
              <w:jc w:val="both"/>
              <w:rPr>
                <w:sz w:val="24"/>
                <w:szCs w:val="24"/>
              </w:rPr>
            </w:pPr>
            <w:r w:rsidRPr="005D7B47">
              <w:rPr>
                <w:sz w:val="24"/>
                <w:szCs w:val="24"/>
              </w:rPr>
              <w:t xml:space="preserve"> Dilay ATEŞ</w:t>
            </w:r>
          </w:p>
        </w:tc>
        <w:tc>
          <w:tcPr>
            <w:tcW w:w="1952" w:type="dxa"/>
          </w:tcPr>
          <w:p w:rsidR="003A5A1B" w:rsidRPr="005D7B47" w:rsidRDefault="003A5A1B" w:rsidP="005D7B47">
            <w:pPr>
              <w:pStyle w:val="TableParagraph"/>
              <w:jc w:val="both"/>
              <w:rPr>
                <w:sz w:val="24"/>
                <w:szCs w:val="24"/>
              </w:rPr>
            </w:pPr>
            <w:r w:rsidRPr="005D7B47">
              <w:rPr>
                <w:sz w:val="24"/>
                <w:szCs w:val="24"/>
              </w:rPr>
              <w:t>Rehber Öğretmen</w:t>
            </w:r>
          </w:p>
        </w:tc>
      </w:tr>
      <w:tr w:rsidR="003A5A1B" w:rsidRPr="005D7B47" w:rsidTr="00FE119E">
        <w:trPr>
          <w:trHeight w:val="287"/>
        </w:trPr>
        <w:tc>
          <w:tcPr>
            <w:tcW w:w="3342" w:type="dxa"/>
          </w:tcPr>
          <w:p w:rsidR="003A5A1B" w:rsidRPr="005D7B47" w:rsidRDefault="006C29D6" w:rsidP="005D7B47">
            <w:pPr>
              <w:pStyle w:val="TableParagraph"/>
              <w:jc w:val="both"/>
              <w:rPr>
                <w:sz w:val="24"/>
                <w:szCs w:val="24"/>
              </w:rPr>
            </w:pPr>
            <w:r w:rsidRPr="005D7B47">
              <w:rPr>
                <w:sz w:val="24"/>
                <w:szCs w:val="24"/>
              </w:rPr>
              <w:t>Mine ÖZDEMİR</w:t>
            </w:r>
          </w:p>
        </w:tc>
        <w:tc>
          <w:tcPr>
            <w:tcW w:w="2124" w:type="dxa"/>
          </w:tcPr>
          <w:p w:rsidR="003A5A1B" w:rsidRPr="005D7B47" w:rsidRDefault="006C29D6" w:rsidP="005D7B47">
            <w:pPr>
              <w:pStyle w:val="TableParagraph"/>
              <w:jc w:val="both"/>
              <w:rPr>
                <w:sz w:val="24"/>
                <w:szCs w:val="24"/>
              </w:rPr>
            </w:pPr>
            <w:r w:rsidRPr="005D7B47">
              <w:rPr>
                <w:sz w:val="24"/>
                <w:szCs w:val="24"/>
              </w:rPr>
              <w:t>Okul Öncesi Öğretmeni</w:t>
            </w:r>
          </w:p>
        </w:tc>
        <w:tc>
          <w:tcPr>
            <w:tcW w:w="3107" w:type="dxa"/>
          </w:tcPr>
          <w:p w:rsidR="003A5A1B" w:rsidRPr="005D7B47" w:rsidRDefault="00FE18E1" w:rsidP="005D7B47">
            <w:pPr>
              <w:pStyle w:val="TableParagraph"/>
              <w:jc w:val="both"/>
              <w:rPr>
                <w:sz w:val="24"/>
                <w:szCs w:val="24"/>
              </w:rPr>
            </w:pPr>
            <w:r w:rsidRPr="005D7B47">
              <w:rPr>
                <w:sz w:val="24"/>
                <w:szCs w:val="24"/>
              </w:rPr>
              <w:t>Reyhan GÜNDÜZ</w:t>
            </w:r>
          </w:p>
        </w:tc>
        <w:tc>
          <w:tcPr>
            <w:tcW w:w="1952" w:type="dxa"/>
          </w:tcPr>
          <w:p w:rsidR="003A5A1B" w:rsidRPr="005D7B47" w:rsidRDefault="00FE18E1" w:rsidP="005D7B47">
            <w:pPr>
              <w:pStyle w:val="TableParagraph"/>
              <w:jc w:val="both"/>
              <w:rPr>
                <w:sz w:val="24"/>
                <w:szCs w:val="24"/>
              </w:rPr>
            </w:pPr>
            <w:r w:rsidRPr="005D7B47">
              <w:rPr>
                <w:sz w:val="24"/>
                <w:szCs w:val="24"/>
              </w:rPr>
              <w:t>Okul Öncesi Öğretmeni</w:t>
            </w:r>
          </w:p>
        </w:tc>
      </w:tr>
    </w:tbl>
    <w:p w:rsidR="00817644" w:rsidRDefault="00817644" w:rsidP="005D7B47">
      <w:pPr>
        <w:jc w:val="both"/>
        <w:rPr>
          <w:rFonts w:ascii="Times New Roman" w:hAnsi="Times New Roman"/>
          <w:szCs w:val="24"/>
        </w:rPr>
      </w:pPr>
    </w:p>
    <w:tbl>
      <w:tblPr>
        <w:tblStyle w:val="TabloKlavuzu"/>
        <w:tblW w:w="0" w:type="auto"/>
        <w:tblBorders>
          <w:top w:val="thinThickSmallGap" w:sz="24" w:space="0" w:color="C00000"/>
          <w:left w:val="thinThickSmallGap" w:sz="24" w:space="0" w:color="C00000"/>
          <w:bottom w:val="thickThinSmallGap" w:sz="24" w:space="0" w:color="C00000"/>
          <w:right w:val="thickThinSmallGap" w:sz="24" w:space="0" w:color="C00000"/>
          <w:insideH w:val="single" w:sz="6" w:space="0" w:color="C00000"/>
          <w:insideV w:val="single" w:sz="6" w:space="0" w:color="C00000"/>
        </w:tblBorders>
        <w:tblLook w:val="04A0"/>
      </w:tblPr>
      <w:tblGrid>
        <w:gridCol w:w="3918"/>
      </w:tblGrid>
      <w:tr w:rsidR="00FF66EC" w:rsidTr="00FF66EC">
        <w:trPr>
          <w:trHeight w:val="486"/>
        </w:trPr>
        <w:tc>
          <w:tcPr>
            <w:tcW w:w="3918" w:type="dxa"/>
          </w:tcPr>
          <w:p w:rsidR="00FF66EC" w:rsidRPr="00FF66EC" w:rsidRDefault="00FF66EC" w:rsidP="00FF66EC">
            <w:pPr>
              <w:jc w:val="center"/>
              <w:rPr>
                <w:rFonts w:ascii="Times New Roman" w:hAnsi="Times New Roman"/>
                <w:b/>
                <w:sz w:val="24"/>
                <w:szCs w:val="24"/>
              </w:rPr>
            </w:pPr>
            <w:r w:rsidRPr="00FF66EC">
              <w:rPr>
                <w:rFonts w:ascii="Times New Roman" w:hAnsi="Times New Roman"/>
                <w:b/>
                <w:sz w:val="24"/>
                <w:szCs w:val="24"/>
              </w:rPr>
              <w:t>1.2 PLANLAMA SÜRECİ</w:t>
            </w:r>
          </w:p>
        </w:tc>
      </w:tr>
    </w:tbl>
    <w:p w:rsidR="00FF66EC" w:rsidRDefault="00FF66EC" w:rsidP="005D7B47">
      <w:pPr>
        <w:jc w:val="both"/>
        <w:rPr>
          <w:rFonts w:ascii="Times New Roman" w:hAnsi="Times New Roman"/>
          <w:szCs w:val="24"/>
        </w:rPr>
      </w:pPr>
    </w:p>
    <w:p w:rsidR="00FF66EC" w:rsidRDefault="00FF66EC" w:rsidP="005D7B47">
      <w:pPr>
        <w:jc w:val="both"/>
        <w:rPr>
          <w:rFonts w:ascii="Times New Roman" w:hAnsi="Times New Roman"/>
          <w:szCs w:val="24"/>
        </w:rPr>
      </w:pPr>
    </w:p>
    <w:p w:rsidR="00FF66EC" w:rsidRPr="00FF66EC" w:rsidRDefault="00FF66EC" w:rsidP="00FF66EC">
      <w:pPr>
        <w:pStyle w:val="Balk31"/>
        <w:tabs>
          <w:tab w:val="left" w:pos="1679"/>
        </w:tabs>
        <w:spacing w:before="1"/>
        <w:ind w:left="0" w:firstLine="0"/>
        <w:jc w:val="both"/>
        <w:rPr>
          <w:rFonts w:ascii="Times New Roman" w:hAnsi="Times New Roman" w:cs="Times New Roman"/>
          <w:i/>
          <w:sz w:val="24"/>
          <w:szCs w:val="24"/>
        </w:rPr>
      </w:pPr>
      <w:r w:rsidRPr="00FF66EC">
        <w:rPr>
          <w:rFonts w:ascii="Times New Roman" w:hAnsi="Times New Roman" w:cs="Times New Roman"/>
          <w:i/>
          <w:sz w:val="24"/>
          <w:szCs w:val="24"/>
        </w:rPr>
        <w:t>Şekil1:Mehmet Akif Ersoy İlkokulu/ Anaaokulu  Stratejik Planlama Süreci</w:t>
      </w:r>
    </w:p>
    <w:p w:rsidR="00FF66EC" w:rsidRDefault="00FF66EC" w:rsidP="00FF66EC">
      <w:pPr>
        <w:pStyle w:val="Balk31"/>
        <w:tabs>
          <w:tab w:val="left" w:pos="1679"/>
        </w:tabs>
        <w:spacing w:before="1"/>
        <w:ind w:left="0" w:firstLine="0"/>
        <w:jc w:val="both"/>
        <w:rPr>
          <w:rFonts w:ascii="Times New Roman" w:hAnsi="Times New Roman" w:cs="Times New Roman"/>
          <w:b w:val="0"/>
          <w:i/>
          <w:sz w:val="24"/>
          <w:szCs w:val="24"/>
        </w:rPr>
      </w:pPr>
    </w:p>
    <w:p w:rsidR="00FF66EC" w:rsidRDefault="00FF66EC" w:rsidP="005D7B47">
      <w:pPr>
        <w:jc w:val="both"/>
        <w:rPr>
          <w:rFonts w:ascii="Times New Roman" w:hAnsi="Times New Roman"/>
          <w:szCs w:val="24"/>
        </w:rPr>
      </w:pPr>
      <w:r>
        <w:rPr>
          <w:rFonts w:ascii="Times New Roman" w:hAnsi="Times New Roman"/>
          <w:noProof/>
          <w:szCs w:val="24"/>
        </w:rPr>
        <w:drawing>
          <wp:anchor distT="0" distB="0" distL="114300" distR="114300" simplePos="0" relativeHeight="251669504" behindDoc="0" locked="0" layoutInCell="1" allowOverlap="1">
            <wp:simplePos x="0" y="0"/>
            <wp:positionH relativeFrom="column">
              <wp:posOffset>-84455</wp:posOffset>
            </wp:positionH>
            <wp:positionV relativeFrom="paragraph">
              <wp:posOffset>224790</wp:posOffset>
            </wp:positionV>
            <wp:extent cx="5132070" cy="3336290"/>
            <wp:effectExtent l="19050" t="0" r="0" b="0"/>
            <wp:wrapSquare wrapText="bothSides"/>
            <wp:docPr id="28"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303843" w:rsidRPr="005D7B47" w:rsidRDefault="00A65820" w:rsidP="002E497C">
      <w:pPr>
        <w:pStyle w:val="Balk1"/>
        <w:rPr>
          <w:rFonts w:ascii="Times New Roman" w:eastAsia="Calibri" w:hAnsi="Times New Roman"/>
          <w:color w:val="auto"/>
          <w:sz w:val="24"/>
          <w:szCs w:val="24"/>
        </w:rPr>
      </w:pPr>
      <w:r w:rsidRPr="00A65820">
        <w:rPr>
          <w:rFonts w:ascii="Times New Roman" w:eastAsia="Calibri" w:hAnsi="Times New Roman"/>
          <w:noProof/>
          <w:color w:val="auto"/>
          <w:sz w:val="24"/>
          <w:szCs w:val="24"/>
        </w:rPr>
        <w:lastRenderedPageBreak/>
        <w:drawing>
          <wp:inline distT="0" distB="0" distL="0" distR="0">
            <wp:extent cx="5760720" cy="37909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790950"/>
                    </a:xfrm>
                    <a:prstGeom prst="rect">
                      <a:avLst/>
                    </a:prstGeom>
                  </pic:spPr>
                </pic:pic>
              </a:graphicData>
            </a:graphic>
          </wp:inline>
        </w:drawing>
      </w:r>
    </w:p>
    <w:p w:rsidR="00A65820" w:rsidRDefault="00A65820" w:rsidP="002E497C">
      <w:pPr>
        <w:autoSpaceDE w:val="0"/>
        <w:autoSpaceDN w:val="0"/>
        <w:adjustRightInd w:val="0"/>
        <w:spacing w:after="0" w:line="240" w:lineRule="auto"/>
        <w:ind w:firstLine="708"/>
        <w:rPr>
          <w:rFonts w:ascii="Times New Roman" w:hAnsi="Times New Roman"/>
          <w:szCs w:val="24"/>
        </w:rPr>
      </w:pPr>
    </w:p>
    <w:p w:rsidR="00A65820" w:rsidRDefault="00A65820" w:rsidP="002E497C">
      <w:pPr>
        <w:autoSpaceDE w:val="0"/>
        <w:autoSpaceDN w:val="0"/>
        <w:adjustRightInd w:val="0"/>
        <w:spacing w:after="0" w:line="240" w:lineRule="auto"/>
        <w:ind w:firstLine="708"/>
        <w:rPr>
          <w:rFonts w:ascii="Times New Roman" w:hAnsi="Times New Roman"/>
          <w:szCs w:val="24"/>
        </w:rPr>
      </w:pPr>
    </w:p>
    <w:p w:rsidR="00A65820" w:rsidRDefault="00A65820" w:rsidP="002E497C">
      <w:pPr>
        <w:autoSpaceDE w:val="0"/>
        <w:autoSpaceDN w:val="0"/>
        <w:adjustRightInd w:val="0"/>
        <w:spacing w:after="0" w:line="240" w:lineRule="auto"/>
        <w:ind w:firstLine="708"/>
        <w:rPr>
          <w:rFonts w:ascii="Times New Roman" w:hAnsi="Times New Roman"/>
          <w:szCs w:val="24"/>
        </w:rPr>
      </w:pPr>
    </w:p>
    <w:p w:rsidR="00A65820" w:rsidRDefault="00A65820" w:rsidP="002E497C">
      <w:pPr>
        <w:autoSpaceDE w:val="0"/>
        <w:autoSpaceDN w:val="0"/>
        <w:adjustRightInd w:val="0"/>
        <w:spacing w:after="0" w:line="240" w:lineRule="auto"/>
        <w:ind w:firstLine="708"/>
        <w:rPr>
          <w:rFonts w:ascii="Times New Roman" w:hAnsi="Times New Roman"/>
          <w:szCs w:val="24"/>
        </w:rPr>
      </w:pPr>
    </w:p>
    <w:p w:rsidR="00A65820" w:rsidRDefault="00A65820" w:rsidP="002E497C">
      <w:pPr>
        <w:autoSpaceDE w:val="0"/>
        <w:autoSpaceDN w:val="0"/>
        <w:adjustRightInd w:val="0"/>
        <w:spacing w:after="0" w:line="240" w:lineRule="auto"/>
        <w:ind w:firstLine="708"/>
        <w:rPr>
          <w:rFonts w:ascii="Times New Roman" w:hAnsi="Times New Roman"/>
          <w:szCs w:val="24"/>
        </w:rPr>
      </w:pPr>
    </w:p>
    <w:p w:rsidR="00303843" w:rsidRDefault="00303843" w:rsidP="002E497C">
      <w:pPr>
        <w:autoSpaceDE w:val="0"/>
        <w:autoSpaceDN w:val="0"/>
        <w:adjustRightInd w:val="0"/>
        <w:spacing w:after="0" w:line="240" w:lineRule="auto"/>
        <w:ind w:firstLine="708"/>
        <w:rPr>
          <w:rFonts w:ascii="Times New Roman" w:hAnsi="Times New Roman"/>
          <w:szCs w:val="24"/>
        </w:rPr>
      </w:pPr>
      <w:r w:rsidRPr="005D7B47">
        <w:rPr>
          <w:rFonts w:ascii="Times New Roman" w:hAnsi="Times New Roman"/>
          <w:szCs w:val="24"/>
        </w:rPr>
        <w:t xml:space="preserve">Durum analizi bölümünde okulumuzun mevcut durumu ortaya konularak neredeyiz sorusuna yanıt bulunmaya çalışılmıştır. </w:t>
      </w:r>
    </w:p>
    <w:p w:rsidR="00C95F96" w:rsidRPr="005D7B47" w:rsidRDefault="00C95F96" w:rsidP="002E497C">
      <w:pPr>
        <w:autoSpaceDE w:val="0"/>
        <w:autoSpaceDN w:val="0"/>
        <w:adjustRightInd w:val="0"/>
        <w:spacing w:after="0" w:line="240" w:lineRule="auto"/>
        <w:ind w:firstLine="708"/>
        <w:rPr>
          <w:rFonts w:ascii="Times New Roman" w:hAnsi="Times New Roman"/>
          <w:szCs w:val="24"/>
        </w:rPr>
      </w:pPr>
    </w:p>
    <w:p w:rsidR="00303843" w:rsidRPr="005D7B47" w:rsidRDefault="00303843" w:rsidP="002E497C">
      <w:pPr>
        <w:autoSpaceDE w:val="0"/>
        <w:autoSpaceDN w:val="0"/>
        <w:adjustRightInd w:val="0"/>
        <w:spacing w:after="0" w:line="240" w:lineRule="auto"/>
        <w:ind w:firstLine="708"/>
        <w:rPr>
          <w:rFonts w:ascii="Times New Roman" w:hAnsi="Times New Roman"/>
          <w:szCs w:val="24"/>
        </w:rPr>
      </w:pPr>
      <w:r w:rsidRPr="005D7B47">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5D5413" w:rsidRDefault="005D5413" w:rsidP="002E497C">
      <w:pPr>
        <w:pStyle w:val="Balk31"/>
        <w:tabs>
          <w:tab w:val="left" w:pos="1556"/>
        </w:tabs>
        <w:ind w:left="0" w:firstLine="0"/>
        <w:rPr>
          <w:rFonts w:ascii="Times New Roman" w:hAnsi="Times New Roman" w:cs="Times New Roman"/>
          <w:sz w:val="24"/>
          <w:szCs w:val="24"/>
        </w:rPr>
      </w:pPr>
    </w:p>
    <w:p w:rsidR="00B27EE2" w:rsidRDefault="00B27EE2" w:rsidP="002E497C">
      <w:pPr>
        <w:pStyle w:val="Balk31"/>
        <w:tabs>
          <w:tab w:val="left" w:pos="1556"/>
        </w:tabs>
        <w:ind w:left="0" w:firstLine="0"/>
        <w:rPr>
          <w:rFonts w:ascii="Times New Roman" w:hAnsi="Times New Roman" w:cs="Times New Roman"/>
          <w:sz w:val="24"/>
          <w:szCs w:val="24"/>
        </w:rPr>
      </w:pPr>
    </w:p>
    <w:p w:rsidR="00B27EE2" w:rsidRDefault="00B27EE2" w:rsidP="002E497C">
      <w:pPr>
        <w:pStyle w:val="Balk31"/>
        <w:tabs>
          <w:tab w:val="left" w:pos="1556"/>
        </w:tabs>
        <w:ind w:left="0" w:firstLine="0"/>
        <w:rPr>
          <w:rFonts w:ascii="Times New Roman" w:hAnsi="Times New Roman" w:cs="Times New Roman"/>
          <w:sz w:val="24"/>
          <w:szCs w:val="24"/>
        </w:rPr>
      </w:pPr>
    </w:p>
    <w:p w:rsidR="00B27EE2" w:rsidRDefault="00B27EE2" w:rsidP="002E497C">
      <w:pPr>
        <w:pStyle w:val="Balk31"/>
        <w:tabs>
          <w:tab w:val="left" w:pos="1556"/>
        </w:tabs>
        <w:ind w:left="0" w:firstLine="0"/>
        <w:rPr>
          <w:rFonts w:ascii="Times New Roman" w:hAnsi="Times New Roman" w:cs="Times New Roman"/>
          <w:sz w:val="24"/>
          <w:szCs w:val="24"/>
        </w:rPr>
      </w:pPr>
    </w:p>
    <w:p w:rsidR="00B27EE2" w:rsidRDefault="00B27EE2" w:rsidP="002E497C">
      <w:pPr>
        <w:pStyle w:val="Balk31"/>
        <w:tabs>
          <w:tab w:val="left" w:pos="1556"/>
        </w:tabs>
        <w:ind w:left="0" w:firstLine="0"/>
        <w:rPr>
          <w:rFonts w:ascii="Times New Roman" w:hAnsi="Times New Roman" w:cs="Times New Roman"/>
          <w:sz w:val="24"/>
          <w:szCs w:val="24"/>
        </w:rPr>
      </w:pPr>
    </w:p>
    <w:p w:rsidR="00B27EE2" w:rsidRDefault="00B27EE2" w:rsidP="002E497C">
      <w:pPr>
        <w:pStyle w:val="Balk31"/>
        <w:tabs>
          <w:tab w:val="left" w:pos="1556"/>
        </w:tabs>
        <w:ind w:left="0" w:firstLine="0"/>
        <w:rPr>
          <w:rFonts w:ascii="Times New Roman" w:hAnsi="Times New Roman" w:cs="Times New Roman"/>
          <w:sz w:val="24"/>
          <w:szCs w:val="24"/>
        </w:rPr>
      </w:pPr>
    </w:p>
    <w:p w:rsidR="00B27EE2" w:rsidRDefault="00B27EE2" w:rsidP="002E497C">
      <w:pPr>
        <w:pStyle w:val="Balk31"/>
        <w:tabs>
          <w:tab w:val="left" w:pos="1556"/>
        </w:tabs>
        <w:ind w:left="0" w:firstLine="0"/>
        <w:rPr>
          <w:rFonts w:ascii="Times New Roman" w:hAnsi="Times New Roman" w:cs="Times New Roman"/>
          <w:sz w:val="24"/>
          <w:szCs w:val="24"/>
        </w:rPr>
      </w:pPr>
    </w:p>
    <w:p w:rsidR="00BD4D73" w:rsidRDefault="00BD4D73" w:rsidP="002E497C">
      <w:pPr>
        <w:pStyle w:val="Balk31"/>
        <w:tabs>
          <w:tab w:val="left" w:pos="1556"/>
        </w:tabs>
        <w:ind w:left="0" w:firstLine="0"/>
        <w:rPr>
          <w:rFonts w:ascii="Times New Roman" w:hAnsi="Times New Roman" w:cs="Times New Roman"/>
          <w:sz w:val="24"/>
          <w:szCs w:val="24"/>
        </w:rPr>
      </w:pPr>
    </w:p>
    <w:p w:rsidR="00BD4D73" w:rsidRDefault="00BD4D73" w:rsidP="002E497C">
      <w:pPr>
        <w:pStyle w:val="Balk31"/>
        <w:tabs>
          <w:tab w:val="left" w:pos="1556"/>
        </w:tabs>
        <w:ind w:left="0" w:firstLine="0"/>
        <w:rPr>
          <w:rFonts w:ascii="Times New Roman" w:hAnsi="Times New Roman" w:cs="Times New Roman"/>
          <w:sz w:val="24"/>
          <w:szCs w:val="24"/>
        </w:rPr>
      </w:pPr>
    </w:p>
    <w:p w:rsidR="00BD4D73" w:rsidRDefault="00BD4D73" w:rsidP="002E497C">
      <w:pPr>
        <w:pStyle w:val="Balk31"/>
        <w:tabs>
          <w:tab w:val="left" w:pos="1556"/>
        </w:tabs>
        <w:ind w:left="0" w:firstLine="0"/>
        <w:rPr>
          <w:rFonts w:ascii="Times New Roman" w:hAnsi="Times New Roman" w:cs="Times New Roman"/>
          <w:sz w:val="24"/>
          <w:szCs w:val="24"/>
        </w:rPr>
      </w:pPr>
    </w:p>
    <w:p w:rsidR="00B27EE2" w:rsidRPr="005D7B47" w:rsidRDefault="00B27EE2" w:rsidP="002E497C">
      <w:pPr>
        <w:pStyle w:val="Balk31"/>
        <w:tabs>
          <w:tab w:val="left" w:pos="1556"/>
        </w:tabs>
        <w:ind w:left="0" w:firstLine="0"/>
        <w:rPr>
          <w:rFonts w:ascii="Times New Roman" w:hAnsi="Times New Roman" w:cs="Times New Roman"/>
          <w:sz w:val="24"/>
          <w:szCs w:val="24"/>
        </w:rPr>
      </w:pPr>
    </w:p>
    <w:p w:rsidR="00DC01FC" w:rsidRDefault="00A65820" w:rsidP="008E3093">
      <w:pPr>
        <w:pStyle w:val="Balk31"/>
        <w:tabs>
          <w:tab w:val="left" w:pos="1556"/>
        </w:tabs>
        <w:ind w:left="0" w:firstLine="0"/>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723640" cy="53340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533400"/>
                    </a:xfrm>
                    <a:prstGeom prst="rect">
                      <a:avLst/>
                    </a:prstGeom>
                    <a:noFill/>
                  </pic:spPr>
                </pic:pic>
              </a:graphicData>
            </a:graphic>
          </wp:inline>
        </w:drawing>
      </w:r>
    </w:p>
    <w:p w:rsidR="00A65820" w:rsidRDefault="00A65820" w:rsidP="008E3093">
      <w:pPr>
        <w:pStyle w:val="Balk31"/>
        <w:tabs>
          <w:tab w:val="left" w:pos="1556"/>
        </w:tabs>
        <w:ind w:left="0" w:firstLine="0"/>
        <w:rPr>
          <w:rFonts w:ascii="Times New Roman" w:hAnsi="Times New Roman" w:cs="Times New Roman"/>
          <w:sz w:val="24"/>
          <w:szCs w:val="24"/>
        </w:rPr>
      </w:pPr>
    </w:p>
    <w:p w:rsidR="00A65820" w:rsidRDefault="00A65820" w:rsidP="008E3093">
      <w:pPr>
        <w:pStyle w:val="Balk31"/>
        <w:tabs>
          <w:tab w:val="left" w:pos="1556"/>
        </w:tabs>
        <w:ind w:left="0" w:firstLine="0"/>
        <w:rPr>
          <w:rFonts w:ascii="Times New Roman" w:hAnsi="Times New Roman" w:cs="Times New Roman"/>
          <w:sz w:val="24"/>
          <w:szCs w:val="24"/>
        </w:rPr>
      </w:pPr>
    </w:p>
    <w:p w:rsidR="00FF66EC" w:rsidRPr="002E497C" w:rsidRDefault="00FF66EC" w:rsidP="008E3093">
      <w:pPr>
        <w:pStyle w:val="Balk31"/>
        <w:tabs>
          <w:tab w:val="left" w:pos="1556"/>
        </w:tabs>
        <w:ind w:left="0" w:firstLine="0"/>
        <w:rPr>
          <w:rFonts w:ascii="Times New Roman" w:hAnsi="Times New Roman" w:cs="Times New Roman"/>
          <w:sz w:val="24"/>
          <w:szCs w:val="24"/>
        </w:rPr>
      </w:pPr>
    </w:p>
    <w:p w:rsidR="00086140" w:rsidRPr="005D7B47" w:rsidRDefault="00086140" w:rsidP="002E497C">
      <w:pPr>
        <w:ind w:left="284"/>
        <w:jc w:val="both"/>
        <w:rPr>
          <w:rFonts w:ascii="Times New Roman" w:hAnsi="Times New Roman"/>
          <w:b/>
          <w:i/>
          <w:szCs w:val="24"/>
          <w:u w:val="single"/>
        </w:rPr>
      </w:pPr>
      <w:r w:rsidRPr="005D7B47">
        <w:rPr>
          <w:rFonts w:ascii="Times New Roman" w:hAnsi="Times New Roman"/>
          <w:b/>
          <w:i/>
          <w:szCs w:val="24"/>
          <w:u w:val="single"/>
        </w:rPr>
        <w:t>Okulun Kısa Tanıtımı</w:t>
      </w:r>
    </w:p>
    <w:p w:rsidR="00086140" w:rsidRPr="005D7B47" w:rsidRDefault="00086140" w:rsidP="002E497C">
      <w:pPr>
        <w:ind w:left="284"/>
        <w:jc w:val="both"/>
        <w:rPr>
          <w:rFonts w:ascii="Times New Roman" w:hAnsi="Times New Roman"/>
          <w:i/>
          <w:szCs w:val="24"/>
        </w:rPr>
      </w:pPr>
      <w:r w:rsidRPr="005D7B47">
        <w:rPr>
          <w:rFonts w:ascii="Times New Roman" w:hAnsi="Times New Roman"/>
          <w:i/>
          <w:szCs w:val="24"/>
        </w:rPr>
        <w:t xml:space="preserve">    İlkokul binamız A Blok o zamanki adı ile “İstasyon Mahallesi 5 Derslikli Okul” yapımı olarak ihale edilmiştir. Yapımına 1963 yılında başlanmış olup, 10.09.1986 tarihinde hizmete açılmıştır. Okulumuz adını Milli Şairimiz Mehmet Akif Ersoy’dan almıştır. Hizmete girdiği tarihte 270 öğrenci, 10 öğretmen ve 1 müdür görev yapmaktaydı. Okulumuzun ilk müdürü Ahmet Yalçın, ilk müdür yardımcısı Nazmi Erden, ilk müdür başyardımcısı ise Öztekin Avcı’dır. Daha sonra sırasıyla okul müdürü olarak Sedat Sami Serim, Raf</w:t>
      </w:r>
      <w:r w:rsidR="006906BA">
        <w:rPr>
          <w:rFonts w:ascii="Times New Roman" w:hAnsi="Times New Roman"/>
          <w:i/>
          <w:szCs w:val="24"/>
        </w:rPr>
        <w:t xml:space="preserve">et Yıldırım, </w:t>
      </w:r>
      <w:r w:rsidRPr="005D7B47">
        <w:rPr>
          <w:rFonts w:ascii="Times New Roman" w:hAnsi="Times New Roman"/>
          <w:i/>
          <w:szCs w:val="24"/>
        </w:rPr>
        <w:t xml:space="preserve"> Veli Topal</w:t>
      </w:r>
      <w:r w:rsidR="006906BA">
        <w:rPr>
          <w:rFonts w:ascii="Times New Roman" w:hAnsi="Times New Roman"/>
          <w:i/>
          <w:szCs w:val="24"/>
        </w:rPr>
        <w:t xml:space="preserve">, </w:t>
      </w:r>
      <w:r w:rsidRPr="005D7B47">
        <w:rPr>
          <w:rFonts w:ascii="Times New Roman" w:hAnsi="Times New Roman"/>
          <w:i/>
          <w:szCs w:val="24"/>
        </w:rPr>
        <w:t xml:space="preserve"> </w:t>
      </w:r>
      <w:r w:rsidR="006906BA">
        <w:rPr>
          <w:rFonts w:ascii="Times New Roman" w:hAnsi="Times New Roman"/>
          <w:i/>
          <w:szCs w:val="24"/>
        </w:rPr>
        <w:t xml:space="preserve">Erdal Deligönül  ve Ömer Kılınç </w:t>
      </w:r>
      <w:r w:rsidRPr="005D7B47">
        <w:rPr>
          <w:rFonts w:ascii="Times New Roman" w:hAnsi="Times New Roman"/>
          <w:i/>
          <w:szCs w:val="24"/>
        </w:rPr>
        <w:t>görev yapmıştır.</w:t>
      </w:r>
    </w:p>
    <w:p w:rsidR="00086140" w:rsidRDefault="00086140" w:rsidP="002E497C">
      <w:pPr>
        <w:ind w:left="284"/>
        <w:jc w:val="both"/>
        <w:rPr>
          <w:rFonts w:ascii="Times New Roman" w:hAnsi="Times New Roman"/>
          <w:i/>
          <w:szCs w:val="24"/>
        </w:rPr>
      </w:pPr>
      <w:r w:rsidRPr="005D7B47">
        <w:rPr>
          <w:rFonts w:ascii="Times New Roman" w:hAnsi="Times New Roman"/>
          <w:i/>
          <w:szCs w:val="24"/>
        </w:rPr>
        <w:t xml:space="preserve">     Okul çevresindeki hızlı yapılaşma ve dış göçler nedeniyle okul bahçesine 24 derslikli bina inşaatı(B Blok) 1994 yılında başlanmış, aynı yıl tamamlanmıştır. 18.10.1994 tarih ve 322/3872 sayılı valilik makamlarının onayı ile okulumuz ilköğretim olmuş, 1994 -1995 Eğitim- Öğretim yılının 2.kanaat döneminde 6. , 7. Ve 8. Sınıflara naklen “Plevne İlköğretim Ortaokulu’ndan” öğrenci alınmıştır. 2003 yılında Dünya Bankası kredisi ile yapılan ek bina (C Blok) ile sınıf şube sayısı 106 olmuştur. 2012- 2013 Eğitim – Öğretim yılında 4+4+4 sistemine geçişle beraber okulumuz Mehmet Akif Ersoy İlkokulu olarak 1 müdür, </w:t>
      </w:r>
      <w:r w:rsidR="006C29D6" w:rsidRPr="005D7B47">
        <w:rPr>
          <w:rFonts w:ascii="Times New Roman" w:hAnsi="Times New Roman"/>
          <w:i/>
          <w:szCs w:val="24"/>
        </w:rPr>
        <w:t>4</w:t>
      </w:r>
      <w:r w:rsidRPr="005D7B47">
        <w:rPr>
          <w:rFonts w:ascii="Times New Roman" w:hAnsi="Times New Roman"/>
          <w:i/>
          <w:szCs w:val="24"/>
        </w:rPr>
        <w:t xml:space="preserve"> müdür yardımcısı, A Blok 8 derslik, B Blok ise 26 derslik olmak üzere toplam 34 derslik ve 68 şube ile Eğitim – Öğretim faaliyetlerini sürdürmüştür.  </w:t>
      </w:r>
      <w:r w:rsidRPr="005D7B47">
        <w:rPr>
          <w:rFonts w:ascii="Times New Roman" w:hAnsi="Times New Roman"/>
          <w:b/>
          <w:i/>
          <w:szCs w:val="24"/>
        </w:rPr>
        <w:t>Mehmet Akif Ersoy İlkokulu 2023-2024 Eğitim öğretim yılı</w:t>
      </w:r>
      <w:r w:rsidR="00300BC8" w:rsidRPr="005D7B47">
        <w:rPr>
          <w:rFonts w:ascii="Times New Roman" w:hAnsi="Times New Roman"/>
          <w:i/>
          <w:szCs w:val="24"/>
        </w:rPr>
        <w:t xml:space="preserve"> itibarıyla </w:t>
      </w:r>
      <w:r w:rsidRPr="005D7B47">
        <w:rPr>
          <w:rFonts w:ascii="Times New Roman" w:hAnsi="Times New Roman"/>
          <w:i/>
          <w:szCs w:val="24"/>
        </w:rPr>
        <w:t xml:space="preserve">1. Sınıf 12 şube 340 öğrenci; 2. Sınıf 13 şube 333 öğrenci; 3. Sınıf 14 şube 377 öğrenci; 4. Sınıf 14 şube 334 öğrenci olmak üzere toplamda 1384 </w:t>
      </w:r>
      <w:r w:rsidR="006C29D6" w:rsidRPr="005D7B47">
        <w:rPr>
          <w:rFonts w:ascii="Times New Roman" w:hAnsi="Times New Roman"/>
          <w:i/>
          <w:szCs w:val="24"/>
        </w:rPr>
        <w:t xml:space="preserve">öğrenci </w:t>
      </w:r>
      <w:r w:rsidR="008E3093">
        <w:rPr>
          <w:rFonts w:ascii="Times New Roman" w:hAnsi="Times New Roman"/>
          <w:i/>
          <w:szCs w:val="24"/>
        </w:rPr>
        <w:t xml:space="preserve">ile eğitim- öğretime devam etmektedir. 2022 yılı Kasım ayında okulumuz bünyesinde açılan </w:t>
      </w:r>
      <w:r w:rsidR="008E3093" w:rsidRPr="00DD204D">
        <w:rPr>
          <w:rFonts w:ascii="Times New Roman" w:hAnsi="Times New Roman"/>
          <w:b/>
          <w:i/>
          <w:szCs w:val="24"/>
        </w:rPr>
        <w:t>Mehmet Akif Ersoy Anaokulu</w:t>
      </w:r>
      <w:r w:rsidR="003A2763" w:rsidRPr="005D7B47">
        <w:rPr>
          <w:rFonts w:ascii="Times New Roman" w:hAnsi="Times New Roman"/>
          <w:i/>
          <w:szCs w:val="24"/>
        </w:rPr>
        <w:t xml:space="preserve"> 8 şube 157 öğrenci</w:t>
      </w:r>
      <w:r w:rsidRPr="005D7B47">
        <w:rPr>
          <w:rFonts w:ascii="Times New Roman" w:hAnsi="Times New Roman"/>
          <w:i/>
          <w:szCs w:val="24"/>
        </w:rPr>
        <w:t xml:space="preserve"> ile eğitim öğretimine devam etmektedir.</w:t>
      </w:r>
    </w:p>
    <w:p w:rsidR="00BA3B46" w:rsidRPr="005D7B47" w:rsidRDefault="00BA3B46" w:rsidP="002E497C">
      <w:pPr>
        <w:ind w:left="284"/>
        <w:jc w:val="both"/>
        <w:rPr>
          <w:rFonts w:ascii="Times New Roman" w:hAnsi="Times New Roman"/>
          <w:i/>
          <w:szCs w:val="24"/>
        </w:rPr>
      </w:pPr>
      <w:r>
        <w:rPr>
          <w:rFonts w:ascii="Times New Roman" w:hAnsi="Times New Roman"/>
          <w:i/>
          <w:szCs w:val="24"/>
        </w:rPr>
        <w:t>2024-2025 Eğitim Öğretim yılı itibariyle Mehmet Akif Ersoy Anaokulu kapanmıştır. Mehmet Akif Ersoy İlkokulu bünyesine anasınıfı olarak geçmiştir.</w:t>
      </w:r>
    </w:p>
    <w:p w:rsidR="00DC01FC" w:rsidRDefault="00086140" w:rsidP="00541B60">
      <w:pPr>
        <w:jc w:val="both"/>
        <w:rPr>
          <w:rFonts w:ascii="Times New Roman" w:hAnsi="Times New Roman"/>
          <w:i/>
          <w:szCs w:val="24"/>
        </w:rPr>
      </w:pPr>
      <w:r w:rsidRPr="005D7B47">
        <w:rPr>
          <w:rFonts w:ascii="Times New Roman" w:hAnsi="Times New Roman"/>
          <w:i/>
          <w:szCs w:val="24"/>
        </w:rPr>
        <w:t xml:space="preserve">Okulumuz; Okul Müdürü Ali Rağıp YÜCE,  </w:t>
      </w:r>
      <w:r w:rsidR="003A2763" w:rsidRPr="005D7B47">
        <w:rPr>
          <w:rFonts w:ascii="Times New Roman" w:hAnsi="Times New Roman"/>
          <w:i/>
          <w:szCs w:val="24"/>
        </w:rPr>
        <w:t>4</w:t>
      </w:r>
      <w:r w:rsidRPr="005D7B47">
        <w:rPr>
          <w:rFonts w:ascii="Times New Roman" w:hAnsi="Times New Roman"/>
          <w:i/>
          <w:szCs w:val="24"/>
        </w:rPr>
        <w:t xml:space="preserve"> Müdür yardımcısı, </w:t>
      </w:r>
      <w:r w:rsidR="003A2763" w:rsidRPr="005D7B47">
        <w:rPr>
          <w:rFonts w:ascii="Times New Roman" w:hAnsi="Times New Roman"/>
          <w:i/>
          <w:szCs w:val="24"/>
        </w:rPr>
        <w:t>71</w:t>
      </w:r>
      <w:r w:rsidRPr="005D7B47">
        <w:rPr>
          <w:rFonts w:ascii="Times New Roman" w:hAnsi="Times New Roman"/>
          <w:i/>
          <w:szCs w:val="24"/>
        </w:rPr>
        <w:t xml:space="preserve"> öğretmen, 2 yardımcı hizmetli, 1 Hizmet Alımı personeli ve 1 memur ile eğitim öğretimi gerçekleştirmenin onurunu yaşıyoruz.</w:t>
      </w:r>
    </w:p>
    <w:p w:rsidR="00B27EE2" w:rsidRDefault="00B27EE2" w:rsidP="00541B60">
      <w:pPr>
        <w:jc w:val="both"/>
        <w:rPr>
          <w:rFonts w:ascii="Times New Roman" w:hAnsi="Times New Roman"/>
          <w:i/>
          <w:szCs w:val="24"/>
        </w:rPr>
      </w:pPr>
    </w:p>
    <w:p w:rsidR="00B27EE2" w:rsidRDefault="00B27EE2" w:rsidP="00541B60">
      <w:pPr>
        <w:jc w:val="both"/>
        <w:rPr>
          <w:rFonts w:ascii="Times New Roman" w:hAnsi="Times New Roman"/>
          <w:i/>
          <w:szCs w:val="24"/>
        </w:rPr>
      </w:pPr>
    </w:p>
    <w:p w:rsidR="00B27EE2" w:rsidRDefault="00B27EE2" w:rsidP="00541B60">
      <w:pPr>
        <w:jc w:val="both"/>
        <w:rPr>
          <w:rFonts w:ascii="Times New Roman" w:hAnsi="Times New Roman"/>
          <w:i/>
          <w:szCs w:val="24"/>
        </w:rPr>
      </w:pPr>
    </w:p>
    <w:p w:rsidR="00FF66EC" w:rsidRDefault="00FF66EC" w:rsidP="00541B60">
      <w:pPr>
        <w:jc w:val="both"/>
        <w:rPr>
          <w:rFonts w:ascii="Times New Roman" w:hAnsi="Times New Roman"/>
          <w:i/>
          <w:szCs w:val="24"/>
        </w:rPr>
      </w:pPr>
    </w:p>
    <w:p w:rsidR="00B27EE2" w:rsidRPr="005D7B47" w:rsidRDefault="00B27EE2" w:rsidP="00541B60">
      <w:pPr>
        <w:jc w:val="both"/>
        <w:rPr>
          <w:rFonts w:ascii="Times New Roman" w:hAnsi="Times New Roman"/>
          <w:i/>
          <w:szCs w:val="24"/>
        </w:rPr>
      </w:pPr>
    </w:p>
    <w:p w:rsidR="00DC01FC" w:rsidRPr="005D7B47" w:rsidRDefault="00DC01FC" w:rsidP="005D7B47">
      <w:pPr>
        <w:ind w:left="958"/>
        <w:jc w:val="both"/>
        <w:rPr>
          <w:rFonts w:ascii="Times New Roman" w:hAnsi="Times New Roman"/>
          <w:i/>
          <w:szCs w:val="24"/>
        </w:rPr>
      </w:pPr>
    </w:p>
    <w:p w:rsidR="002E497C" w:rsidRDefault="00A65820" w:rsidP="002E497C">
      <w:pPr>
        <w:pStyle w:val="Balk31"/>
        <w:tabs>
          <w:tab w:val="left" w:pos="1556"/>
        </w:tabs>
        <w:spacing w:before="0"/>
        <w:ind w:left="882" w:firstLine="0"/>
        <w:rPr>
          <w:rFonts w:ascii="Times New Roman" w:hAnsi="Times New Roman" w:cs="Times New Roman"/>
          <w:sz w:val="28"/>
          <w:szCs w:val="28"/>
        </w:rPr>
      </w:pPr>
      <w:bookmarkStart w:id="1" w:name="_Toc531097535"/>
      <w:r>
        <w:rPr>
          <w:rFonts w:ascii="Times New Roman" w:hAnsi="Times New Roman" w:cs="Times New Roman"/>
          <w:noProof/>
          <w:sz w:val="28"/>
          <w:szCs w:val="28"/>
          <w:lang w:eastAsia="tr-TR"/>
        </w:rPr>
        <w:drawing>
          <wp:inline distT="0" distB="0" distL="0" distR="0">
            <wp:extent cx="3723640" cy="5334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533400"/>
                    </a:xfrm>
                    <a:prstGeom prst="rect">
                      <a:avLst/>
                    </a:prstGeom>
                    <a:noFill/>
                  </pic:spPr>
                </pic:pic>
              </a:graphicData>
            </a:graphic>
          </wp:inline>
        </w:drawing>
      </w:r>
    </w:p>
    <w:p w:rsidR="00A65820" w:rsidRDefault="00A65820" w:rsidP="002E497C">
      <w:pPr>
        <w:pStyle w:val="Balk31"/>
        <w:tabs>
          <w:tab w:val="left" w:pos="1556"/>
        </w:tabs>
        <w:spacing w:before="0"/>
        <w:ind w:left="882" w:firstLine="0"/>
        <w:rPr>
          <w:rFonts w:ascii="Times New Roman" w:hAnsi="Times New Roman" w:cs="Times New Roman"/>
          <w:sz w:val="28"/>
          <w:szCs w:val="28"/>
        </w:rPr>
      </w:pPr>
    </w:p>
    <w:p w:rsidR="005D5EC2" w:rsidRDefault="005D5EC2" w:rsidP="002E497C">
      <w:pPr>
        <w:pStyle w:val="Balk31"/>
        <w:tabs>
          <w:tab w:val="left" w:pos="1556"/>
        </w:tabs>
        <w:spacing w:before="0"/>
        <w:ind w:left="882" w:firstLine="0"/>
        <w:rPr>
          <w:rFonts w:ascii="Times New Roman" w:hAnsi="Times New Roman" w:cs="Times New Roman"/>
          <w:i/>
          <w:sz w:val="22"/>
          <w:szCs w:val="22"/>
        </w:rPr>
      </w:pPr>
      <w:r w:rsidRPr="00C762C9">
        <w:rPr>
          <w:rFonts w:ascii="Times New Roman" w:hAnsi="Times New Roman" w:cs="Times New Roman"/>
          <w:i/>
          <w:sz w:val="22"/>
          <w:szCs w:val="22"/>
        </w:rPr>
        <w:t xml:space="preserve">Tablo: </w:t>
      </w:r>
      <w:r w:rsidR="00620214">
        <w:rPr>
          <w:rFonts w:ascii="Times New Roman" w:hAnsi="Times New Roman" w:cs="Times New Roman"/>
          <w:i/>
          <w:sz w:val="22"/>
          <w:szCs w:val="22"/>
        </w:rPr>
        <w:t xml:space="preserve">2.2.1   </w:t>
      </w:r>
      <w:r w:rsidR="00B27EE2">
        <w:rPr>
          <w:rFonts w:ascii="Times New Roman" w:hAnsi="Times New Roman" w:cs="Times New Roman"/>
          <w:i/>
          <w:sz w:val="22"/>
          <w:szCs w:val="22"/>
        </w:rPr>
        <w:t>2019- 2023</w:t>
      </w:r>
      <w:r w:rsidR="00C762C9" w:rsidRPr="00C762C9">
        <w:rPr>
          <w:rFonts w:ascii="Times New Roman" w:hAnsi="Times New Roman" w:cs="Times New Roman"/>
          <w:i/>
          <w:sz w:val="22"/>
          <w:szCs w:val="22"/>
        </w:rPr>
        <w:t>Stratejik Planın Yıllara Göre Amaç – Hedef Gerçekleşme Durumları</w:t>
      </w:r>
    </w:p>
    <w:tbl>
      <w:tblPr>
        <w:tblStyle w:val="TabloKlavuzu"/>
        <w:tblW w:w="7902" w:type="dxa"/>
        <w:tblInd w:w="882" w:type="dxa"/>
        <w:tblLook w:val="04A0"/>
      </w:tblPr>
      <w:tblGrid>
        <w:gridCol w:w="1283"/>
        <w:gridCol w:w="1232"/>
        <w:gridCol w:w="1418"/>
        <w:gridCol w:w="1316"/>
        <w:gridCol w:w="1316"/>
        <w:gridCol w:w="1337"/>
      </w:tblGrid>
      <w:tr w:rsidR="0020516C" w:rsidTr="008B0156">
        <w:trPr>
          <w:trHeight w:val="835"/>
        </w:trPr>
        <w:tc>
          <w:tcPr>
            <w:tcW w:w="1283" w:type="dxa"/>
            <w:shd w:val="clear" w:color="auto" w:fill="E7CB63"/>
          </w:tcPr>
          <w:p w:rsidR="00541B60" w:rsidRDefault="00541B60" w:rsidP="002E497C">
            <w:pPr>
              <w:pStyle w:val="Balk31"/>
              <w:tabs>
                <w:tab w:val="left" w:pos="1556"/>
              </w:tabs>
              <w:spacing w:before="0"/>
              <w:ind w:left="0" w:firstLine="0"/>
              <w:rPr>
                <w:rFonts w:ascii="Times New Roman" w:hAnsi="Times New Roman" w:cs="Times New Roman"/>
                <w:sz w:val="20"/>
                <w:szCs w:val="20"/>
              </w:rPr>
            </w:pPr>
          </w:p>
          <w:p w:rsidR="00C762C9" w:rsidRPr="00C762C9" w:rsidRDefault="00C762C9" w:rsidP="002E497C">
            <w:pPr>
              <w:pStyle w:val="Balk31"/>
              <w:tabs>
                <w:tab w:val="left" w:pos="1556"/>
              </w:tabs>
              <w:spacing w:before="0"/>
              <w:ind w:left="0" w:firstLine="0"/>
              <w:rPr>
                <w:rFonts w:ascii="Times New Roman" w:hAnsi="Times New Roman" w:cs="Times New Roman"/>
                <w:sz w:val="20"/>
                <w:szCs w:val="20"/>
              </w:rPr>
            </w:pPr>
            <w:r w:rsidRPr="00C762C9">
              <w:rPr>
                <w:rFonts w:ascii="Times New Roman" w:hAnsi="Times New Roman" w:cs="Times New Roman"/>
                <w:sz w:val="20"/>
                <w:szCs w:val="20"/>
              </w:rPr>
              <w:t>Amaç/Hedef</w:t>
            </w:r>
          </w:p>
        </w:tc>
        <w:tc>
          <w:tcPr>
            <w:tcW w:w="1232" w:type="dxa"/>
            <w:shd w:val="clear" w:color="auto" w:fill="E7CB63"/>
          </w:tcPr>
          <w:p w:rsidR="00C762C9" w:rsidRPr="00C762C9" w:rsidRDefault="00C762C9" w:rsidP="00541B60">
            <w:pPr>
              <w:pStyle w:val="Balk31"/>
              <w:tabs>
                <w:tab w:val="left" w:pos="1556"/>
              </w:tabs>
              <w:spacing w:before="0"/>
              <w:ind w:left="0" w:firstLine="0"/>
              <w:jc w:val="center"/>
              <w:rPr>
                <w:rFonts w:ascii="Times New Roman" w:hAnsi="Times New Roman" w:cs="Times New Roman"/>
                <w:sz w:val="20"/>
                <w:szCs w:val="20"/>
              </w:rPr>
            </w:pPr>
            <w:r w:rsidRPr="00C762C9">
              <w:rPr>
                <w:rFonts w:ascii="Times New Roman" w:hAnsi="Times New Roman" w:cs="Times New Roman"/>
                <w:sz w:val="20"/>
                <w:szCs w:val="20"/>
              </w:rPr>
              <w:t>Performans Gös</w:t>
            </w:r>
            <w:r w:rsidR="00541B60">
              <w:rPr>
                <w:rFonts w:ascii="Times New Roman" w:hAnsi="Times New Roman" w:cs="Times New Roman"/>
                <w:sz w:val="20"/>
                <w:szCs w:val="20"/>
              </w:rPr>
              <w:t>ter</w:t>
            </w:r>
            <w:r w:rsidRPr="00C762C9">
              <w:rPr>
                <w:rFonts w:ascii="Times New Roman" w:hAnsi="Times New Roman" w:cs="Times New Roman"/>
                <w:sz w:val="20"/>
                <w:szCs w:val="20"/>
              </w:rPr>
              <w:t>ge Sayısı</w:t>
            </w:r>
          </w:p>
        </w:tc>
        <w:tc>
          <w:tcPr>
            <w:tcW w:w="1418" w:type="dxa"/>
            <w:shd w:val="clear" w:color="auto" w:fill="E7CB63"/>
          </w:tcPr>
          <w:p w:rsidR="00C762C9" w:rsidRPr="00C762C9" w:rsidRDefault="00C762C9" w:rsidP="00541B60">
            <w:pPr>
              <w:pStyle w:val="Balk31"/>
              <w:tabs>
                <w:tab w:val="left" w:pos="1556"/>
              </w:tabs>
              <w:spacing w:before="0"/>
              <w:ind w:left="0" w:firstLine="0"/>
              <w:jc w:val="center"/>
              <w:rPr>
                <w:rFonts w:ascii="Times New Roman" w:hAnsi="Times New Roman" w:cs="Times New Roman"/>
                <w:sz w:val="20"/>
                <w:szCs w:val="20"/>
              </w:rPr>
            </w:pPr>
            <w:r w:rsidRPr="00C762C9">
              <w:rPr>
                <w:rFonts w:ascii="Times New Roman" w:hAnsi="Times New Roman" w:cs="Times New Roman"/>
                <w:sz w:val="20"/>
                <w:szCs w:val="20"/>
              </w:rPr>
              <w:t xml:space="preserve">2019-2020 </w:t>
            </w:r>
            <w:r w:rsidR="00D7743A">
              <w:rPr>
                <w:rFonts w:ascii="Times New Roman" w:hAnsi="Times New Roman" w:cs="Times New Roman"/>
                <w:sz w:val="20"/>
                <w:szCs w:val="20"/>
              </w:rPr>
              <w:t xml:space="preserve">Yılı </w:t>
            </w:r>
            <w:r w:rsidRPr="00C762C9">
              <w:rPr>
                <w:rFonts w:ascii="Times New Roman" w:hAnsi="Times New Roman" w:cs="Times New Roman"/>
                <w:sz w:val="20"/>
                <w:szCs w:val="20"/>
              </w:rPr>
              <w:t>Gerçekleşme Oranı</w:t>
            </w:r>
          </w:p>
        </w:tc>
        <w:tc>
          <w:tcPr>
            <w:tcW w:w="1316" w:type="dxa"/>
            <w:shd w:val="clear" w:color="auto" w:fill="E7CB63"/>
          </w:tcPr>
          <w:p w:rsidR="00C762C9" w:rsidRPr="00C762C9" w:rsidRDefault="00C762C9" w:rsidP="00541B60">
            <w:pPr>
              <w:pStyle w:val="Balk31"/>
              <w:tabs>
                <w:tab w:val="left" w:pos="1556"/>
              </w:tabs>
              <w:spacing w:before="0"/>
              <w:ind w:left="0" w:firstLine="0"/>
              <w:jc w:val="center"/>
              <w:rPr>
                <w:rFonts w:ascii="Times New Roman" w:hAnsi="Times New Roman" w:cs="Times New Roman"/>
                <w:sz w:val="20"/>
                <w:szCs w:val="20"/>
              </w:rPr>
            </w:pPr>
            <w:r w:rsidRPr="00C762C9">
              <w:rPr>
                <w:rFonts w:ascii="Times New Roman" w:hAnsi="Times New Roman" w:cs="Times New Roman"/>
                <w:sz w:val="20"/>
                <w:szCs w:val="20"/>
              </w:rPr>
              <w:t xml:space="preserve">2021 </w:t>
            </w:r>
            <w:r w:rsidR="00D7743A" w:rsidRPr="00D7743A">
              <w:rPr>
                <w:rFonts w:ascii="Times New Roman" w:hAnsi="Times New Roman" w:cs="Times New Roman"/>
                <w:sz w:val="20"/>
                <w:szCs w:val="20"/>
              </w:rPr>
              <w:t xml:space="preserve">Yılı </w:t>
            </w:r>
            <w:r w:rsidRPr="00C762C9">
              <w:rPr>
                <w:rFonts w:ascii="Times New Roman" w:hAnsi="Times New Roman" w:cs="Times New Roman"/>
                <w:sz w:val="20"/>
                <w:szCs w:val="20"/>
              </w:rPr>
              <w:t>Gerçekleşme Oranı</w:t>
            </w:r>
          </w:p>
        </w:tc>
        <w:tc>
          <w:tcPr>
            <w:tcW w:w="1316" w:type="dxa"/>
            <w:shd w:val="clear" w:color="auto" w:fill="E7CB63"/>
          </w:tcPr>
          <w:p w:rsidR="00C762C9" w:rsidRPr="00C762C9" w:rsidRDefault="00C762C9" w:rsidP="00541B60">
            <w:pPr>
              <w:pStyle w:val="Balk31"/>
              <w:tabs>
                <w:tab w:val="left" w:pos="1556"/>
              </w:tabs>
              <w:spacing w:before="0"/>
              <w:ind w:left="0" w:firstLine="0"/>
              <w:jc w:val="center"/>
              <w:rPr>
                <w:rFonts w:ascii="Times New Roman" w:hAnsi="Times New Roman" w:cs="Times New Roman"/>
                <w:sz w:val="20"/>
                <w:szCs w:val="20"/>
              </w:rPr>
            </w:pPr>
            <w:r w:rsidRPr="00C762C9">
              <w:rPr>
                <w:rFonts w:ascii="Times New Roman" w:hAnsi="Times New Roman" w:cs="Times New Roman"/>
                <w:sz w:val="20"/>
                <w:szCs w:val="20"/>
              </w:rPr>
              <w:t xml:space="preserve">2022 </w:t>
            </w:r>
            <w:r w:rsidR="00D7743A" w:rsidRPr="00D7743A">
              <w:rPr>
                <w:rFonts w:ascii="Times New Roman" w:hAnsi="Times New Roman" w:cs="Times New Roman"/>
                <w:sz w:val="20"/>
                <w:szCs w:val="20"/>
              </w:rPr>
              <w:t xml:space="preserve">Yılı </w:t>
            </w:r>
            <w:r w:rsidRPr="00C762C9">
              <w:rPr>
                <w:rFonts w:ascii="Times New Roman" w:hAnsi="Times New Roman" w:cs="Times New Roman"/>
                <w:sz w:val="20"/>
                <w:szCs w:val="20"/>
              </w:rPr>
              <w:t>Gerçekleşme Oranı</w:t>
            </w:r>
          </w:p>
        </w:tc>
        <w:tc>
          <w:tcPr>
            <w:tcW w:w="1337" w:type="dxa"/>
            <w:shd w:val="clear" w:color="auto" w:fill="E7CB63"/>
          </w:tcPr>
          <w:p w:rsidR="00C762C9" w:rsidRPr="00C762C9" w:rsidRDefault="00C762C9" w:rsidP="00541B60">
            <w:pPr>
              <w:pStyle w:val="Balk31"/>
              <w:tabs>
                <w:tab w:val="left" w:pos="1556"/>
              </w:tabs>
              <w:spacing w:before="0"/>
              <w:ind w:left="0" w:firstLine="0"/>
              <w:jc w:val="center"/>
              <w:rPr>
                <w:rFonts w:ascii="Times New Roman" w:hAnsi="Times New Roman" w:cs="Times New Roman"/>
                <w:sz w:val="20"/>
                <w:szCs w:val="20"/>
              </w:rPr>
            </w:pPr>
            <w:r w:rsidRPr="00C762C9">
              <w:rPr>
                <w:rFonts w:ascii="Times New Roman" w:hAnsi="Times New Roman" w:cs="Times New Roman"/>
                <w:sz w:val="20"/>
                <w:szCs w:val="20"/>
              </w:rPr>
              <w:t xml:space="preserve">2023 </w:t>
            </w:r>
            <w:r w:rsidR="00D7743A" w:rsidRPr="00D7743A">
              <w:rPr>
                <w:rFonts w:ascii="Times New Roman" w:hAnsi="Times New Roman" w:cs="Times New Roman"/>
                <w:sz w:val="20"/>
                <w:szCs w:val="20"/>
              </w:rPr>
              <w:t xml:space="preserve">Yılı </w:t>
            </w:r>
            <w:r w:rsidRPr="00C762C9">
              <w:rPr>
                <w:rFonts w:ascii="Times New Roman" w:hAnsi="Times New Roman" w:cs="Times New Roman"/>
                <w:sz w:val="20"/>
                <w:szCs w:val="20"/>
              </w:rPr>
              <w:t>Gerçekleşme Oranı</w:t>
            </w:r>
          </w:p>
        </w:tc>
      </w:tr>
      <w:tr w:rsidR="0020516C" w:rsidTr="008B0156">
        <w:trPr>
          <w:trHeight w:val="504"/>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1.1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40</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50</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70</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80</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1.2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1</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55</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68</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xml:space="preserve">% 80 </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95</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1.3.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4</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30</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40</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42,5</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85</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1.4.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4</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30</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40</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60</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91</w:t>
            </w:r>
          </w:p>
        </w:tc>
      </w:tr>
      <w:tr w:rsidR="008B0156" w:rsidTr="008B0156">
        <w:trPr>
          <w:trHeight w:val="504"/>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2.1.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3</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75</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83</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xml:space="preserve">% 95 </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100</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2.2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5</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60</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80</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93</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100</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2.3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5</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48</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65</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87</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96</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2.4.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6</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68,3</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73</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80</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85</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3.1.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7</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45</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50</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85,6</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91,7</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3.2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xml:space="preserve">% </w:t>
            </w:r>
            <w:r w:rsidR="004B22D6">
              <w:rPr>
                <w:rFonts w:ascii="Times New Roman" w:hAnsi="Times New Roman" w:cs="Times New Roman"/>
                <w:sz w:val="22"/>
                <w:szCs w:val="22"/>
              </w:rPr>
              <w:t>46,8</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w:t>
            </w:r>
            <w:r w:rsidR="004B22D6">
              <w:rPr>
                <w:rFonts w:ascii="Times New Roman" w:hAnsi="Times New Roman" w:cs="Times New Roman"/>
                <w:sz w:val="22"/>
                <w:szCs w:val="22"/>
              </w:rPr>
              <w:t xml:space="preserve"> 52,5</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w:t>
            </w:r>
            <w:r w:rsidR="004B22D6">
              <w:rPr>
                <w:rFonts w:ascii="Times New Roman" w:hAnsi="Times New Roman" w:cs="Times New Roman"/>
                <w:sz w:val="22"/>
                <w:szCs w:val="22"/>
              </w:rPr>
              <w:t xml:space="preserve"> 85,8</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w:t>
            </w:r>
            <w:r w:rsidR="004B22D6">
              <w:rPr>
                <w:rFonts w:ascii="Times New Roman" w:hAnsi="Times New Roman" w:cs="Times New Roman"/>
                <w:sz w:val="22"/>
                <w:szCs w:val="22"/>
              </w:rPr>
              <w:t xml:space="preserve"> 93,1</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3.3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2</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xml:space="preserve">% </w:t>
            </w:r>
            <w:r w:rsidR="004B22D6">
              <w:rPr>
                <w:rFonts w:ascii="Times New Roman" w:hAnsi="Times New Roman" w:cs="Times New Roman"/>
                <w:sz w:val="22"/>
                <w:szCs w:val="22"/>
              </w:rPr>
              <w:t>65</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xml:space="preserve">% </w:t>
            </w:r>
            <w:r w:rsidR="004B22D6">
              <w:rPr>
                <w:rFonts w:ascii="Times New Roman" w:hAnsi="Times New Roman" w:cs="Times New Roman"/>
                <w:sz w:val="22"/>
                <w:szCs w:val="22"/>
              </w:rPr>
              <w:t>78</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xml:space="preserve">% </w:t>
            </w:r>
            <w:r w:rsidR="004B22D6">
              <w:rPr>
                <w:rFonts w:ascii="Times New Roman" w:hAnsi="Times New Roman" w:cs="Times New Roman"/>
                <w:sz w:val="22"/>
                <w:szCs w:val="22"/>
              </w:rPr>
              <w:t>87,3</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xml:space="preserve">% </w:t>
            </w:r>
            <w:r w:rsidR="004B22D6">
              <w:rPr>
                <w:rFonts w:ascii="Times New Roman" w:hAnsi="Times New Roman" w:cs="Times New Roman"/>
                <w:sz w:val="22"/>
                <w:szCs w:val="22"/>
              </w:rPr>
              <w:t>100</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4.1.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5</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xml:space="preserve">% </w:t>
            </w:r>
            <w:r w:rsidR="00B4414E">
              <w:rPr>
                <w:rFonts w:ascii="Times New Roman" w:hAnsi="Times New Roman" w:cs="Times New Roman"/>
                <w:sz w:val="22"/>
                <w:szCs w:val="22"/>
              </w:rPr>
              <w:t>65</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w:t>
            </w:r>
            <w:r w:rsidR="00B4414E">
              <w:rPr>
                <w:rFonts w:ascii="Times New Roman" w:hAnsi="Times New Roman" w:cs="Times New Roman"/>
                <w:sz w:val="22"/>
                <w:szCs w:val="22"/>
              </w:rPr>
              <w:t xml:space="preserve"> 69,2</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w:t>
            </w:r>
            <w:r w:rsidR="00B4414E">
              <w:rPr>
                <w:rFonts w:ascii="Times New Roman" w:hAnsi="Times New Roman" w:cs="Times New Roman"/>
                <w:sz w:val="22"/>
                <w:szCs w:val="22"/>
              </w:rPr>
              <w:t xml:space="preserve"> 76,5</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w:t>
            </w:r>
            <w:r w:rsidR="00B4414E">
              <w:rPr>
                <w:rFonts w:ascii="Times New Roman" w:hAnsi="Times New Roman" w:cs="Times New Roman"/>
                <w:sz w:val="22"/>
                <w:szCs w:val="22"/>
              </w:rPr>
              <w:t xml:space="preserve"> 85</w:t>
            </w:r>
          </w:p>
        </w:tc>
      </w:tr>
      <w:tr w:rsidR="0020516C" w:rsidTr="008B0156">
        <w:trPr>
          <w:trHeight w:val="478"/>
        </w:trPr>
        <w:tc>
          <w:tcPr>
            <w:tcW w:w="1283" w:type="dxa"/>
            <w:shd w:val="clear" w:color="auto" w:fill="E7CB63"/>
          </w:tcPr>
          <w:p w:rsidR="005F6B52" w:rsidRDefault="005F6B52" w:rsidP="005F6B52">
            <w:pPr>
              <w:pStyle w:val="Balk31"/>
              <w:tabs>
                <w:tab w:val="left" w:pos="1556"/>
              </w:tabs>
              <w:spacing w:before="0"/>
              <w:ind w:left="0" w:firstLine="0"/>
              <w:rPr>
                <w:rFonts w:ascii="Times New Roman" w:hAnsi="Times New Roman" w:cs="Times New Roman"/>
                <w:sz w:val="22"/>
                <w:szCs w:val="22"/>
              </w:rPr>
            </w:pPr>
            <w:r>
              <w:rPr>
                <w:rFonts w:ascii="Times New Roman" w:hAnsi="Times New Roman" w:cs="Times New Roman"/>
                <w:sz w:val="22"/>
                <w:szCs w:val="22"/>
              </w:rPr>
              <w:t>5.1.</w:t>
            </w:r>
            <w:r w:rsidR="00C13545">
              <w:rPr>
                <w:rFonts w:ascii="Times New Roman" w:hAnsi="Times New Roman" w:cs="Times New Roman"/>
                <w:sz w:val="22"/>
                <w:szCs w:val="22"/>
              </w:rPr>
              <w:t xml:space="preserve"> Hedef</w:t>
            </w:r>
          </w:p>
        </w:tc>
        <w:tc>
          <w:tcPr>
            <w:tcW w:w="1232"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4</w:t>
            </w:r>
          </w:p>
        </w:tc>
        <w:tc>
          <w:tcPr>
            <w:tcW w:w="1418"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 xml:space="preserve">% </w:t>
            </w:r>
            <w:r w:rsidR="00B4414E">
              <w:rPr>
                <w:rFonts w:ascii="Times New Roman" w:hAnsi="Times New Roman" w:cs="Times New Roman"/>
                <w:sz w:val="22"/>
                <w:szCs w:val="22"/>
              </w:rPr>
              <w:t>72</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w:t>
            </w:r>
            <w:r w:rsidR="00B4414E">
              <w:rPr>
                <w:rFonts w:ascii="Times New Roman" w:hAnsi="Times New Roman" w:cs="Times New Roman"/>
                <w:sz w:val="22"/>
                <w:szCs w:val="22"/>
              </w:rPr>
              <w:t xml:space="preserve"> 80,6</w:t>
            </w:r>
          </w:p>
        </w:tc>
        <w:tc>
          <w:tcPr>
            <w:tcW w:w="1316"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w:t>
            </w:r>
            <w:r w:rsidR="00B4414E">
              <w:rPr>
                <w:rFonts w:ascii="Times New Roman" w:hAnsi="Times New Roman" w:cs="Times New Roman"/>
                <w:sz w:val="22"/>
                <w:szCs w:val="22"/>
              </w:rPr>
              <w:t xml:space="preserve"> 85</w:t>
            </w:r>
          </w:p>
        </w:tc>
        <w:tc>
          <w:tcPr>
            <w:tcW w:w="1337" w:type="dxa"/>
            <w:shd w:val="clear" w:color="auto" w:fill="E7CB63"/>
          </w:tcPr>
          <w:p w:rsidR="005F6B52" w:rsidRDefault="005F6B52" w:rsidP="005F6B52">
            <w:pPr>
              <w:pStyle w:val="Balk31"/>
              <w:tabs>
                <w:tab w:val="left" w:pos="1556"/>
              </w:tabs>
              <w:spacing w:before="0"/>
              <w:ind w:left="0" w:firstLine="0"/>
              <w:jc w:val="center"/>
              <w:rPr>
                <w:rFonts w:ascii="Times New Roman" w:hAnsi="Times New Roman" w:cs="Times New Roman"/>
                <w:sz w:val="22"/>
                <w:szCs w:val="22"/>
              </w:rPr>
            </w:pPr>
            <w:r>
              <w:rPr>
                <w:rFonts w:ascii="Times New Roman" w:hAnsi="Times New Roman" w:cs="Times New Roman"/>
                <w:sz w:val="22"/>
                <w:szCs w:val="22"/>
              </w:rPr>
              <w:t>%</w:t>
            </w:r>
            <w:r w:rsidR="00B4414E">
              <w:rPr>
                <w:rFonts w:ascii="Times New Roman" w:hAnsi="Times New Roman" w:cs="Times New Roman"/>
                <w:sz w:val="22"/>
                <w:szCs w:val="22"/>
              </w:rPr>
              <w:t xml:space="preserve"> 92</w:t>
            </w:r>
          </w:p>
        </w:tc>
      </w:tr>
    </w:tbl>
    <w:p w:rsidR="00C762C9" w:rsidRPr="00C762C9" w:rsidRDefault="00C762C9" w:rsidP="002E497C">
      <w:pPr>
        <w:pStyle w:val="Balk31"/>
        <w:tabs>
          <w:tab w:val="left" w:pos="1556"/>
        </w:tabs>
        <w:spacing w:before="0"/>
        <w:ind w:left="882" w:firstLine="0"/>
        <w:rPr>
          <w:rFonts w:ascii="Times New Roman" w:hAnsi="Times New Roman" w:cs="Times New Roman"/>
          <w:sz w:val="22"/>
          <w:szCs w:val="22"/>
        </w:rPr>
      </w:pPr>
    </w:p>
    <w:p w:rsidR="00086140" w:rsidRPr="000A1D53" w:rsidRDefault="00086140" w:rsidP="00541B60">
      <w:pPr>
        <w:pStyle w:val="GvdeMetni"/>
        <w:spacing w:before="119" w:line="360" w:lineRule="auto"/>
        <w:ind w:right="1015"/>
        <w:jc w:val="both"/>
        <w:rPr>
          <w:sz w:val="22"/>
          <w:szCs w:val="22"/>
        </w:rPr>
      </w:pPr>
      <w:r w:rsidRPr="000A1D53">
        <w:rPr>
          <w:sz w:val="22"/>
          <w:szCs w:val="22"/>
        </w:rPr>
        <w:t>Mevcut stratejik planın değerlendirilmes</w:t>
      </w:r>
      <w:r w:rsidR="00541B60" w:rsidRPr="000A1D53">
        <w:rPr>
          <w:sz w:val="22"/>
          <w:szCs w:val="22"/>
        </w:rPr>
        <w:t xml:space="preserve">i sonucunda </w:t>
      </w:r>
      <w:r w:rsidR="00A65820" w:rsidRPr="000A1D53">
        <w:rPr>
          <w:sz w:val="22"/>
          <w:szCs w:val="22"/>
        </w:rPr>
        <w:t xml:space="preserve">genel olarak </w:t>
      </w:r>
      <w:r w:rsidR="00541B60" w:rsidRPr="000A1D53">
        <w:rPr>
          <w:sz w:val="22"/>
          <w:szCs w:val="22"/>
        </w:rPr>
        <w:t xml:space="preserve">hedef ve performans </w:t>
      </w:r>
      <w:r w:rsidRPr="000A1D53">
        <w:rPr>
          <w:sz w:val="22"/>
          <w:szCs w:val="22"/>
        </w:rPr>
        <w:t xml:space="preserve">göstergelerinde başarıya ulaşıldığı saptanmıştır. </w:t>
      </w:r>
      <w:r w:rsidR="00A65820" w:rsidRPr="000A1D53">
        <w:rPr>
          <w:sz w:val="22"/>
          <w:szCs w:val="22"/>
        </w:rPr>
        <w:t>Ancak aşağıda belirtilen hususlar planın başarı orannı etki ettiği gözlenmiştir.</w:t>
      </w:r>
    </w:p>
    <w:p w:rsidR="003E59B8" w:rsidRPr="000A1D53" w:rsidRDefault="003E59B8" w:rsidP="003E59B8">
      <w:pPr>
        <w:pStyle w:val="GvdeMetni"/>
        <w:spacing w:before="119" w:line="360" w:lineRule="auto"/>
        <w:ind w:right="1015"/>
        <w:jc w:val="both"/>
        <w:rPr>
          <w:sz w:val="22"/>
          <w:szCs w:val="22"/>
        </w:rPr>
      </w:pPr>
      <w:r w:rsidRPr="000A1D53">
        <w:rPr>
          <w:b/>
          <w:sz w:val="22"/>
          <w:szCs w:val="22"/>
          <w:u w:val="single"/>
        </w:rPr>
        <w:t>Pandemi Süreci</w:t>
      </w:r>
      <w:r w:rsidRPr="000A1D53">
        <w:rPr>
          <w:sz w:val="22"/>
          <w:szCs w:val="22"/>
        </w:rPr>
        <w:t>: COVID-19 pandemisi, eğitim alanında büyük zorluklar yarattı. Dünya genelinde okulların kapanması veya sınırlı katılımla açık kalması, öğrenciler üzerinde olumsuz etkilere yol açtı.</w:t>
      </w:r>
    </w:p>
    <w:p w:rsidR="003E59B8" w:rsidRPr="000A1D53" w:rsidRDefault="003E59B8" w:rsidP="003E59B8">
      <w:pPr>
        <w:pStyle w:val="GvdeMetni"/>
        <w:spacing w:before="119" w:line="360" w:lineRule="auto"/>
        <w:ind w:right="1015"/>
        <w:jc w:val="both"/>
        <w:rPr>
          <w:sz w:val="22"/>
          <w:szCs w:val="22"/>
        </w:rPr>
      </w:pPr>
      <w:r w:rsidRPr="000A1D53">
        <w:rPr>
          <w:b/>
          <w:sz w:val="22"/>
          <w:szCs w:val="22"/>
          <w:u w:val="single"/>
        </w:rPr>
        <w:t>Deprem Etkisi</w:t>
      </w:r>
      <w:r w:rsidRPr="000A1D53">
        <w:rPr>
          <w:sz w:val="22"/>
          <w:szCs w:val="22"/>
        </w:rPr>
        <w:t xml:space="preserve">: Kahramanmaraş'ta yaşanan deprem, psikolojik ve sosyal hasara neden oldu ve öğrencilerin eğitimine olumsuz etkiledi. </w:t>
      </w:r>
    </w:p>
    <w:p w:rsidR="003E59B8" w:rsidRPr="000A1D53" w:rsidRDefault="003E59B8" w:rsidP="003E59B8">
      <w:pPr>
        <w:pStyle w:val="GvdeMetni"/>
        <w:spacing w:before="119" w:line="360" w:lineRule="auto"/>
        <w:ind w:right="1015"/>
        <w:jc w:val="both"/>
        <w:rPr>
          <w:sz w:val="22"/>
          <w:szCs w:val="22"/>
        </w:rPr>
      </w:pPr>
      <w:r w:rsidRPr="000A1D53">
        <w:rPr>
          <w:b/>
          <w:sz w:val="22"/>
          <w:szCs w:val="22"/>
          <w:u w:val="single"/>
        </w:rPr>
        <w:lastRenderedPageBreak/>
        <w:t>Okul Kapanmaları</w:t>
      </w:r>
      <w:r w:rsidRPr="000A1D53">
        <w:rPr>
          <w:sz w:val="22"/>
          <w:szCs w:val="22"/>
        </w:rPr>
        <w:t>: COVID-19 pandemisi nedeniyle birçok ülkede okullar geçici olarak kapatılmış veya çevrimiçi eğitime geçilmiştir. Bu, öğrencilerin fiziksel olarak okula katılamamaları anlamına gelir.</w:t>
      </w:r>
    </w:p>
    <w:p w:rsidR="003E59B8" w:rsidRPr="000A1D53" w:rsidRDefault="003E59B8" w:rsidP="003E59B8">
      <w:pPr>
        <w:pStyle w:val="GvdeMetni"/>
        <w:spacing w:before="119" w:line="360" w:lineRule="auto"/>
        <w:ind w:right="1015"/>
        <w:jc w:val="both"/>
        <w:rPr>
          <w:sz w:val="22"/>
          <w:szCs w:val="22"/>
        </w:rPr>
      </w:pPr>
      <w:r w:rsidRPr="000A1D53">
        <w:rPr>
          <w:b/>
          <w:sz w:val="22"/>
          <w:szCs w:val="22"/>
          <w:u w:val="single"/>
        </w:rPr>
        <w:t>Çevrimiçi Eğitim Uygulamaları</w:t>
      </w:r>
      <w:r w:rsidRPr="000A1D53">
        <w:rPr>
          <w:sz w:val="22"/>
          <w:szCs w:val="22"/>
        </w:rPr>
        <w:t>: Pandemi sırasında öğrenciler, öğretmenler ve eğitim kurumları, çevrimiçi eğitim platformlarına daha fazla bağımlı hale gelmiştir.</w:t>
      </w:r>
    </w:p>
    <w:p w:rsidR="003E59B8" w:rsidRPr="000A1D53" w:rsidRDefault="003E59B8" w:rsidP="003E59B8">
      <w:pPr>
        <w:pStyle w:val="GvdeMetni"/>
        <w:spacing w:before="119" w:line="360" w:lineRule="auto"/>
        <w:ind w:right="1015"/>
        <w:jc w:val="both"/>
        <w:rPr>
          <w:sz w:val="22"/>
          <w:szCs w:val="22"/>
        </w:rPr>
      </w:pPr>
    </w:p>
    <w:p w:rsidR="00086140" w:rsidRPr="000A1D53" w:rsidRDefault="003E59B8" w:rsidP="00541B60">
      <w:pPr>
        <w:widowControl w:val="0"/>
        <w:tabs>
          <w:tab w:val="left" w:pos="1679"/>
        </w:tabs>
        <w:autoSpaceDE w:val="0"/>
        <w:autoSpaceDN w:val="0"/>
        <w:spacing w:before="1" w:after="0" w:line="357" w:lineRule="auto"/>
        <w:ind w:right="1015"/>
        <w:jc w:val="both"/>
        <w:rPr>
          <w:rFonts w:ascii="Times New Roman" w:hAnsi="Times New Roman"/>
          <w:sz w:val="22"/>
          <w:szCs w:val="22"/>
        </w:rPr>
      </w:pPr>
      <w:r w:rsidRPr="000A1D53">
        <w:rPr>
          <w:rFonts w:ascii="Times New Roman" w:hAnsi="Times New Roman"/>
          <w:sz w:val="22"/>
          <w:szCs w:val="22"/>
        </w:rPr>
        <w:tab/>
      </w:r>
      <w:r w:rsidR="00086140" w:rsidRPr="000A1D53">
        <w:rPr>
          <w:rFonts w:ascii="Times New Roman" w:hAnsi="Times New Roman"/>
          <w:sz w:val="22"/>
          <w:szCs w:val="22"/>
        </w:rPr>
        <w:t>Mevcut çevre şartları, riskler ve üst politika belgelerinden gelen sorumluluklardikkate alındığında söz konusu hedeflere yeni hedefler eklen</w:t>
      </w:r>
      <w:r w:rsidR="00314385" w:rsidRPr="000A1D53">
        <w:rPr>
          <w:rFonts w:ascii="Times New Roman" w:hAnsi="Times New Roman"/>
          <w:sz w:val="22"/>
          <w:szCs w:val="22"/>
        </w:rPr>
        <w:t>erek plana dâhil edilmiştir.</w:t>
      </w:r>
    </w:p>
    <w:p w:rsidR="00086140" w:rsidRPr="000A1D53" w:rsidRDefault="00817644" w:rsidP="00541B60">
      <w:pPr>
        <w:spacing w:line="352" w:lineRule="auto"/>
        <w:jc w:val="both"/>
        <w:rPr>
          <w:rFonts w:ascii="Times New Roman" w:hAnsi="Times New Roman"/>
          <w:sz w:val="22"/>
          <w:szCs w:val="22"/>
        </w:rPr>
      </w:pPr>
      <w:r w:rsidRPr="000A1D53">
        <w:rPr>
          <w:rFonts w:ascii="Times New Roman" w:hAnsi="Times New Roman"/>
          <w:b/>
          <w:sz w:val="22"/>
          <w:szCs w:val="22"/>
        </w:rPr>
        <w:t>1.</w:t>
      </w:r>
      <w:r w:rsidRPr="000A1D53">
        <w:rPr>
          <w:rFonts w:ascii="Times New Roman" w:hAnsi="Times New Roman"/>
          <w:sz w:val="22"/>
          <w:szCs w:val="22"/>
        </w:rPr>
        <w:t xml:space="preserve"> Eğitim çağına gelmiş</w:t>
      </w:r>
      <w:r w:rsidR="00086140" w:rsidRPr="000A1D53">
        <w:rPr>
          <w:rFonts w:ascii="Times New Roman" w:hAnsi="Times New Roman"/>
          <w:sz w:val="22"/>
          <w:szCs w:val="22"/>
        </w:rPr>
        <w:t xml:space="preserve"> bireylerin ilgi, istek, yetenekleri ve Sincan ilçesinin ihtiyaçları doğrultusunda okullaştırılmalarını sağlamak; yeni öğretim ortamlarının planlanmasını, var olan imkânların verimli ve etkili bir biçimde kullanılmasının desteklenmesi. </w:t>
      </w:r>
    </w:p>
    <w:p w:rsidR="00086140" w:rsidRPr="000A1D53" w:rsidRDefault="00086140" w:rsidP="00541B60">
      <w:pPr>
        <w:spacing w:line="352" w:lineRule="auto"/>
        <w:jc w:val="both"/>
        <w:rPr>
          <w:rFonts w:ascii="Times New Roman" w:hAnsi="Times New Roman"/>
          <w:sz w:val="22"/>
          <w:szCs w:val="22"/>
        </w:rPr>
      </w:pPr>
      <w:r w:rsidRPr="000A1D53">
        <w:rPr>
          <w:rFonts w:ascii="Times New Roman" w:hAnsi="Times New Roman"/>
          <w:b/>
          <w:sz w:val="22"/>
          <w:szCs w:val="22"/>
        </w:rPr>
        <w:t>2.</w:t>
      </w:r>
      <w:r w:rsidRPr="000A1D53">
        <w:rPr>
          <w:rFonts w:ascii="Times New Roman" w:hAnsi="Times New Roman"/>
          <w:sz w:val="22"/>
          <w:szCs w:val="22"/>
        </w:rPr>
        <w:t xml:space="preserve"> Eğitim sistemi içerisinde yer alan bireylerin kendisini fiziksel, zihinsel, duygusal ve sosyal yönden tanımasını sağlayarak topluma yararlı, kendini gerçekleştirmiş bireyler olarak yetişmelerinin sağlanması. </w:t>
      </w:r>
    </w:p>
    <w:p w:rsidR="00425C9D" w:rsidRPr="000A1D53" w:rsidRDefault="00086140" w:rsidP="00541B60">
      <w:pPr>
        <w:spacing w:line="352" w:lineRule="auto"/>
        <w:jc w:val="both"/>
        <w:rPr>
          <w:rFonts w:ascii="Times New Roman" w:hAnsi="Times New Roman"/>
          <w:sz w:val="22"/>
          <w:szCs w:val="22"/>
        </w:rPr>
      </w:pPr>
      <w:r w:rsidRPr="000A1D53">
        <w:rPr>
          <w:rFonts w:ascii="Times New Roman" w:hAnsi="Times New Roman"/>
          <w:b/>
          <w:sz w:val="22"/>
          <w:szCs w:val="22"/>
        </w:rPr>
        <w:t>3.</w:t>
      </w:r>
      <w:r w:rsidRPr="000A1D53">
        <w:rPr>
          <w:rFonts w:ascii="Times New Roman" w:hAnsi="Times New Roman"/>
          <w:sz w:val="22"/>
          <w:szCs w:val="22"/>
        </w:rPr>
        <w:t xml:space="preserve"> Kültürel mirasımızı koruyan, geliştiren ve gelecek kuşaklara aktarmayı görev edinmiş; sosyal sorumluluk duygusuna sahip; sanat, spor ve kültürel etkinliklere katılan bireyler yetiştirmeyi amaçlamıştır.</w:t>
      </w:r>
    </w:p>
    <w:p w:rsidR="003E59B8" w:rsidRPr="000A1D53" w:rsidRDefault="003E59B8" w:rsidP="003E59B8">
      <w:pPr>
        <w:spacing w:line="352" w:lineRule="auto"/>
        <w:ind w:firstLine="708"/>
        <w:jc w:val="both"/>
        <w:rPr>
          <w:rFonts w:ascii="Times New Roman" w:hAnsi="Times New Roman"/>
          <w:sz w:val="22"/>
          <w:szCs w:val="22"/>
        </w:rPr>
      </w:pPr>
      <w:r w:rsidRPr="000A1D53">
        <w:rPr>
          <w:rFonts w:ascii="Times New Roman" w:hAnsi="Times New Roman"/>
          <w:sz w:val="22"/>
          <w:szCs w:val="22"/>
        </w:rPr>
        <w:t>Mehmet Akif Ersoy İlkokulu/Anaokulu olarak 2019-2023 Stratejik Planı'nın gerçekleşme durumu değerlendirildiğinde aşağıdaki konularda önemli iyileşmelerin sağlandığı görülmüştür:</w:t>
      </w:r>
    </w:p>
    <w:p w:rsidR="003E59B8" w:rsidRPr="000A1D53" w:rsidRDefault="003E59B8" w:rsidP="003E59B8">
      <w:pPr>
        <w:spacing w:line="352" w:lineRule="auto"/>
        <w:jc w:val="both"/>
        <w:rPr>
          <w:rFonts w:ascii="Times New Roman" w:hAnsi="Times New Roman"/>
          <w:b/>
          <w:sz w:val="22"/>
          <w:szCs w:val="22"/>
          <w:u w:val="single"/>
        </w:rPr>
      </w:pPr>
      <w:r w:rsidRPr="000A1D53">
        <w:rPr>
          <w:rFonts w:ascii="Times New Roman" w:hAnsi="Times New Roman"/>
          <w:b/>
          <w:sz w:val="22"/>
          <w:szCs w:val="22"/>
          <w:u w:val="single"/>
        </w:rPr>
        <w:t>İyileşmeler</w:t>
      </w:r>
    </w:p>
    <w:p w:rsidR="003E59B8" w:rsidRPr="000A1D53" w:rsidRDefault="003E59B8" w:rsidP="003E59B8">
      <w:pPr>
        <w:spacing w:line="352" w:lineRule="auto"/>
        <w:jc w:val="both"/>
        <w:rPr>
          <w:rFonts w:ascii="Times New Roman" w:hAnsi="Times New Roman"/>
          <w:sz w:val="22"/>
          <w:szCs w:val="22"/>
        </w:rPr>
      </w:pPr>
      <w:r w:rsidRPr="000A1D53">
        <w:rPr>
          <w:rFonts w:ascii="Times New Roman" w:hAnsi="Times New Roman"/>
          <w:sz w:val="22"/>
          <w:szCs w:val="22"/>
        </w:rPr>
        <w:t>1)</w:t>
      </w:r>
      <w:r w:rsidRPr="000A1D53">
        <w:rPr>
          <w:rFonts w:ascii="Times New Roman" w:hAnsi="Times New Roman"/>
          <w:sz w:val="22"/>
          <w:szCs w:val="22"/>
        </w:rPr>
        <w:tab/>
        <w:t>Okul binasında ve fiziki mekanlarda iyileştirilmeler yapılmıştır.</w:t>
      </w:r>
    </w:p>
    <w:p w:rsidR="003E59B8" w:rsidRPr="000A1D53" w:rsidRDefault="003E59B8" w:rsidP="003E59B8">
      <w:pPr>
        <w:spacing w:line="352" w:lineRule="auto"/>
        <w:jc w:val="both"/>
        <w:rPr>
          <w:rFonts w:ascii="Times New Roman" w:hAnsi="Times New Roman"/>
          <w:sz w:val="22"/>
          <w:szCs w:val="22"/>
        </w:rPr>
      </w:pPr>
      <w:r w:rsidRPr="000A1D53">
        <w:rPr>
          <w:rFonts w:ascii="Times New Roman" w:hAnsi="Times New Roman"/>
          <w:sz w:val="22"/>
          <w:szCs w:val="22"/>
        </w:rPr>
        <w:t>2)</w:t>
      </w:r>
      <w:r w:rsidRPr="000A1D53">
        <w:rPr>
          <w:rFonts w:ascii="Times New Roman" w:hAnsi="Times New Roman"/>
          <w:sz w:val="22"/>
          <w:szCs w:val="22"/>
        </w:rPr>
        <w:tab/>
        <w:t>Okul binasının iç ve dış temizliği sağlanmıştır.</w:t>
      </w:r>
    </w:p>
    <w:p w:rsidR="003E59B8" w:rsidRPr="000A1D53" w:rsidRDefault="003E59B8" w:rsidP="003E59B8">
      <w:pPr>
        <w:spacing w:line="352" w:lineRule="auto"/>
        <w:jc w:val="both"/>
        <w:rPr>
          <w:rFonts w:ascii="Times New Roman" w:hAnsi="Times New Roman"/>
          <w:sz w:val="22"/>
          <w:szCs w:val="22"/>
        </w:rPr>
      </w:pPr>
      <w:r w:rsidRPr="000A1D53">
        <w:rPr>
          <w:rFonts w:ascii="Times New Roman" w:hAnsi="Times New Roman"/>
          <w:sz w:val="22"/>
          <w:szCs w:val="22"/>
        </w:rPr>
        <w:t>3)</w:t>
      </w:r>
      <w:r w:rsidRPr="000A1D53">
        <w:rPr>
          <w:rFonts w:ascii="Times New Roman" w:hAnsi="Times New Roman"/>
          <w:sz w:val="22"/>
          <w:szCs w:val="22"/>
        </w:rPr>
        <w:tab/>
        <w:t>Okul binasında öğrencilerin güvenlikleri sağlanmıştır.</w:t>
      </w:r>
    </w:p>
    <w:p w:rsidR="003E59B8" w:rsidRPr="000A1D53" w:rsidRDefault="003E59B8" w:rsidP="003E59B8">
      <w:pPr>
        <w:spacing w:line="352" w:lineRule="auto"/>
        <w:jc w:val="both"/>
        <w:rPr>
          <w:rFonts w:ascii="Times New Roman" w:hAnsi="Times New Roman"/>
          <w:sz w:val="22"/>
          <w:szCs w:val="22"/>
        </w:rPr>
      </w:pPr>
      <w:r w:rsidRPr="000A1D53">
        <w:rPr>
          <w:rFonts w:ascii="Times New Roman" w:hAnsi="Times New Roman"/>
          <w:sz w:val="22"/>
          <w:szCs w:val="22"/>
        </w:rPr>
        <w:t>4)</w:t>
      </w:r>
      <w:r w:rsidRPr="000A1D53">
        <w:rPr>
          <w:rFonts w:ascii="Times New Roman" w:hAnsi="Times New Roman"/>
          <w:sz w:val="22"/>
          <w:szCs w:val="22"/>
        </w:rPr>
        <w:tab/>
        <w:t>Okul binası iş sağlığı ve güvenliğinde iyileştirmeler yapılmıştır.</w:t>
      </w:r>
    </w:p>
    <w:p w:rsidR="003E59B8" w:rsidRPr="000A1D53" w:rsidRDefault="003E59B8" w:rsidP="003E59B8">
      <w:pPr>
        <w:spacing w:line="352" w:lineRule="auto"/>
        <w:jc w:val="both"/>
        <w:rPr>
          <w:rFonts w:ascii="Times New Roman" w:hAnsi="Times New Roman"/>
          <w:b/>
          <w:sz w:val="22"/>
          <w:szCs w:val="22"/>
          <w:u w:val="single"/>
        </w:rPr>
      </w:pPr>
      <w:r w:rsidRPr="000A1D53">
        <w:rPr>
          <w:rFonts w:ascii="Times New Roman" w:hAnsi="Times New Roman"/>
          <w:b/>
          <w:sz w:val="22"/>
          <w:szCs w:val="22"/>
          <w:u w:val="single"/>
        </w:rPr>
        <w:t>Sorunlar</w:t>
      </w:r>
    </w:p>
    <w:p w:rsidR="003E59B8" w:rsidRPr="000A1D53" w:rsidRDefault="003E59B8" w:rsidP="003E59B8">
      <w:pPr>
        <w:spacing w:line="352" w:lineRule="auto"/>
        <w:jc w:val="both"/>
        <w:rPr>
          <w:rFonts w:ascii="Times New Roman" w:hAnsi="Times New Roman"/>
          <w:sz w:val="22"/>
          <w:szCs w:val="22"/>
        </w:rPr>
      </w:pPr>
      <w:r w:rsidRPr="000A1D53">
        <w:rPr>
          <w:rFonts w:ascii="Times New Roman" w:hAnsi="Times New Roman"/>
          <w:sz w:val="22"/>
          <w:szCs w:val="22"/>
        </w:rPr>
        <w:t>1)</w:t>
      </w:r>
      <w:r w:rsidRPr="000A1D53">
        <w:rPr>
          <w:rFonts w:ascii="Times New Roman" w:hAnsi="Times New Roman"/>
          <w:sz w:val="22"/>
          <w:szCs w:val="22"/>
        </w:rPr>
        <w:tab/>
        <w:t>Yeterli sayıda kültürel ve sportif faaliyet yapılamaması.</w:t>
      </w:r>
    </w:p>
    <w:p w:rsidR="003E59B8" w:rsidRPr="000A1D53" w:rsidRDefault="003E59B8" w:rsidP="003E59B8">
      <w:pPr>
        <w:spacing w:line="352" w:lineRule="auto"/>
        <w:jc w:val="both"/>
        <w:rPr>
          <w:rFonts w:ascii="Times New Roman" w:hAnsi="Times New Roman"/>
          <w:sz w:val="22"/>
          <w:szCs w:val="22"/>
        </w:rPr>
      </w:pPr>
      <w:r w:rsidRPr="000A1D53">
        <w:rPr>
          <w:rFonts w:ascii="Times New Roman" w:hAnsi="Times New Roman"/>
          <w:sz w:val="22"/>
          <w:szCs w:val="22"/>
        </w:rPr>
        <w:t>2)</w:t>
      </w:r>
      <w:r w:rsidRPr="000A1D53">
        <w:rPr>
          <w:rFonts w:ascii="Times New Roman" w:hAnsi="Times New Roman"/>
          <w:sz w:val="22"/>
          <w:szCs w:val="22"/>
        </w:rPr>
        <w:tab/>
        <w:t xml:space="preserve"> Velilerin okul idaresine ve öğretmenlere yersiz müdahalelerde bulunmaları..</w:t>
      </w:r>
    </w:p>
    <w:p w:rsidR="003E59B8" w:rsidRPr="000A1D53" w:rsidRDefault="003E59B8" w:rsidP="003E59B8">
      <w:pPr>
        <w:spacing w:line="352" w:lineRule="auto"/>
        <w:jc w:val="both"/>
        <w:rPr>
          <w:rFonts w:ascii="Times New Roman" w:hAnsi="Times New Roman"/>
          <w:sz w:val="22"/>
          <w:szCs w:val="22"/>
        </w:rPr>
      </w:pPr>
      <w:r w:rsidRPr="000A1D53">
        <w:rPr>
          <w:rFonts w:ascii="Times New Roman" w:hAnsi="Times New Roman"/>
          <w:sz w:val="22"/>
          <w:szCs w:val="22"/>
        </w:rPr>
        <w:t>3)</w:t>
      </w:r>
      <w:r w:rsidRPr="000A1D53">
        <w:rPr>
          <w:rFonts w:ascii="Times New Roman" w:hAnsi="Times New Roman"/>
          <w:sz w:val="22"/>
          <w:szCs w:val="22"/>
        </w:rPr>
        <w:tab/>
        <w:t>Okul binasında yangın merdiveninin olmaması</w:t>
      </w:r>
    </w:p>
    <w:p w:rsidR="003E59B8" w:rsidRPr="000A1D53" w:rsidRDefault="003E59B8" w:rsidP="00541B60">
      <w:pPr>
        <w:spacing w:line="352" w:lineRule="auto"/>
        <w:jc w:val="both"/>
        <w:rPr>
          <w:rFonts w:ascii="Times New Roman" w:hAnsi="Times New Roman"/>
          <w:sz w:val="22"/>
          <w:szCs w:val="22"/>
        </w:rPr>
      </w:pPr>
      <w:r w:rsidRPr="000A1D53">
        <w:rPr>
          <w:rFonts w:ascii="Times New Roman" w:hAnsi="Times New Roman"/>
          <w:sz w:val="22"/>
          <w:szCs w:val="22"/>
        </w:rPr>
        <w:t>4)</w:t>
      </w:r>
      <w:r w:rsidRPr="000A1D53">
        <w:rPr>
          <w:rFonts w:ascii="Times New Roman" w:hAnsi="Times New Roman"/>
          <w:sz w:val="22"/>
          <w:szCs w:val="22"/>
        </w:rPr>
        <w:tab/>
        <w:t xml:space="preserve"> Sabah okula giriş saatinde yoğun araç trafiğinin yaşanması.</w:t>
      </w:r>
    </w:p>
    <w:p w:rsidR="003E59B8" w:rsidRDefault="003E59B8" w:rsidP="00541B60">
      <w:pPr>
        <w:spacing w:line="352" w:lineRule="auto"/>
        <w:jc w:val="both"/>
        <w:rPr>
          <w:rFonts w:ascii="Times New Roman" w:hAnsi="Times New Roman"/>
          <w:szCs w:val="24"/>
        </w:rPr>
      </w:pPr>
    </w:p>
    <w:p w:rsidR="000A1D53" w:rsidRPr="005D7B47" w:rsidRDefault="000A1D53" w:rsidP="00541B60">
      <w:pPr>
        <w:spacing w:line="352" w:lineRule="auto"/>
        <w:jc w:val="both"/>
        <w:rPr>
          <w:rFonts w:ascii="Times New Roman" w:hAnsi="Times New Roman"/>
          <w:szCs w:val="24"/>
        </w:rPr>
      </w:pPr>
    </w:p>
    <w:p w:rsidR="00CD5C6F" w:rsidRDefault="00CD5C6F" w:rsidP="005D7B47">
      <w:pPr>
        <w:spacing w:line="352" w:lineRule="auto"/>
        <w:jc w:val="both"/>
        <w:rPr>
          <w:rFonts w:ascii="Times New Roman" w:hAnsi="Times New Roman"/>
          <w:color w:val="000000" w:themeColor="text1"/>
          <w:szCs w:val="24"/>
        </w:rPr>
      </w:pPr>
    </w:p>
    <w:tbl>
      <w:tblPr>
        <w:tblStyle w:val="AkListe-Vurgu2"/>
        <w:tblW w:w="9498" w:type="dxa"/>
        <w:tblLook w:val="0000"/>
      </w:tblPr>
      <w:tblGrid>
        <w:gridCol w:w="2940"/>
        <w:gridCol w:w="6558"/>
      </w:tblGrid>
      <w:tr w:rsidR="003E59B8" w:rsidRPr="003E59B8" w:rsidTr="00C35288">
        <w:trPr>
          <w:cnfStyle w:val="000000100000"/>
          <w:trHeight w:val="281"/>
        </w:trPr>
        <w:tc>
          <w:tcPr>
            <w:cnfStyle w:val="000010000000"/>
            <w:tcW w:w="2940" w:type="dxa"/>
          </w:tcPr>
          <w:p w:rsidR="003E59B8" w:rsidRPr="003E59B8" w:rsidRDefault="00497470" w:rsidP="003E59B8">
            <w:pPr>
              <w:spacing w:line="352" w:lineRule="auto"/>
              <w:jc w:val="both"/>
              <w:rPr>
                <w:rFonts w:ascii="Times New Roman" w:hAnsi="Times New Roman"/>
                <w:b/>
                <w:color w:val="000000" w:themeColor="text1"/>
                <w:szCs w:val="24"/>
              </w:rPr>
            </w:pPr>
            <w:r w:rsidRPr="00497470">
              <w:rPr>
                <w:rFonts w:ascii="Times New Roman" w:hAnsi="Times New Roman"/>
                <w:noProof/>
                <w:color w:val="000000" w:themeColor="text1"/>
                <w:szCs w:val="24"/>
              </w:rPr>
              <w:pict>
                <v:rect id="Dikdörtgen 28" o:spid="_x0000_s1026" style="position:absolute;left:0;text-align:left;margin-left:-5.85pt;margin-top:-38.7pt;width:286.75pt;height:26.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" fillcolor="white [3201]" strokecolor="#009dd9 [3205]" strokeweight="5pt">
                  <v:stroke linestyle="thickThin"/>
                  <v:shadow color="#868686"/>
                  <v:textbox style="mso-next-textbox:#Dikdörtgen 28">
                    <w:txbxContent>
                      <w:p w:rsidR="00D84648" w:rsidRPr="00CA69EF" w:rsidRDefault="00D84648" w:rsidP="003E59B8">
                        <w:pPr>
                          <w:cnfStyle w:val="000010100000"/>
                          <w:rPr>
                            <w:b/>
                            <w:color w:val="000000" w:themeColor="text1"/>
                          </w:rPr>
                        </w:pPr>
                        <w:r>
                          <w:rPr>
                            <w:b/>
                            <w:color w:val="000000" w:themeColor="text1"/>
                          </w:rPr>
                          <w:t>2.3  Yasal Yükümlülükler ve Mevzuat Analizi</w:t>
                        </w:r>
                      </w:p>
                    </w:txbxContent>
                  </v:textbox>
                </v:rect>
              </w:pict>
            </w:r>
            <w:r w:rsidR="003E59B8" w:rsidRPr="003E59B8">
              <w:rPr>
                <w:rFonts w:ascii="Times New Roman" w:hAnsi="Times New Roman"/>
                <w:b/>
                <w:color w:val="000000" w:themeColor="text1"/>
                <w:szCs w:val="24"/>
              </w:rPr>
              <w:t>YASAL YÜKÜMLÜLÜK (GÖREVLER)</w:t>
            </w:r>
          </w:p>
        </w:tc>
        <w:tc>
          <w:tcPr>
            <w:tcW w:w="6558" w:type="dxa"/>
          </w:tcPr>
          <w:p w:rsidR="003E59B8" w:rsidRPr="003E59B8" w:rsidRDefault="003E59B8" w:rsidP="003E59B8">
            <w:pPr>
              <w:spacing w:line="352" w:lineRule="auto"/>
              <w:jc w:val="both"/>
              <w:cnfStyle w:val="000000100000"/>
              <w:rPr>
                <w:rFonts w:ascii="Times New Roman" w:hAnsi="Times New Roman"/>
                <w:b/>
                <w:color w:val="000000" w:themeColor="text1"/>
                <w:szCs w:val="24"/>
              </w:rPr>
            </w:pPr>
            <w:r w:rsidRPr="003E59B8">
              <w:rPr>
                <w:rFonts w:ascii="Times New Roman" w:hAnsi="Times New Roman"/>
                <w:b/>
                <w:color w:val="000000" w:themeColor="text1"/>
                <w:szCs w:val="24"/>
              </w:rPr>
              <w:t>DAYANAK(KANUN, YÖNETMELİK, GENELGE, YÖNERGE)</w:t>
            </w:r>
          </w:p>
        </w:tc>
      </w:tr>
      <w:tr w:rsidR="003E59B8" w:rsidRPr="003E59B8" w:rsidTr="00C35288">
        <w:trPr>
          <w:trHeight w:val="159"/>
        </w:trPr>
        <w:tc>
          <w:tcPr>
            <w:cnfStyle w:val="000010000000"/>
            <w:tcW w:w="2940" w:type="dxa"/>
            <w:vMerge w:val="restart"/>
          </w:tcPr>
          <w:p w:rsidR="00FA5F63" w:rsidRDefault="00FA5F63" w:rsidP="003E59B8">
            <w:pPr>
              <w:spacing w:line="352" w:lineRule="auto"/>
              <w:jc w:val="both"/>
              <w:rPr>
                <w:rFonts w:ascii="Times New Roman" w:hAnsi="Times New Roman"/>
                <w:b/>
                <w:color w:val="000000" w:themeColor="text1"/>
                <w:szCs w:val="24"/>
                <w:lang w:val="en-US"/>
              </w:rPr>
            </w:pPr>
          </w:p>
          <w:p w:rsidR="00FA5F63" w:rsidRDefault="00FA5F63" w:rsidP="003E59B8">
            <w:pPr>
              <w:spacing w:line="352" w:lineRule="auto"/>
              <w:jc w:val="both"/>
              <w:rPr>
                <w:rFonts w:ascii="Times New Roman" w:hAnsi="Times New Roman"/>
                <w:b/>
                <w:color w:val="000000" w:themeColor="text1"/>
                <w:szCs w:val="24"/>
                <w:lang w:val="en-US"/>
              </w:rPr>
            </w:pPr>
          </w:p>
          <w:p w:rsidR="003E59B8" w:rsidRPr="003E59B8" w:rsidRDefault="003E59B8" w:rsidP="003E59B8">
            <w:pPr>
              <w:spacing w:line="352" w:lineRule="auto"/>
              <w:jc w:val="both"/>
              <w:rPr>
                <w:rFonts w:ascii="Times New Roman" w:hAnsi="Times New Roman"/>
                <w:b/>
                <w:color w:val="000000" w:themeColor="text1"/>
                <w:szCs w:val="24"/>
                <w:lang w:val="en-US"/>
              </w:rPr>
            </w:pPr>
            <w:r w:rsidRPr="003E59B8">
              <w:rPr>
                <w:rFonts w:ascii="Times New Roman" w:hAnsi="Times New Roman"/>
                <w:b/>
                <w:color w:val="000000" w:themeColor="text1"/>
                <w:szCs w:val="24"/>
                <w:lang w:val="en-US"/>
              </w:rPr>
              <w:t>Atama</w:t>
            </w: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657 Sayılı Devlet Memurları Kanunu</w:t>
            </w:r>
          </w:p>
        </w:tc>
      </w:tr>
      <w:tr w:rsidR="003E59B8" w:rsidRPr="003E59B8" w:rsidTr="00C35288">
        <w:trPr>
          <w:cnfStyle w:val="000000100000"/>
          <w:trHeight w:val="296"/>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Milli Eğitim Bakanlığına Bağlı Okul ve Kurumların Yönetici ve Öğretmenlerinin Norm Kadrolarına İlişkin Yönetmelik</w:t>
            </w:r>
          </w:p>
        </w:tc>
      </w:tr>
      <w:tr w:rsidR="003E59B8" w:rsidRPr="003E59B8" w:rsidTr="00C35288">
        <w:trPr>
          <w:trHeight w:val="296"/>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Eğitim Kurumları Yöneticilerinin Atama ve Yer Değiştirmelerine İlişkin Yönetmelik</w:t>
            </w:r>
          </w:p>
        </w:tc>
      </w:tr>
      <w:tr w:rsidR="003E59B8" w:rsidRPr="003E59B8" w:rsidTr="00C35288">
        <w:trPr>
          <w:cnfStyle w:val="000000100000"/>
          <w:trHeight w:val="236"/>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Öğretmenlerinin Atama ve Yer Değiştirme Yönetmeliği</w:t>
            </w:r>
          </w:p>
        </w:tc>
      </w:tr>
      <w:tr w:rsidR="003E59B8" w:rsidRPr="003E59B8" w:rsidTr="00C35288">
        <w:trPr>
          <w:trHeight w:val="187"/>
        </w:trPr>
        <w:tc>
          <w:tcPr>
            <w:cnfStyle w:val="000010000000"/>
            <w:tcW w:w="2940" w:type="dxa"/>
            <w:vMerge w:val="restart"/>
          </w:tcPr>
          <w:p w:rsidR="00FA5F63" w:rsidRDefault="00FA5F63" w:rsidP="003E59B8">
            <w:pPr>
              <w:spacing w:line="352" w:lineRule="auto"/>
              <w:jc w:val="both"/>
              <w:rPr>
                <w:rFonts w:ascii="Times New Roman" w:hAnsi="Times New Roman"/>
                <w:b/>
                <w:color w:val="000000" w:themeColor="text1"/>
                <w:szCs w:val="24"/>
                <w:lang w:val="en-US"/>
              </w:rPr>
            </w:pPr>
          </w:p>
          <w:p w:rsidR="00FA5F63" w:rsidRDefault="00FA5F63" w:rsidP="003E59B8">
            <w:pPr>
              <w:spacing w:line="352" w:lineRule="auto"/>
              <w:jc w:val="both"/>
              <w:rPr>
                <w:rFonts w:ascii="Times New Roman" w:hAnsi="Times New Roman"/>
                <w:b/>
                <w:color w:val="000000" w:themeColor="text1"/>
                <w:szCs w:val="24"/>
                <w:lang w:val="en-US"/>
              </w:rPr>
            </w:pPr>
          </w:p>
          <w:p w:rsidR="003E59B8" w:rsidRPr="003E59B8" w:rsidRDefault="003E59B8" w:rsidP="003E59B8">
            <w:pPr>
              <w:spacing w:line="352" w:lineRule="auto"/>
              <w:jc w:val="both"/>
              <w:rPr>
                <w:rFonts w:ascii="Times New Roman" w:hAnsi="Times New Roman"/>
                <w:b/>
                <w:color w:val="000000" w:themeColor="text1"/>
                <w:szCs w:val="24"/>
                <w:lang w:val="en-US"/>
              </w:rPr>
            </w:pPr>
            <w:r w:rsidRPr="003E59B8">
              <w:rPr>
                <w:rFonts w:ascii="Times New Roman" w:hAnsi="Times New Roman"/>
                <w:b/>
                <w:color w:val="000000" w:themeColor="text1"/>
                <w:szCs w:val="24"/>
                <w:lang w:val="en-US"/>
              </w:rPr>
              <w:t>Ödül, Disiplin</w:t>
            </w: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Devlet Memurları Kanunu</w:t>
            </w:r>
          </w:p>
        </w:tc>
      </w:tr>
      <w:tr w:rsidR="003E59B8" w:rsidRPr="003E59B8" w:rsidTr="00C35288">
        <w:trPr>
          <w:cnfStyle w:val="000000100000"/>
          <w:trHeight w:val="296"/>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6528 Sayılı Milli Eğitim Temel Kanunu İle Bazı Kanun ve Kanun Hükmünde Kararnamelerde Değişiklik Yapılmasına Dair Kanun</w:t>
            </w:r>
          </w:p>
        </w:tc>
      </w:tr>
      <w:tr w:rsidR="003E59B8" w:rsidRPr="003E59B8" w:rsidTr="00C35288">
        <w:trPr>
          <w:trHeight w:val="127"/>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Personeline Başarı, Üstün Başarı ve Ödül Verilmesine Dair Yönerge</w:t>
            </w:r>
          </w:p>
        </w:tc>
      </w:tr>
      <w:tr w:rsidR="003E59B8" w:rsidRPr="003E59B8" w:rsidTr="00C35288">
        <w:trPr>
          <w:cnfStyle w:val="000000100000"/>
          <w:trHeight w:val="216"/>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Disiplin Amirleri Yönetmeliği</w:t>
            </w:r>
          </w:p>
        </w:tc>
      </w:tr>
      <w:tr w:rsidR="003E59B8" w:rsidRPr="003E59B8" w:rsidTr="00C35288">
        <w:trPr>
          <w:trHeight w:val="127"/>
        </w:trPr>
        <w:tc>
          <w:tcPr>
            <w:cnfStyle w:val="000010000000"/>
            <w:tcW w:w="2940" w:type="dxa"/>
            <w:vMerge w:val="restart"/>
          </w:tcPr>
          <w:p w:rsidR="00FA5F63" w:rsidRDefault="00FA5F63" w:rsidP="003E59B8">
            <w:pPr>
              <w:spacing w:line="352" w:lineRule="auto"/>
              <w:jc w:val="both"/>
              <w:rPr>
                <w:rFonts w:ascii="Times New Roman" w:hAnsi="Times New Roman"/>
                <w:b/>
                <w:color w:val="000000" w:themeColor="text1"/>
                <w:szCs w:val="24"/>
                <w:lang w:val="en-US"/>
              </w:rPr>
            </w:pPr>
          </w:p>
          <w:p w:rsidR="003E59B8" w:rsidRPr="003E59B8" w:rsidRDefault="003E59B8" w:rsidP="003E59B8">
            <w:pPr>
              <w:spacing w:line="352" w:lineRule="auto"/>
              <w:jc w:val="both"/>
              <w:rPr>
                <w:rFonts w:ascii="Times New Roman" w:hAnsi="Times New Roman"/>
                <w:b/>
                <w:color w:val="000000" w:themeColor="text1"/>
                <w:szCs w:val="24"/>
                <w:lang w:val="en-US"/>
              </w:rPr>
            </w:pPr>
            <w:r w:rsidRPr="003E59B8">
              <w:rPr>
                <w:rFonts w:ascii="Times New Roman" w:hAnsi="Times New Roman"/>
                <w:b/>
                <w:color w:val="000000" w:themeColor="text1"/>
                <w:szCs w:val="24"/>
                <w:lang w:val="en-US"/>
              </w:rPr>
              <w:t>Okul Yönetimi</w:t>
            </w: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1739 Sayılı Milli Eğitim Temel Kanunu</w:t>
            </w:r>
          </w:p>
        </w:tc>
      </w:tr>
      <w:tr w:rsidR="003E59B8" w:rsidRPr="003E59B8" w:rsidTr="00C35288">
        <w:trPr>
          <w:cnfStyle w:val="000000100000"/>
          <w:trHeight w:val="185"/>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İlköğretim Kurumları Yönetmeliği</w:t>
            </w:r>
          </w:p>
        </w:tc>
      </w:tr>
      <w:tr w:rsidR="003E59B8" w:rsidRPr="003E59B8" w:rsidTr="00C35288">
        <w:trPr>
          <w:trHeight w:val="232"/>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Okul Aile Birliği Yönetmeliği</w:t>
            </w:r>
          </w:p>
        </w:tc>
      </w:tr>
      <w:tr w:rsidR="003E59B8" w:rsidRPr="003E59B8" w:rsidTr="00C35288">
        <w:trPr>
          <w:cnfStyle w:val="000000100000"/>
          <w:trHeight w:val="135"/>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Eğitim Bölgeleri ve Eğitim Kurulları Yönergesi</w:t>
            </w:r>
          </w:p>
        </w:tc>
      </w:tr>
      <w:tr w:rsidR="003E59B8" w:rsidRPr="003E59B8" w:rsidTr="00C35288">
        <w:trPr>
          <w:trHeight w:val="147"/>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 xml:space="preserve">MEB Yönetici ve Öğretmenlerin Ders ve Ek Ders Saatlerine İlişkin Karar </w:t>
            </w:r>
          </w:p>
        </w:tc>
      </w:tr>
      <w:tr w:rsidR="003E59B8" w:rsidRPr="003E59B8" w:rsidTr="00C35288">
        <w:trPr>
          <w:cnfStyle w:val="000000100000"/>
          <w:trHeight w:val="100"/>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Taşınır Mal Yönetmeliği</w:t>
            </w:r>
          </w:p>
        </w:tc>
      </w:tr>
      <w:tr w:rsidR="003E59B8" w:rsidRPr="003E59B8" w:rsidTr="00C35288">
        <w:trPr>
          <w:trHeight w:val="206"/>
        </w:trPr>
        <w:tc>
          <w:tcPr>
            <w:cnfStyle w:val="000010000000"/>
            <w:tcW w:w="2940" w:type="dxa"/>
            <w:vMerge w:val="restart"/>
          </w:tcPr>
          <w:p w:rsidR="00FA5F63" w:rsidRDefault="00FA5F63" w:rsidP="003E59B8">
            <w:pPr>
              <w:spacing w:line="352" w:lineRule="auto"/>
              <w:jc w:val="both"/>
              <w:rPr>
                <w:rFonts w:ascii="Times New Roman" w:hAnsi="Times New Roman"/>
                <w:b/>
                <w:bCs/>
                <w:color w:val="000000" w:themeColor="text1"/>
                <w:szCs w:val="24"/>
                <w:lang w:val="en-US"/>
              </w:rPr>
            </w:pPr>
          </w:p>
          <w:p w:rsidR="00FA5F63" w:rsidRDefault="00FA5F63" w:rsidP="003E59B8">
            <w:pPr>
              <w:spacing w:line="352" w:lineRule="auto"/>
              <w:jc w:val="both"/>
              <w:rPr>
                <w:rFonts w:ascii="Times New Roman" w:hAnsi="Times New Roman"/>
                <w:b/>
                <w:bCs/>
                <w:color w:val="000000" w:themeColor="text1"/>
                <w:szCs w:val="24"/>
                <w:lang w:val="en-US"/>
              </w:rPr>
            </w:pPr>
          </w:p>
          <w:p w:rsidR="00FA5F63" w:rsidRDefault="00FA5F63" w:rsidP="003E59B8">
            <w:pPr>
              <w:spacing w:line="352" w:lineRule="auto"/>
              <w:jc w:val="both"/>
              <w:rPr>
                <w:rFonts w:ascii="Times New Roman" w:hAnsi="Times New Roman"/>
                <w:b/>
                <w:bCs/>
                <w:color w:val="000000" w:themeColor="text1"/>
                <w:szCs w:val="24"/>
                <w:lang w:val="en-US"/>
              </w:rPr>
            </w:pPr>
          </w:p>
          <w:p w:rsidR="00FA5F63" w:rsidRDefault="00FA5F63" w:rsidP="003E59B8">
            <w:pPr>
              <w:spacing w:line="352" w:lineRule="auto"/>
              <w:jc w:val="both"/>
              <w:rPr>
                <w:rFonts w:ascii="Times New Roman" w:hAnsi="Times New Roman"/>
                <w:b/>
                <w:bCs/>
                <w:color w:val="000000" w:themeColor="text1"/>
                <w:szCs w:val="24"/>
                <w:lang w:val="en-US"/>
              </w:rPr>
            </w:pPr>
          </w:p>
          <w:p w:rsidR="00FA5F63" w:rsidRDefault="00FA5F63" w:rsidP="003E59B8">
            <w:pPr>
              <w:spacing w:line="352" w:lineRule="auto"/>
              <w:jc w:val="both"/>
              <w:rPr>
                <w:rFonts w:ascii="Times New Roman" w:hAnsi="Times New Roman"/>
                <w:b/>
                <w:bCs/>
                <w:color w:val="000000" w:themeColor="text1"/>
                <w:szCs w:val="24"/>
                <w:lang w:val="en-US"/>
              </w:rPr>
            </w:pPr>
          </w:p>
          <w:p w:rsidR="003E59B8" w:rsidRPr="003E59B8" w:rsidRDefault="003E59B8" w:rsidP="003E59B8">
            <w:pPr>
              <w:spacing w:line="352" w:lineRule="auto"/>
              <w:jc w:val="both"/>
              <w:rPr>
                <w:rFonts w:ascii="Times New Roman" w:hAnsi="Times New Roman"/>
                <w:b/>
                <w:color w:val="000000" w:themeColor="text1"/>
                <w:szCs w:val="24"/>
                <w:lang w:val="en-US"/>
              </w:rPr>
            </w:pPr>
            <w:r w:rsidRPr="003E59B8">
              <w:rPr>
                <w:rFonts w:ascii="Times New Roman" w:hAnsi="Times New Roman"/>
                <w:b/>
                <w:bCs/>
                <w:color w:val="000000" w:themeColor="text1"/>
                <w:szCs w:val="24"/>
                <w:lang w:val="en-US"/>
              </w:rPr>
              <w:t>Eğitim-Öğretim</w:t>
            </w: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lastRenderedPageBreak/>
              <w:t>Anayasa</w:t>
            </w:r>
          </w:p>
        </w:tc>
      </w:tr>
      <w:tr w:rsidR="003E59B8" w:rsidRPr="003E59B8" w:rsidTr="00C35288">
        <w:trPr>
          <w:cnfStyle w:val="000000100000"/>
          <w:trHeight w:val="251"/>
        </w:trPr>
        <w:tc>
          <w:tcPr>
            <w:cnfStyle w:val="000010000000"/>
            <w:tcW w:w="2940" w:type="dxa"/>
            <w:vMerge/>
          </w:tcPr>
          <w:p w:rsidR="003E59B8" w:rsidRPr="003E59B8" w:rsidRDefault="003E59B8" w:rsidP="003E59B8">
            <w:pPr>
              <w:spacing w:line="352" w:lineRule="auto"/>
              <w:jc w:val="both"/>
              <w:rPr>
                <w:rFonts w:ascii="Times New Roman" w:hAnsi="Times New Roman"/>
                <w:b/>
                <w:bCs/>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1739 Sayılı Milli Eğitim Temel Kanunu</w:t>
            </w:r>
          </w:p>
        </w:tc>
      </w:tr>
      <w:tr w:rsidR="003E59B8" w:rsidRPr="003E59B8" w:rsidTr="00C35288">
        <w:trPr>
          <w:trHeight w:val="128"/>
        </w:trPr>
        <w:tc>
          <w:tcPr>
            <w:cnfStyle w:val="000010000000"/>
            <w:tcW w:w="2940" w:type="dxa"/>
            <w:vMerge/>
          </w:tcPr>
          <w:p w:rsidR="003E59B8" w:rsidRPr="003E59B8" w:rsidRDefault="003E59B8" w:rsidP="003E59B8">
            <w:pPr>
              <w:spacing w:line="352" w:lineRule="auto"/>
              <w:jc w:val="both"/>
              <w:rPr>
                <w:rFonts w:ascii="Times New Roman" w:hAnsi="Times New Roman"/>
                <w:b/>
                <w:bCs/>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222 Sayılı İlköğretim ve Eğitim Kanunu</w:t>
            </w:r>
          </w:p>
        </w:tc>
      </w:tr>
      <w:tr w:rsidR="003E59B8" w:rsidRPr="003E59B8" w:rsidTr="00C35288">
        <w:trPr>
          <w:cnfStyle w:val="000000100000"/>
          <w:trHeight w:val="296"/>
        </w:trPr>
        <w:tc>
          <w:tcPr>
            <w:cnfStyle w:val="000010000000"/>
            <w:tcW w:w="2940" w:type="dxa"/>
            <w:vMerge/>
          </w:tcPr>
          <w:p w:rsidR="003E59B8" w:rsidRPr="003E59B8" w:rsidRDefault="003E59B8" w:rsidP="003E59B8">
            <w:pPr>
              <w:spacing w:line="352" w:lineRule="auto"/>
              <w:jc w:val="both"/>
              <w:rPr>
                <w:rFonts w:ascii="Times New Roman" w:hAnsi="Times New Roman"/>
                <w:b/>
                <w:bCs/>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6287 Sayılı İlköğretim ve Eğitim Kanunu ile Bazı Kanunlarda Değişiklik Yapılmasına Dair Kanun</w:t>
            </w:r>
          </w:p>
        </w:tc>
      </w:tr>
      <w:tr w:rsidR="003E59B8" w:rsidRPr="003E59B8" w:rsidTr="00C35288">
        <w:trPr>
          <w:trHeight w:val="296"/>
        </w:trPr>
        <w:tc>
          <w:tcPr>
            <w:cnfStyle w:val="000010000000"/>
            <w:tcW w:w="2940" w:type="dxa"/>
            <w:vMerge/>
          </w:tcPr>
          <w:p w:rsidR="003E59B8" w:rsidRPr="003E59B8" w:rsidRDefault="003E59B8" w:rsidP="003E59B8">
            <w:pPr>
              <w:spacing w:line="352" w:lineRule="auto"/>
              <w:jc w:val="both"/>
              <w:rPr>
                <w:rFonts w:ascii="Times New Roman" w:hAnsi="Times New Roman"/>
                <w:b/>
                <w:bCs/>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İlköğretim Kurumları Yönetmeliği</w:t>
            </w:r>
          </w:p>
        </w:tc>
      </w:tr>
      <w:tr w:rsidR="003E59B8" w:rsidRPr="003E59B8" w:rsidTr="00C35288">
        <w:trPr>
          <w:cnfStyle w:val="000000100000"/>
          <w:trHeight w:val="127"/>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 xml:space="preserve">Milli Eğitim Bakanlığı Eğitim Öğretim Çalışmalarının Planlı Yürütülmesine İlişkin Yönerge </w:t>
            </w:r>
          </w:p>
        </w:tc>
      </w:tr>
      <w:tr w:rsidR="003E59B8" w:rsidRPr="003E59B8" w:rsidTr="00C35288">
        <w:trPr>
          <w:trHeight w:val="127"/>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Öğrenci Yetiştirme Kursları Yönergesi</w:t>
            </w:r>
          </w:p>
        </w:tc>
      </w:tr>
      <w:tr w:rsidR="003E59B8" w:rsidRPr="003E59B8" w:rsidTr="00C35288">
        <w:trPr>
          <w:cnfStyle w:val="000000100000"/>
          <w:trHeight w:val="127"/>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 xml:space="preserve">Milli Eğitim Bakanlığı Ders Kitapları ve Eğitim Araçları Yönetmeliği </w:t>
            </w:r>
          </w:p>
        </w:tc>
      </w:tr>
      <w:tr w:rsidR="003E59B8" w:rsidRPr="003E59B8" w:rsidTr="00C35288">
        <w:trPr>
          <w:trHeight w:val="296"/>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 xml:space="preserve">Milli Eğitim Bakanlığı Öğrencilerin Ders Dışı Eğitim ve Öğretim Faaliyetleri Hakkında Yönetmelik </w:t>
            </w:r>
          </w:p>
        </w:tc>
      </w:tr>
      <w:tr w:rsidR="003E59B8" w:rsidRPr="003E59B8" w:rsidTr="00C35288">
        <w:trPr>
          <w:cnfStyle w:val="000000100000"/>
          <w:trHeight w:val="127"/>
        </w:trPr>
        <w:tc>
          <w:tcPr>
            <w:cnfStyle w:val="000010000000"/>
            <w:tcW w:w="2940" w:type="dxa"/>
            <w:vMerge w:val="restart"/>
          </w:tcPr>
          <w:p w:rsidR="00FA5F63" w:rsidRDefault="00FA5F63" w:rsidP="003E59B8">
            <w:pPr>
              <w:spacing w:line="352" w:lineRule="auto"/>
              <w:jc w:val="both"/>
              <w:rPr>
                <w:rFonts w:ascii="Times New Roman" w:hAnsi="Times New Roman"/>
                <w:b/>
                <w:bCs/>
                <w:color w:val="000000" w:themeColor="text1"/>
                <w:szCs w:val="24"/>
                <w:lang w:val="en-US"/>
              </w:rPr>
            </w:pPr>
          </w:p>
          <w:p w:rsidR="00FA5F63" w:rsidRDefault="00FA5F63" w:rsidP="003E59B8">
            <w:pPr>
              <w:spacing w:line="352" w:lineRule="auto"/>
              <w:jc w:val="both"/>
              <w:rPr>
                <w:rFonts w:ascii="Times New Roman" w:hAnsi="Times New Roman"/>
                <w:b/>
                <w:bCs/>
                <w:color w:val="000000" w:themeColor="text1"/>
                <w:szCs w:val="24"/>
                <w:lang w:val="en-US"/>
              </w:rPr>
            </w:pPr>
          </w:p>
          <w:p w:rsidR="00FA5F63" w:rsidRDefault="00FA5F63" w:rsidP="003E59B8">
            <w:pPr>
              <w:spacing w:line="352" w:lineRule="auto"/>
              <w:jc w:val="both"/>
              <w:rPr>
                <w:rFonts w:ascii="Times New Roman" w:hAnsi="Times New Roman"/>
                <w:b/>
                <w:bCs/>
                <w:color w:val="000000" w:themeColor="text1"/>
                <w:szCs w:val="24"/>
                <w:lang w:val="en-US"/>
              </w:rPr>
            </w:pPr>
          </w:p>
          <w:p w:rsidR="003E59B8" w:rsidRPr="003E59B8" w:rsidRDefault="003E59B8" w:rsidP="003E59B8">
            <w:pPr>
              <w:spacing w:line="352" w:lineRule="auto"/>
              <w:jc w:val="both"/>
              <w:rPr>
                <w:rFonts w:ascii="Times New Roman" w:hAnsi="Times New Roman"/>
                <w:b/>
                <w:color w:val="000000" w:themeColor="text1"/>
                <w:szCs w:val="24"/>
                <w:lang w:val="en-US"/>
              </w:rPr>
            </w:pPr>
            <w:r w:rsidRPr="003E59B8">
              <w:rPr>
                <w:rFonts w:ascii="Times New Roman" w:hAnsi="Times New Roman"/>
                <w:b/>
                <w:bCs/>
                <w:color w:val="000000" w:themeColor="text1"/>
                <w:szCs w:val="24"/>
                <w:lang w:val="en-US"/>
              </w:rPr>
              <w:t>Personel İşleri</w:t>
            </w: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Personel İzin Yönergesi</w:t>
            </w:r>
          </w:p>
        </w:tc>
      </w:tr>
      <w:tr w:rsidR="003E59B8" w:rsidRPr="003E59B8" w:rsidTr="00C35288">
        <w:trPr>
          <w:trHeight w:val="127"/>
        </w:trPr>
        <w:tc>
          <w:tcPr>
            <w:cnfStyle w:val="000010000000"/>
            <w:tcW w:w="2940" w:type="dxa"/>
            <w:vMerge/>
          </w:tcPr>
          <w:p w:rsidR="003E59B8" w:rsidRPr="003E59B8" w:rsidRDefault="003E59B8" w:rsidP="003E59B8">
            <w:pPr>
              <w:spacing w:line="352" w:lineRule="auto"/>
              <w:jc w:val="both"/>
              <w:rPr>
                <w:rFonts w:ascii="Times New Roman" w:hAnsi="Times New Roman"/>
                <w:b/>
                <w:bCs/>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Devlet Memurları Tedavi ve Cenaze Giderleri Yönetmeliği</w:t>
            </w:r>
          </w:p>
        </w:tc>
      </w:tr>
      <w:tr w:rsidR="003E59B8" w:rsidRPr="003E59B8" w:rsidTr="00C35288">
        <w:trPr>
          <w:cnfStyle w:val="000000100000"/>
          <w:trHeight w:val="210"/>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 xml:space="preserve">Kamu Kurum ve Kuruluşlarında Çalışan Personelin Kılık Kıyafet Yönetmeliği </w:t>
            </w:r>
          </w:p>
        </w:tc>
      </w:tr>
      <w:tr w:rsidR="003E59B8" w:rsidRPr="003E59B8" w:rsidTr="00C35288">
        <w:trPr>
          <w:trHeight w:val="296"/>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 xml:space="preserve">Memurların Hastalık Raporlarını Verecek Hekim ve Sağlık Kurulları Hakkındaki Yönetmelik </w:t>
            </w:r>
          </w:p>
        </w:tc>
      </w:tr>
      <w:tr w:rsidR="003E59B8" w:rsidRPr="003E59B8" w:rsidTr="00C35288">
        <w:trPr>
          <w:cnfStyle w:val="000000100000"/>
          <w:trHeight w:val="296"/>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 xml:space="preserve">Milli Eğitim Bakanlığı Personeli Görevde Yükseltme ve Unvan Değişikliği Yönetmeliği </w:t>
            </w:r>
          </w:p>
        </w:tc>
      </w:tr>
      <w:tr w:rsidR="003E59B8" w:rsidRPr="003E59B8" w:rsidTr="00C35288">
        <w:trPr>
          <w:trHeight w:val="127"/>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 xml:space="preserve">Öğretmenlik Kariyer Basamaklarında Yükseltme Yönetmeliği </w:t>
            </w:r>
          </w:p>
        </w:tc>
      </w:tr>
      <w:tr w:rsidR="003E59B8" w:rsidRPr="003E59B8" w:rsidTr="00C35288">
        <w:trPr>
          <w:cnfStyle w:val="000000100000"/>
          <w:trHeight w:val="259"/>
        </w:trPr>
        <w:tc>
          <w:tcPr>
            <w:cnfStyle w:val="000010000000"/>
            <w:tcW w:w="2940" w:type="dxa"/>
            <w:vMerge w:val="restart"/>
          </w:tcPr>
          <w:p w:rsidR="00FA5F63" w:rsidRDefault="00FA5F63" w:rsidP="003E59B8">
            <w:pPr>
              <w:spacing w:line="352" w:lineRule="auto"/>
              <w:jc w:val="both"/>
              <w:rPr>
                <w:rFonts w:ascii="Times New Roman" w:hAnsi="Times New Roman"/>
                <w:b/>
                <w:bCs/>
                <w:color w:val="000000" w:themeColor="text1"/>
                <w:szCs w:val="24"/>
                <w:lang w:val="en-US"/>
              </w:rPr>
            </w:pPr>
          </w:p>
          <w:p w:rsidR="00FA5F63" w:rsidRDefault="00FA5F63" w:rsidP="003E59B8">
            <w:pPr>
              <w:spacing w:line="352" w:lineRule="auto"/>
              <w:jc w:val="both"/>
              <w:rPr>
                <w:rFonts w:ascii="Times New Roman" w:hAnsi="Times New Roman"/>
                <w:b/>
                <w:bCs/>
                <w:color w:val="000000" w:themeColor="text1"/>
                <w:szCs w:val="24"/>
                <w:lang w:val="en-US"/>
              </w:rPr>
            </w:pPr>
          </w:p>
          <w:p w:rsidR="003E59B8" w:rsidRPr="003E59B8" w:rsidRDefault="003E59B8" w:rsidP="003E59B8">
            <w:pPr>
              <w:spacing w:line="352" w:lineRule="auto"/>
              <w:jc w:val="both"/>
              <w:rPr>
                <w:rFonts w:ascii="Times New Roman" w:hAnsi="Times New Roman"/>
                <w:b/>
                <w:bCs/>
                <w:color w:val="000000" w:themeColor="text1"/>
                <w:szCs w:val="24"/>
                <w:lang w:val="en-US"/>
              </w:rPr>
            </w:pPr>
            <w:r w:rsidRPr="003E59B8">
              <w:rPr>
                <w:rFonts w:ascii="Times New Roman" w:hAnsi="Times New Roman"/>
                <w:b/>
                <w:bCs/>
                <w:color w:val="000000" w:themeColor="text1"/>
                <w:szCs w:val="24"/>
                <w:lang w:val="en-US"/>
              </w:rPr>
              <w:t>Mühür, Yazışma, Arşiv</w:t>
            </w: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Resmi Mühür Yönetmeliği</w:t>
            </w:r>
          </w:p>
        </w:tc>
      </w:tr>
      <w:tr w:rsidR="003E59B8" w:rsidRPr="003E59B8" w:rsidTr="00C35288">
        <w:trPr>
          <w:trHeight w:val="178"/>
        </w:trPr>
        <w:tc>
          <w:tcPr>
            <w:cnfStyle w:val="000010000000"/>
            <w:tcW w:w="2940" w:type="dxa"/>
            <w:vMerge/>
          </w:tcPr>
          <w:p w:rsidR="003E59B8" w:rsidRPr="003E59B8" w:rsidRDefault="003E59B8" w:rsidP="003E59B8">
            <w:pPr>
              <w:spacing w:line="352" w:lineRule="auto"/>
              <w:jc w:val="both"/>
              <w:rPr>
                <w:rFonts w:ascii="Times New Roman" w:hAnsi="Times New Roman"/>
                <w:b/>
                <w:bCs/>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 xml:space="preserve">Resmi Yazışmalarda Uygulanacak Usul ve Esaslar Hakkındaki Yönetmelik </w:t>
            </w:r>
          </w:p>
        </w:tc>
      </w:tr>
      <w:tr w:rsidR="003E59B8" w:rsidRPr="003E59B8" w:rsidTr="00C35288">
        <w:trPr>
          <w:cnfStyle w:val="000000100000"/>
          <w:trHeight w:val="127"/>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 xml:space="preserve">Milli Eğitim Bakanlığı Evrak Yönergesi </w:t>
            </w:r>
          </w:p>
        </w:tc>
      </w:tr>
      <w:tr w:rsidR="003E59B8" w:rsidRPr="003E59B8" w:rsidTr="00C35288">
        <w:trPr>
          <w:trHeight w:val="296"/>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Arşiv Hizmetleri Yönetmeliği</w:t>
            </w:r>
          </w:p>
        </w:tc>
      </w:tr>
      <w:tr w:rsidR="003E59B8" w:rsidRPr="003E59B8" w:rsidTr="00C35288">
        <w:trPr>
          <w:cnfStyle w:val="000000100000"/>
          <w:trHeight w:val="127"/>
        </w:trPr>
        <w:tc>
          <w:tcPr>
            <w:cnfStyle w:val="000010000000"/>
            <w:tcW w:w="2940" w:type="dxa"/>
            <w:vMerge w:val="restart"/>
          </w:tcPr>
          <w:p w:rsidR="00FA5F63" w:rsidRDefault="00FA5F63" w:rsidP="003E59B8">
            <w:pPr>
              <w:spacing w:line="352" w:lineRule="auto"/>
              <w:jc w:val="both"/>
              <w:rPr>
                <w:rFonts w:ascii="Times New Roman" w:hAnsi="Times New Roman"/>
                <w:b/>
                <w:bCs/>
                <w:color w:val="000000" w:themeColor="text1"/>
                <w:szCs w:val="24"/>
                <w:lang w:val="en-US"/>
              </w:rPr>
            </w:pPr>
          </w:p>
          <w:p w:rsidR="003E59B8" w:rsidRPr="003E59B8" w:rsidRDefault="003E59B8" w:rsidP="003E59B8">
            <w:pPr>
              <w:spacing w:line="352" w:lineRule="auto"/>
              <w:jc w:val="both"/>
              <w:rPr>
                <w:rFonts w:ascii="Times New Roman" w:hAnsi="Times New Roman"/>
                <w:b/>
                <w:color w:val="000000" w:themeColor="text1"/>
                <w:szCs w:val="24"/>
                <w:lang w:val="en-US"/>
              </w:rPr>
            </w:pPr>
            <w:r w:rsidRPr="003E59B8">
              <w:rPr>
                <w:rFonts w:ascii="Times New Roman" w:hAnsi="Times New Roman"/>
                <w:b/>
                <w:bCs/>
                <w:color w:val="000000" w:themeColor="text1"/>
                <w:szCs w:val="24"/>
                <w:lang w:val="en-US"/>
              </w:rPr>
              <w:t>Rehberlik ve Sosyal Etkinlikler</w:t>
            </w: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Rehberlik ve Psikolojik Danışma Hizmetleri Yönet.</w:t>
            </w:r>
          </w:p>
        </w:tc>
      </w:tr>
      <w:tr w:rsidR="003E59B8" w:rsidRPr="003E59B8" w:rsidTr="00C35288">
        <w:trPr>
          <w:trHeight w:val="127"/>
        </w:trPr>
        <w:tc>
          <w:tcPr>
            <w:cnfStyle w:val="000010000000"/>
            <w:tcW w:w="2940" w:type="dxa"/>
            <w:vMerge/>
          </w:tcPr>
          <w:p w:rsidR="003E59B8" w:rsidRPr="003E59B8" w:rsidRDefault="003E59B8" w:rsidP="003E59B8">
            <w:pPr>
              <w:spacing w:line="352" w:lineRule="auto"/>
              <w:jc w:val="both"/>
              <w:rPr>
                <w:rFonts w:ascii="Times New Roman" w:hAnsi="Times New Roman"/>
                <w:b/>
                <w:bCs/>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Okul Spor Kulüpleri Yönetmeliği</w:t>
            </w:r>
          </w:p>
        </w:tc>
      </w:tr>
      <w:tr w:rsidR="003E59B8" w:rsidRPr="003E59B8" w:rsidTr="00C35288">
        <w:trPr>
          <w:cnfStyle w:val="000000100000"/>
          <w:trHeight w:val="268"/>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 xml:space="preserve">Milli Eğitim Bakanlığı İlköğretim ve Ortaöğretim Sosyal Etkinlikler Yönetmeliği </w:t>
            </w:r>
          </w:p>
        </w:tc>
      </w:tr>
      <w:tr w:rsidR="003E59B8" w:rsidRPr="003E59B8" w:rsidTr="00C35288">
        <w:trPr>
          <w:trHeight w:val="296"/>
        </w:trPr>
        <w:tc>
          <w:tcPr>
            <w:cnfStyle w:val="000010000000"/>
            <w:tcW w:w="2940" w:type="dxa"/>
            <w:vMerge w:val="restart"/>
          </w:tcPr>
          <w:p w:rsidR="00FA5F63" w:rsidRDefault="00FA5F63" w:rsidP="003E59B8">
            <w:pPr>
              <w:spacing w:line="352" w:lineRule="auto"/>
              <w:jc w:val="both"/>
              <w:rPr>
                <w:rFonts w:ascii="Times New Roman" w:hAnsi="Times New Roman"/>
                <w:b/>
                <w:bCs/>
                <w:color w:val="000000" w:themeColor="text1"/>
                <w:szCs w:val="24"/>
                <w:lang w:val="en-US"/>
              </w:rPr>
            </w:pPr>
          </w:p>
          <w:p w:rsidR="003E59B8" w:rsidRPr="003E59B8" w:rsidRDefault="003E59B8" w:rsidP="003E59B8">
            <w:pPr>
              <w:spacing w:line="352" w:lineRule="auto"/>
              <w:jc w:val="both"/>
              <w:rPr>
                <w:rFonts w:ascii="Times New Roman" w:hAnsi="Times New Roman"/>
                <w:b/>
                <w:color w:val="000000" w:themeColor="text1"/>
                <w:szCs w:val="24"/>
                <w:lang w:val="en-US"/>
              </w:rPr>
            </w:pPr>
            <w:r w:rsidRPr="003E59B8">
              <w:rPr>
                <w:rFonts w:ascii="Times New Roman" w:hAnsi="Times New Roman"/>
                <w:b/>
                <w:bCs/>
                <w:color w:val="000000" w:themeColor="text1"/>
                <w:szCs w:val="24"/>
                <w:lang w:val="en-US"/>
              </w:rPr>
              <w:t>Öğrenci İşleri</w:t>
            </w: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İlköğretim Kurumları Yönetmeliği</w:t>
            </w:r>
          </w:p>
        </w:tc>
      </w:tr>
      <w:tr w:rsidR="003E59B8" w:rsidRPr="003E59B8" w:rsidTr="00C35288">
        <w:trPr>
          <w:cnfStyle w:val="000000100000"/>
          <w:trHeight w:val="198"/>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lang w:val="en-US"/>
              </w:rPr>
            </w:pPr>
            <w:r w:rsidRPr="003E59B8">
              <w:rPr>
                <w:rFonts w:ascii="Times New Roman" w:hAnsi="Times New Roman"/>
                <w:color w:val="000000" w:themeColor="text1"/>
                <w:szCs w:val="24"/>
                <w:lang w:val="en-US"/>
              </w:rPr>
              <w:t>Milli Eğitim Bakanlığı Demokrasi Eğitimi ve Okul Meclisleri Yönergesi</w:t>
            </w:r>
          </w:p>
        </w:tc>
      </w:tr>
      <w:tr w:rsidR="003E59B8" w:rsidRPr="003E59B8" w:rsidTr="00C35288">
        <w:trPr>
          <w:trHeight w:val="196"/>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lang w:val="en-US"/>
              </w:rPr>
            </w:pPr>
            <w:r w:rsidRPr="003E59B8">
              <w:rPr>
                <w:rFonts w:ascii="Times New Roman" w:hAnsi="Times New Roman"/>
                <w:color w:val="000000" w:themeColor="text1"/>
                <w:szCs w:val="24"/>
                <w:lang w:val="en-US"/>
              </w:rPr>
              <w:t>Okul Servis Araçları Hizmet Yönetmeliği</w:t>
            </w:r>
          </w:p>
        </w:tc>
      </w:tr>
      <w:tr w:rsidR="003E59B8" w:rsidRPr="003E59B8" w:rsidTr="00C35288">
        <w:trPr>
          <w:cnfStyle w:val="000000100000"/>
          <w:trHeight w:val="127"/>
        </w:trPr>
        <w:tc>
          <w:tcPr>
            <w:cnfStyle w:val="000010000000"/>
            <w:tcW w:w="2940" w:type="dxa"/>
            <w:vMerge w:val="restart"/>
          </w:tcPr>
          <w:p w:rsidR="003E59B8" w:rsidRPr="003E59B8" w:rsidRDefault="003E59B8" w:rsidP="003E59B8">
            <w:pPr>
              <w:spacing w:line="352" w:lineRule="auto"/>
              <w:jc w:val="both"/>
              <w:rPr>
                <w:rFonts w:ascii="Times New Roman" w:hAnsi="Times New Roman"/>
                <w:b/>
                <w:color w:val="000000" w:themeColor="text1"/>
                <w:szCs w:val="24"/>
                <w:lang w:val="en-US"/>
              </w:rPr>
            </w:pPr>
            <w:r w:rsidRPr="003E59B8">
              <w:rPr>
                <w:rFonts w:ascii="Times New Roman" w:hAnsi="Times New Roman"/>
                <w:b/>
                <w:color w:val="000000" w:themeColor="text1"/>
                <w:szCs w:val="24"/>
                <w:lang w:val="en-US"/>
              </w:rPr>
              <w:t>İsim ve Tanıtım</w:t>
            </w: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Milli Eğitim Bakanlığı Kurum Tanıtım Yönetmeliği</w:t>
            </w:r>
          </w:p>
        </w:tc>
      </w:tr>
      <w:tr w:rsidR="003E59B8" w:rsidRPr="003E59B8" w:rsidTr="00C35288">
        <w:trPr>
          <w:trHeight w:val="371"/>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 xml:space="preserve">Milli Eğitim Bakanlığına Bağlı Kurumlara Ait Açma, Kapatma ve Ad Verme Yönetmeliği </w:t>
            </w:r>
          </w:p>
        </w:tc>
      </w:tr>
      <w:tr w:rsidR="003E59B8" w:rsidRPr="003E59B8" w:rsidTr="00C35288">
        <w:trPr>
          <w:cnfStyle w:val="000000100000"/>
          <w:trHeight w:val="193"/>
        </w:trPr>
        <w:tc>
          <w:tcPr>
            <w:cnfStyle w:val="000010000000"/>
            <w:tcW w:w="2940" w:type="dxa"/>
            <w:vMerge w:val="restart"/>
          </w:tcPr>
          <w:p w:rsidR="003E59B8" w:rsidRPr="003E59B8" w:rsidRDefault="003E59B8" w:rsidP="003E59B8">
            <w:pPr>
              <w:spacing w:line="352" w:lineRule="auto"/>
              <w:jc w:val="both"/>
              <w:rPr>
                <w:rFonts w:ascii="Times New Roman" w:hAnsi="Times New Roman"/>
                <w:b/>
                <w:color w:val="000000" w:themeColor="text1"/>
                <w:szCs w:val="24"/>
                <w:lang w:val="en-US"/>
              </w:rPr>
            </w:pPr>
            <w:r w:rsidRPr="003E59B8">
              <w:rPr>
                <w:rFonts w:ascii="Times New Roman" w:hAnsi="Times New Roman"/>
                <w:b/>
                <w:bCs/>
                <w:color w:val="000000" w:themeColor="text1"/>
                <w:szCs w:val="24"/>
                <w:lang w:val="en-US"/>
              </w:rPr>
              <w:t>Sivil Savunma</w:t>
            </w: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 xml:space="preserve">Sabotajlara Karşı Koruma Yönetmeliği </w:t>
            </w:r>
          </w:p>
        </w:tc>
      </w:tr>
      <w:tr w:rsidR="003E59B8" w:rsidRPr="003E59B8" w:rsidTr="00C35288">
        <w:trPr>
          <w:trHeight w:val="60"/>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000000"/>
              <w:rPr>
                <w:rFonts w:ascii="Times New Roman" w:hAnsi="Times New Roman"/>
                <w:color w:val="000000" w:themeColor="text1"/>
                <w:szCs w:val="24"/>
              </w:rPr>
            </w:pPr>
            <w:r w:rsidRPr="003E59B8">
              <w:rPr>
                <w:rFonts w:ascii="Times New Roman" w:hAnsi="Times New Roman"/>
                <w:color w:val="000000" w:themeColor="text1"/>
                <w:szCs w:val="24"/>
              </w:rPr>
              <w:t xml:space="preserve">Binaların Yangından Korunması Hakkındaki Yönetmelik </w:t>
            </w:r>
          </w:p>
        </w:tc>
      </w:tr>
      <w:tr w:rsidR="003E59B8" w:rsidRPr="003E59B8" w:rsidTr="00C35288">
        <w:trPr>
          <w:cnfStyle w:val="000000100000"/>
          <w:trHeight w:val="101"/>
        </w:trPr>
        <w:tc>
          <w:tcPr>
            <w:cnfStyle w:val="000010000000"/>
            <w:tcW w:w="2940" w:type="dxa"/>
            <w:vMerge/>
          </w:tcPr>
          <w:p w:rsidR="003E59B8" w:rsidRPr="003E59B8" w:rsidRDefault="003E59B8" w:rsidP="003E59B8">
            <w:pPr>
              <w:spacing w:line="352" w:lineRule="auto"/>
              <w:jc w:val="both"/>
              <w:rPr>
                <w:rFonts w:ascii="Times New Roman" w:hAnsi="Times New Roman"/>
                <w:b/>
                <w:color w:val="000000" w:themeColor="text1"/>
                <w:szCs w:val="24"/>
                <w:lang w:val="en-US"/>
              </w:rPr>
            </w:pPr>
          </w:p>
        </w:tc>
        <w:tc>
          <w:tcPr>
            <w:tcW w:w="6558" w:type="dxa"/>
          </w:tcPr>
          <w:p w:rsidR="003E59B8" w:rsidRPr="003E59B8" w:rsidRDefault="003E59B8" w:rsidP="003E59B8">
            <w:pPr>
              <w:spacing w:line="352" w:lineRule="auto"/>
              <w:jc w:val="both"/>
              <w:cnfStyle w:val="000000100000"/>
              <w:rPr>
                <w:rFonts w:ascii="Times New Roman" w:hAnsi="Times New Roman"/>
                <w:color w:val="000000" w:themeColor="text1"/>
                <w:szCs w:val="24"/>
              </w:rPr>
            </w:pPr>
            <w:r w:rsidRPr="003E59B8">
              <w:rPr>
                <w:rFonts w:ascii="Times New Roman" w:hAnsi="Times New Roman"/>
                <w:color w:val="000000" w:themeColor="text1"/>
                <w:szCs w:val="24"/>
              </w:rPr>
              <w:t xml:space="preserve">Daire ve Müesseseler İçin Sivil Savunma İşleri Kılavuzu </w:t>
            </w:r>
          </w:p>
        </w:tc>
      </w:tr>
    </w:tbl>
    <w:p w:rsidR="00CD5C6F" w:rsidRDefault="00CD5C6F" w:rsidP="005D7B47">
      <w:pPr>
        <w:spacing w:line="352" w:lineRule="auto"/>
        <w:jc w:val="both"/>
        <w:rPr>
          <w:rFonts w:ascii="Times New Roman" w:hAnsi="Times New Roman"/>
          <w:color w:val="000000" w:themeColor="text1"/>
          <w:szCs w:val="24"/>
        </w:rPr>
      </w:pPr>
    </w:p>
    <w:p w:rsidR="000D0055" w:rsidRDefault="000D0055" w:rsidP="005D7B47">
      <w:pPr>
        <w:spacing w:line="352" w:lineRule="auto"/>
        <w:jc w:val="both"/>
        <w:rPr>
          <w:rFonts w:ascii="Times New Roman" w:hAnsi="Times New Roman"/>
          <w:color w:val="000000" w:themeColor="text1"/>
          <w:szCs w:val="24"/>
        </w:rPr>
      </w:pPr>
    </w:p>
    <w:p w:rsidR="000D0055" w:rsidRDefault="000D0055" w:rsidP="005D7B47">
      <w:pPr>
        <w:spacing w:line="352" w:lineRule="auto"/>
        <w:jc w:val="both"/>
        <w:rPr>
          <w:rFonts w:ascii="Times New Roman" w:hAnsi="Times New Roman"/>
          <w:color w:val="000000" w:themeColor="text1"/>
          <w:szCs w:val="24"/>
        </w:rPr>
      </w:pPr>
    </w:p>
    <w:p w:rsidR="000D0055" w:rsidRDefault="000D0055" w:rsidP="005D7B47">
      <w:pPr>
        <w:spacing w:line="352" w:lineRule="auto"/>
        <w:jc w:val="both"/>
        <w:rPr>
          <w:rFonts w:ascii="Times New Roman" w:hAnsi="Times New Roman"/>
          <w:color w:val="000000" w:themeColor="text1"/>
          <w:szCs w:val="24"/>
        </w:rPr>
      </w:pPr>
    </w:p>
    <w:p w:rsidR="009C2D86" w:rsidRPr="00956C97" w:rsidRDefault="000D0055" w:rsidP="000D0055">
      <w:pPr>
        <w:spacing w:line="352" w:lineRule="auto"/>
        <w:jc w:val="both"/>
        <w:rPr>
          <w:rFonts w:ascii="Times New Roman" w:hAnsi="Times New Roman"/>
          <w:b/>
          <w:color w:val="000000" w:themeColor="text1"/>
          <w:szCs w:val="24"/>
        </w:rPr>
      </w:pPr>
      <w:r>
        <w:rPr>
          <w:rFonts w:ascii="Times New Roman" w:hAnsi="Times New Roman"/>
          <w:b/>
          <w:noProof/>
          <w:color w:val="000000" w:themeColor="text1"/>
          <w:szCs w:val="24"/>
        </w:rPr>
        <w:drawing>
          <wp:inline distT="0" distB="0" distL="0" distR="0">
            <wp:extent cx="3723640" cy="4191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419100"/>
                    </a:xfrm>
                    <a:prstGeom prst="rect">
                      <a:avLst/>
                    </a:prstGeom>
                    <a:noFill/>
                  </pic:spPr>
                </pic:pic>
              </a:graphicData>
            </a:graphic>
          </wp:inline>
        </w:drawing>
      </w:r>
    </w:p>
    <w:tbl>
      <w:tblPr>
        <w:tblpPr w:leftFromText="141" w:rightFromText="141" w:vertAnchor="text" w:horzAnchor="margin" w:tblpY="395"/>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35"/>
        <w:gridCol w:w="1547"/>
        <w:gridCol w:w="5712"/>
      </w:tblGrid>
      <w:tr w:rsidR="00956C97" w:rsidTr="00956C97">
        <w:trPr>
          <w:trHeight w:val="702"/>
        </w:trPr>
        <w:tc>
          <w:tcPr>
            <w:tcW w:w="2235" w:type="dxa"/>
            <w:shd w:val="clear" w:color="auto" w:fill="E2EFD9"/>
          </w:tcPr>
          <w:p w:rsidR="00956C97" w:rsidRPr="00956C97" w:rsidRDefault="00956C97" w:rsidP="00956C97">
            <w:pPr>
              <w:pBdr>
                <w:top w:val="nil"/>
                <w:left w:val="nil"/>
                <w:bottom w:val="nil"/>
                <w:right w:val="nil"/>
                <w:between w:val="nil"/>
              </w:pBdr>
              <w:spacing w:line="236" w:lineRule="auto"/>
              <w:ind w:left="107"/>
              <w:rPr>
                <w:b/>
                <w:color w:val="000000"/>
                <w:szCs w:val="24"/>
              </w:rPr>
            </w:pPr>
            <w:r w:rsidRPr="00956C97">
              <w:rPr>
                <w:b/>
                <w:color w:val="000000"/>
                <w:szCs w:val="24"/>
              </w:rPr>
              <w:t>Üst Politika Belgesi</w:t>
            </w:r>
          </w:p>
        </w:tc>
        <w:tc>
          <w:tcPr>
            <w:tcW w:w="1547" w:type="dxa"/>
            <w:shd w:val="clear" w:color="auto" w:fill="E2EFD9"/>
          </w:tcPr>
          <w:p w:rsidR="00956C97" w:rsidRDefault="00956C97" w:rsidP="00956C97">
            <w:pPr>
              <w:pBdr>
                <w:top w:val="nil"/>
                <w:left w:val="nil"/>
                <w:bottom w:val="nil"/>
                <w:right w:val="nil"/>
                <w:between w:val="nil"/>
              </w:pBdr>
              <w:spacing w:line="234" w:lineRule="auto"/>
              <w:ind w:left="108"/>
              <w:rPr>
                <w:b/>
                <w:color w:val="000000"/>
                <w:szCs w:val="24"/>
              </w:rPr>
            </w:pPr>
            <w:r w:rsidRPr="00956C97">
              <w:rPr>
                <w:b/>
                <w:color w:val="000000"/>
                <w:szCs w:val="24"/>
              </w:rPr>
              <w:t>İlgili Bölüm/</w:t>
            </w:r>
          </w:p>
          <w:p w:rsidR="00956C97" w:rsidRPr="00956C97" w:rsidRDefault="00956C97" w:rsidP="00956C97">
            <w:pPr>
              <w:pBdr>
                <w:top w:val="nil"/>
                <w:left w:val="nil"/>
                <w:bottom w:val="nil"/>
                <w:right w:val="nil"/>
                <w:between w:val="nil"/>
              </w:pBdr>
              <w:spacing w:line="234" w:lineRule="auto"/>
              <w:ind w:left="108"/>
              <w:rPr>
                <w:b/>
                <w:color w:val="000000"/>
                <w:szCs w:val="24"/>
              </w:rPr>
            </w:pPr>
            <w:r w:rsidRPr="00956C97">
              <w:rPr>
                <w:b/>
                <w:color w:val="000000"/>
                <w:szCs w:val="24"/>
              </w:rPr>
              <w:t>Referans</w:t>
            </w:r>
          </w:p>
        </w:tc>
        <w:tc>
          <w:tcPr>
            <w:tcW w:w="5712" w:type="dxa"/>
            <w:shd w:val="clear" w:color="auto" w:fill="E2EFD9"/>
          </w:tcPr>
          <w:p w:rsidR="00956C97" w:rsidRPr="00956C97" w:rsidRDefault="00956C97" w:rsidP="00956C97">
            <w:pPr>
              <w:pBdr>
                <w:top w:val="nil"/>
                <w:left w:val="nil"/>
                <w:bottom w:val="nil"/>
                <w:right w:val="nil"/>
                <w:between w:val="nil"/>
              </w:pBdr>
              <w:spacing w:line="234" w:lineRule="auto"/>
              <w:ind w:left="108"/>
              <w:rPr>
                <w:b/>
                <w:color w:val="000000"/>
                <w:szCs w:val="24"/>
              </w:rPr>
            </w:pPr>
            <w:r w:rsidRPr="00956C97">
              <w:rPr>
                <w:b/>
                <w:color w:val="000000"/>
                <w:szCs w:val="24"/>
              </w:rPr>
              <w:t>Verilen Görevler/İhtiyaçlar</w:t>
            </w:r>
          </w:p>
        </w:tc>
      </w:tr>
      <w:tr w:rsidR="00956C97" w:rsidTr="00956C97">
        <w:trPr>
          <w:trHeight w:val="277"/>
        </w:trPr>
        <w:tc>
          <w:tcPr>
            <w:tcW w:w="2235" w:type="dxa"/>
            <w:shd w:val="clear" w:color="auto" w:fill="E2EFD9"/>
          </w:tcPr>
          <w:p w:rsidR="00956C97" w:rsidRPr="00956C97" w:rsidRDefault="00956C97" w:rsidP="00956C97">
            <w:pPr>
              <w:pBdr>
                <w:top w:val="nil"/>
                <w:left w:val="nil"/>
                <w:bottom w:val="nil"/>
                <w:right w:val="nil"/>
                <w:between w:val="nil"/>
              </w:pBdr>
              <w:rPr>
                <w:rFonts w:ascii="Times New Roman" w:hAnsi="Times New Roman"/>
                <w:b/>
                <w:color w:val="000000"/>
                <w:sz w:val="20"/>
                <w:szCs w:val="20"/>
              </w:rPr>
            </w:pPr>
            <w:r w:rsidRPr="00956C97">
              <w:rPr>
                <w:rFonts w:ascii="Times New Roman" w:hAnsi="Times New Roman"/>
                <w:b/>
                <w:color w:val="000000"/>
                <w:sz w:val="20"/>
                <w:szCs w:val="20"/>
              </w:rPr>
              <w:t xml:space="preserve">Milli Eğitim Bakanlığı </w:t>
            </w:r>
            <w:r w:rsidRPr="00956C97">
              <w:rPr>
                <w:rFonts w:ascii="Times New Roman" w:hAnsi="Times New Roman"/>
                <w:b/>
                <w:color w:val="000000" w:themeColor="text1"/>
                <w:sz w:val="20"/>
                <w:szCs w:val="20"/>
              </w:rPr>
              <w:t xml:space="preserve"> Stratejik Planı</w:t>
            </w:r>
          </w:p>
        </w:tc>
        <w:tc>
          <w:tcPr>
            <w:tcW w:w="1547" w:type="dxa"/>
          </w:tcPr>
          <w:p w:rsidR="00956C97" w:rsidRPr="00956C97" w:rsidRDefault="00956C97" w:rsidP="00956C97">
            <w:pPr>
              <w:pBdr>
                <w:top w:val="nil"/>
                <w:left w:val="nil"/>
                <w:bottom w:val="nil"/>
                <w:right w:val="nil"/>
                <w:between w:val="nil"/>
              </w:pBdr>
              <w:jc w:val="center"/>
              <w:rPr>
                <w:rFonts w:ascii="Times New Roman" w:hAnsi="Times New Roman"/>
                <w:b/>
                <w:color w:val="000000"/>
                <w:sz w:val="20"/>
                <w:szCs w:val="20"/>
              </w:rPr>
            </w:pPr>
            <w:r w:rsidRPr="00956C97">
              <w:rPr>
                <w:rFonts w:ascii="Times New Roman" w:hAnsi="Times New Roman"/>
                <w:b/>
                <w:color w:val="000000"/>
                <w:sz w:val="20"/>
                <w:szCs w:val="20"/>
              </w:rPr>
              <w:t>Tümü</w:t>
            </w:r>
          </w:p>
        </w:tc>
        <w:tc>
          <w:tcPr>
            <w:tcW w:w="5712" w:type="dxa"/>
          </w:tcPr>
          <w:p w:rsidR="00956C97" w:rsidRPr="00956C97" w:rsidRDefault="00956C97" w:rsidP="00956C97">
            <w:pPr>
              <w:pBdr>
                <w:top w:val="nil"/>
                <w:left w:val="nil"/>
                <w:bottom w:val="nil"/>
                <w:right w:val="nil"/>
                <w:between w:val="nil"/>
              </w:pBdr>
              <w:rPr>
                <w:rFonts w:ascii="Times New Roman" w:hAnsi="Times New Roman"/>
                <w:b/>
                <w:color w:val="000000"/>
                <w:sz w:val="20"/>
                <w:szCs w:val="20"/>
              </w:rPr>
            </w:pPr>
            <w:r w:rsidRPr="00956C97">
              <w:rPr>
                <w:rFonts w:ascii="Times New Roman" w:hAnsi="Times New Roman"/>
                <w:b/>
                <w:color w:val="000000"/>
                <w:sz w:val="20"/>
                <w:szCs w:val="20"/>
              </w:rPr>
              <w:t>5 Yıllık Hedefleri İçeren Stratejik Plan Hazaırlanması</w:t>
            </w:r>
          </w:p>
        </w:tc>
      </w:tr>
      <w:tr w:rsidR="00956C97" w:rsidTr="00956C97">
        <w:trPr>
          <w:trHeight w:val="280"/>
        </w:trPr>
        <w:tc>
          <w:tcPr>
            <w:tcW w:w="2235" w:type="dxa"/>
            <w:shd w:val="clear" w:color="auto" w:fill="E2EFD9"/>
          </w:tcPr>
          <w:p w:rsidR="00956C97" w:rsidRPr="00956C97" w:rsidRDefault="00956C97" w:rsidP="00956C97">
            <w:pPr>
              <w:pBdr>
                <w:top w:val="nil"/>
                <w:left w:val="nil"/>
                <w:bottom w:val="nil"/>
                <w:right w:val="nil"/>
                <w:between w:val="nil"/>
              </w:pBdr>
              <w:rPr>
                <w:rFonts w:ascii="Times New Roman" w:hAnsi="Times New Roman"/>
                <w:b/>
                <w:color w:val="000000"/>
                <w:sz w:val="20"/>
                <w:szCs w:val="20"/>
              </w:rPr>
            </w:pPr>
            <w:r w:rsidRPr="00956C97">
              <w:rPr>
                <w:rFonts w:ascii="Times New Roman" w:hAnsi="Times New Roman"/>
                <w:b/>
                <w:color w:val="000000" w:themeColor="text1"/>
                <w:sz w:val="20"/>
                <w:szCs w:val="20"/>
              </w:rPr>
              <w:t>İl Millî Eğitim Müdürlüğü Stratejik Planı</w:t>
            </w:r>
          </w:p>
        </w:tc>
        <w:tc>
          <w:tcPr>
            <w:tcW w:w="1547" w:type="dxa"/>
          </w:tcPr>
          <w:p w:rsidR="00956C97" w:rsidRPr="00956C97" w:rsidRDefault="00956C97" w:rsidP="00956C97">
            <w:pPr>
              <w:pBdr>
                <w:top w:val="nil"/>
                <w:left w:val="nil"/>
                <w:bottom w:val="nil"/>
                <w:right w:val="nil"/>
                <w:between w:val="nil"/>
              </w:pBdr>
              <w:jc w:val="center"/>
              <w:rPr>
                <w:rFonts w:ascii="Times New Roman" w:hAnsi="Times New Roman"/>
                <w:b/>
                <w:color w:val="000000"/>
                <w:sz w:val="20"/>
                <w:szCs w:val="20"/>
              </w:rPr>
            </w:pPr>
            <w:r w:rsidRPr="00956C97">
              <w:rPr>
                <w:rFonts w:ascii="Times New Roman" w:hAnsi="Times New Roman"/>
                <w:b/>
                <w:color w:val="000000"/>
                <w:sz w:val="20"/>
                <w:szCs w:val="20"/>
              </w:rPr>
              <w:t>Tümü</w:t>
            </w:r>
          </w:p>
        </w:tc>
        <w:tc>
          <w:tcPr>
            <w:tcW w:w="5712" w:type="dxa"/>
          </w:tcPr>
          <w:p w:rsidR="00956C97" w:rsidRPr="00956C97" w:rsidRDefault="00956C97" w:rsidP="00956C97">
            <w:pPr>
              <w:pBdr>
                <w:top w:val="nil"/>
                <w:left w:val="nil"/>
                <w:bottom w:val="nil"/>
                <w:right w:val="nil"/>
                <w:between w:val="nil"/>
              </w:pBdr>
              <w:rPr>
                <w:rFonts w:ascii="Times New Roman" w:hAnsi="Times New Roman"/>
                <w:b/>
                <w:color w:val="000000"/>
                <w:sz w:val="20"/>
                <w:szCs w:val="20"/>
              </w:rPr>
            </w:pPr>
            <w:r w:rsidRPr="00956C97">
              <w:rPr>
                <w:rFonts w:ascii="Times New Roman" w:hAnsi="Times New Roman"/>
                <w:b/>
                <w:color w:val="000000"/>
                <w:sz w:val="20"/>
                <w:szCs w:val="20"/>
              </w:rPr>
              <w:t>5 Yıllık Hedefleri İçeren Stratejik Plan Hazaırlanması</w:t>
            </w:r>
          </w:p>
        </w:tc>
      </w:tr>
      <w:tr w:rsidR="00956C97" w:rsidTr="00956C97">
        <w:trPr>
          <w:trHeight w:val="282"/>
        </w:trPr>
        <w:tc>
          <w:tcPr>
            <w:tcW w:w="2235" w:type="dxa"/>
            <w:shd w:val="clear" w:color="auto" w:fill="E2EFD9"/>
          </w:tcPr>
          <w:p w:rsidR="00956C97" w:rsidRPr="00956C97" w:rsidRDefault="00956C97" w:rsidP="00956C97">
            <w:pPr>
              <w:pBdr>
                <w:top w:val="nil"/>
                <w:left w:val="nil"/>
                <w:bottom w:val="nil"/>
                <w:right w:val="nil"/>
                <w:between w:val="nil"/>
              </w:pBdr>
              <w:rPr>
                <w:rFonts w:ascii="Times New Roman" w:hAnsi="Times New Roman"/>
                <w:b/>
                <w:color w:val="000000"/>
                <w:sz w:val="20"/>
                <w:szCs w:val="20"/>
              </w:rPr>
            </w:pPr>
            <w:r w:rsidRPr="00956C97">
              <w:rPr>
                <w:rFonts w:ascii="Times New Roman" w:hAnsi="Times New Roman"/>
                <w:b/>
                <w:color w:val="000000" w:themeColor="text1"/>
                <w:sz w:val="20"/>
                <w:szCs w:val="20"/>
              </w:rPr>
              <w:t>İlçe Millî Eğitim Müdürlüğü Stratejik Planı</w:t>
            </w:r>
          </w:p>
        </w:tc>
        <w:tc>
          <w:tcPr>
            <w:tcW w:w="1547" w:type="dxa"/>
          </w:tcPr>
          <w:p w:rsidR="00956C97" w:rsidRPr="00956C97" w:rsidRDefault="00956C97" w:rsidP="00956C97">
            <w:pPr>
              <w:pBdr>
                <w:top w:val="nil"/>
                <w:left w:val="nil"/>
                <w:bottom w:val="nil"/>
                <w:right w:val="nil"/>
                <w:between w:val="nil"/>
              </w:pBdr>
              <w:jc w:val="center"/>
              <w:rPr>
                <w:rFonts w:ascii="Times New Roman" w:hAnsi="Times New Roman"/>
                <w:b/>
                <w:color w:val="000000"/>
                <w:sz w:val="20"/>
                <w:szCs w:val="20"/>
              </w:rPr>
            </w:pPr>
            <w:r w:rsidRPr="00956C97">
              <w:rPr>
                <w:rFonts w:ascii="Times New Roman" w:hAnsi="Times New Roman"/>
                <w:b/>
                <w:color w:val="000000"/>
                <w:sz w:val="20"/>
                <w:szCs w:val="20"/>
              </w:rPr>
              <w:t>Tümü</w:t>
            </w:r>
          </w:p>
        </w:tc>
        <w:tc>
          <w:tcPr>
            <w:tcW w:w="5712" w:type="dxa"/>
          </w:tcPr>
          <w:p w:rsidR="00956C97" w:rsidRPr="00956C97" w:rsidRDefault="00956C97" w:rsidP="00956C97">
            <w:pPr>
              <w:pBdr>
                <w:top w:val="nil"/>
                <w:left w:val="nil"/>
                <w:bottom w:val="nil"/>
                <w:right w:val="nil"/>
                <w:between w:val="nil"/>
              </w:pBdr>
              <w:rPr>
                <w:rFonts w:ascii="Times New Roman" w:hAnsi="Times New Roman"/>
                <w:b/>
                <w:color w:val="000000"/>
                <w:sz w:val="20"/>
                <w:szCs w:val="20"/>
              </w:rPr>
            </w:pPr>
            <w:r w:rsidRPr="00956C97">
              <w:rPr>
                <w:rFonts w:ascii="Times New Roman" w:hAnsi="Times New Roman"/>
                <w:b/>
                <w:color w:val="000000"/>
                <w:sz w:val="20"/>
                <w:szCs w:val="20"/>
              </w:rPr>
              <w:t>5 Yıllık Hedefleri İçeren Stratejik Plan Hazaırlanması</w:t>
            </w:r>
          </w:p>
        </w:tc>
      </w:tr>
      <w:tr w:rsidR="00956C97" w:rsidTr="00956C97">
        <w:trPr>
          <w:trHeight w:val="282"/>
        </w:trPr>
        <w:tc>
          <w:tcPr>
            <w:tcW w:w="2235" w:type="dxa"/>
            <w:shd w:val="clear" w:color="auto" w:fill="E2EFD9"/>
          </w:tcPr>
          <w:p w:rsidR="00956C97" w:rsidRPr="00956C97" w:rsidRDefault="00956C97" w:rsidP="00956C97">
            <w:pPr>
              <w:pBdr>
                <w:top w:val="nil"/>
                <w:left w:val="nil"/>
                <w:bottom w:val="nil"/>
                <w:right w:val="nil"/>
                <w:between w:val="nil"/>
              </w:pBdr>
              <w:rPr>
                <w:rFonts w:ascii="Times New Roman" w:hAnsi="Times New Roman"/>
                <w:b/>
                <w:color w:val="000000" w:themeColor="text1"/>
                <w:sz w:val="20"/>
                <w:szCs w:val="20"/>
              </w:rPr>
            </w:pPr>
            <w:r w:rsidRPr="00956C97">
              <w:rPr>
                <w:rFonts w:ascii="Times New Roman" w:hAnsi="Times New Roman"/>
                <w:b/>
                <w:color w:val="000000" w:themeColor="text1"/>
                <w:sz w:val="20"/>
                <w:szCs w:val="20"/>
              </w:rPr>
              <w:t>12. Kalkınma Planı</w:t>
            </w:r>
          </w:p>
        </w:tc>
        <w:tc>
          <w:tcPr>
            <w:tcW w:w="1547" w:type="dxa"/>
          </w:tcPr>
          <w:p w:rsidR="00956C97" w:rsidRPr="00956C97" w:rsidRDefault="00956C97" w:rsidP="00956C97">
            <w:pPr>
              <w:pBdr>
                <w:top w:val="nil"/>
                <w:left w:val="nil"/>
                <w:bottom w:val="nil"/>
                <w:right w:val="nil"/>
                <w:between w:val="nil"/>
              </w:pBdr>
              <w:jc w:val="center"/>
              <w:rPr>
                <w:rFonts w:ascii="Times New Roman" w:hAnsi="Times New Roman"/>
                <w:b/>
                <w:color w:val="000000"/>
                <w:sz w:val="20"/>
                <w:szCs w:val="20"/>
              </w:rPr>
            </w:pPr>
            <w:r w:rsidRPr="00956C97">
              <w:rPr>
                <w:rFonts w:ascii="Times New Roman" w:hAnsi="Times New Roman"/>
                <w:b/>
                <w:color w:val="000000"/>
                <w:sz w:val="20"/>
                <w:szCs w:val="20"/>
              </w:rPr>
              <w:t>Tümü</w:t>
            </w:r>
          </w:p>
        </w:tc>
        <w:tc>
          <w:tcPr>
            <w:tcW w:w="5712" w:type="dxa"/>
          </w:tcPr>
          <w:p w:rsidR="00956C97" w:rsidRPr="00956C97" w:rsidRDefault="00956C97" w:rsidP="00956C97">
            <w:pPr>
              <w:pBdr>
                <w:top w:val="nil"/>
                <w:left w:val="nil"/>
                <w:bottom w:val="nil"/>
                <w:right w:val="nil"/>
                <w:between w:val="nil"/>
              </w:pBdr>
              <w:rPr>
                <w:rFonts w:ascii="Times New Roman" w:hAnsi="Times New Roman"/>
                <w:b/>
                <w:color w:val="000000"/>
                <w:sz w:val="20"/>
                <w:szCs w:val="20"/>
              </w:rPr>
            </w:pPr>
            <w:r w:rsidRPr="00956C97">
              <w:rPr>
                <w:rFonts w:ascii="Times New Roman" w:hAnsi="Times New Roman"/>
                <w:b/>
                <w:color w:val="000000"/>
                <w:sz w:val="20"/>
                <w:szCs w:val="20"/>
              </w:rPr>
              <w:t>5 Yıllık Hedefleri İçeren Stratejik Plan Hazaırlanması</w:t>
            </w:r>
          </w:p>
        </w:tc>
      </w:tr>
      <w:tr w:rsidR="00956C97" w:rsidTr="00956C97">
        <w:trPr>
          <w:trHeight w:val="282"/>
        </w:trPr>
        <w:tc>
          <w:tcPr>
            <w:tcW w:w="2235" w:type="dxa"/>
            <w:shd w:val="clear" w:color="auto" w:fill="E2EFD9"/>
          </w:tcPr>
          <w:p w:rsidR="00956C97" w:rsidRPr="00956C97" w:rsidRDefault="00956C97" w:rsidP="00956C97">
            <w:pPr>
              <w:pBdr>
                <w:top w:val="nil"/>
                <w:left w:val="nil"/>
                <w:bottom w:val="nil"/>
                <w:right w:val="nil"/>
                <w:between w:val="nil"/>
              </w:pBdr>
              <w:rPr>
                <w:rFonts w:ascii="Times New Roman" w:hAnsi="Times New Roman"/>
                <w:b/>
                <w:color w:val="000000" w:themeColor="text1"/>
                <w:sz w:val="20"/>
                <w:szCs w:val="20"/>
              </w:rPr>
            </w:pPr>
            <w:r w:rsidRPr="00956C97">
              <w:rPr>
                <w:rFonts w:ascii="Times New Roman" w:hAnsi="Times New Roman"/>
                <w:b/>
                <w:color w:val="000000" w:themeColor="text1"/>
                <w:sz w:val="20"/>
                <w:szCs w:val="20"/>
              </w:rPr>
              <w:t>Cumhurbaşkanlığı Programı</w:t>
            </w:r>
          </w:p>
        </w:tc>
        <w:tc>
          <w:tcPr>
            <w:tcW w:w="1547" w:type="dxa"/>
          </w:tcPr>
          <w:p w:rsidR="00956C97" w:rsidRPr="00956C97" w:rsidRDefault="00956C97" w:rsidP="00956C97">
            <w:pPr>
              <w:pBdr>
                <w:top w:val="nil"/>
                <w:left w:val="nil"/>
                <w:bottom w:val="nil"/>
                <w:right w:val="nil"/>
                <w:between w:val="nil"/>
              </w:pBdr>
              <w:jc w:val="center"/>
              <w:rPr>
                <w:rFonts w:ascii="Times New Roman" w:hAnsi="Times New Roman"/>
                <w:b/>
                <w:color w:val="000000"/>
                <w:sz w:val="20"/>
                <w:szCs w:val="20"/>
              </w:rPr>
            </w:pPr>
            <w:r w:rsidRPr="00956C97">
              <w:rPr>
                <w:rFonts w:ascii="Times New Roman" w:hAnsi="Times New Roman"/>
                <w:b/>
                <w:color w:val="000000"/>
                <w:sz w:val="20"/>
                <w:szCs w:val="20"/>
              </w:rPr>
              <w:t>Tümü</w:t>
            </w:r>
          </w:p>
        </w:tc>
        <w:tc>
          <w:tcPr>
            <w:tcW w:w="5712" w:type="dxa"/>
          </w:tcPr>
          <w:p w:rsidR="00956C97" w:rsidRPr="00956C97" w:rsidRDefault="00956C97" w:rsidP="00956C97">
            <w:pPr>
              <w:pBdr>
                <w:top w:val="nil"/>
                <w:left w:val="nil"/>
                <w:bottom w:val="nil"/>
                <w:right w:val="nil"/>
                <w:between w:val="nil"/>
              </w:pBdr>
              <w:rPr>
                <w:rFonts w:ascii="Times New Roman" w:hAnsi="Times New Roman"/>
                <w:b/>
                <w:color w:val="000000"/>
                <w:sz w:val="20"/>
                <w:szCs w:val="20"/>
              </w:rPr>
            </w:pPr>
            <w:r w:rsidRPr="00956C97">
              <w:rPr>
                <w:rFonts w:ascii="Times New Roman" w:hAnsi="Times New Roman"/>
                <w:b/>
                <w:color w:val="000000"/>
                <w:sz w:val="20"/>
                <w:szCs w:val="20"/>
              </w:rPr>
              <w:t>5 Yıllık Hedefleri İçeren Stratejik Plan Hazaırlanması</w:t>
            </w:r>
          </w:p>
        </w:tc>
      </w:tr>
      <w:tr w:rsidR="00956C97" w:rsidTr="00956C97">
        <w:trPr>
          <w:trHeight w:val="282"/>
        </w:trPr>
        <w:tc>
          <w:tcPr>
            <w:tcW w:w="2235" w:type="dxa"/>
            <w:shd w:val="clear" w:color="auto" w:fill="E2EFD9"/>
          </w:tcPr>
          <w:p w:rsidR="00956C97" w:rsidRPr="00956C97" w:rsidRDefault="00956C97" w:rsidP="00956C97">
            <w:pPr>
              <w:pBdr>
                <w:top w:val="nil"/>
                <w:left w:val="nil"/>
                <w:bottom w:val="nil"/>
                <w:right w:val="nil"/>
                <w:between w:val="nil"/>
              </w:pBdr>
              <w:rPr>
                <w:rFonts w:ascii="Times New Roman" w:hAnsi="Times New Roman"/>
                <w:b/>
                <w:color w:val="000000" w:themeColor="text1"/>
                <w:sz w:val="20"/>
                <w:szCs w:val="20"/>
              </w:rPr>
            </w:pPr>
            <w:r w:rsidRPr="00956C97">
              <w:rPr>
                <w:rFonts w:ascii="Times New Roman" w:hAnsi="Times New Roman"/>
                <w:b/>
                <w:color w:val="000000" w:themeColor="text1"/>
                <w:sz w:val="20"/>
                <w:szCs w:val="20"/>
              </w:rPr>
              <w:lastRenderedPageBreak/>
              <w:t>Orta Vadeli Program</w:t>
            </w:r>
          </w:p>
        </w:tc>
        <w:tc>
          <w:tcPr>
            <w:tcW w:w="1547" w:type="dxa"/>
          </w:tcPr>
          <w:p w:rsidR="00956C97" w:rsidRPr="00956C97" w:rsidRDefault="00956C97" w:rsidP="00956C97">
            <w:pPr>
              <w:pBdr>
                <w:top w:val="nil"/>
                <w:left w:val="nil"/>
                <w:bottom w:val="nil"/>
                <w:right w:val="nil"/>
                <w:between w:val="nil"/>
              </w:pBdr>
              <w:jc w:val="center"/>
              <w:rPr>
                <w:rFonts w:ascii="Times New Roman" w:hAnsi="Times New Roman"/>
                <w:b/>
                <w:color w:val="000000"/>
                <w:sz w:val="20"/>
                <w:szCs w:val="20"/>
              </w:rPr>
            </w:pPr>
            <w:r w:rsidRPr="00956C97">
              <w:rPr>
                <w:rFonts w:ascii="Times New Roman" w:hAnsi="Times New Roman"/>
                <w:b/>
                <w:color w:val="000000"/>
                <w:sz w:val="20"/>
                <w:szCs w:val="20"/>
              </w:rPr>
              <w:t>Tümü</w:t>
            </w:r>
          </w:p>
        </w:tc>
        <w:tc>
          <w:tcPr>
            <w:tcW w:w="5712" w:type="dxa"/>
          </w:tcPr>
          <w:p w:rsidR="00956C97" w:rsidRPr="00956C97" w:rsidRDefault="00956C97" w:rsidP="00956C97">
            <w:pPr>
              <w:pBdr>
                <w:top w:val="nil"/>
                <w:left w:val="nil"/>
                <w:bottom w:val="nil"/>
                <w:right w:val="nil"/>
                <w:between w:val="nil"/>
              </w:pBdr>
              <w:rPr>
                <w:rFonts w:ascii="Times New Roman" w:hAnsi="Times New Roman"/>
                <w:color w:val="000000"/>
                <w:sz w:val="20"/>
                <w:szCs w:val="20"/>
              </w:rPr>
            </w:pPr>
            <w:r w:rsidRPr="00956C97">
              <w:rPr>
                <w:rFonts w:ascii="Times New Roman" w:hAnsi="Times New Roman"/>
                <w:b/>
                <w:color w:val="000000"/>
                <w:sz w:val="20"/>
                <w:szCs w:val="20"/>
              </w:rPr>
              <w:t>5 Yıllık Hedefleri İçeren Stratejik Plan Hazaırlanması</w:t>
            </w:r>
          </w:p>
        </w:tc>
      </w:tr>
    </w:tbl>
    <w:p w:rsidR="00956C97" w:rsidRPr="00B27EE2" w:rsidRDefault="00956C97" w:rsidP="001172AD">
      <w:pPr>
        <w:spacing w:line="352" w:lineRule="auto"/>
        <w:rPr>
          <w:rFonts w:ascii="Times New Roman" w:hAnsi="Times New Roman"/>
          <w:color w:val="000000" w:themeColor="text1"/>
          <w:szCs w:val="24"/>
        </w:rPr>
      </w:pPr>
    </w:p>
    <w:p w:rsidR="009C2D86" w:rsidRPr="009C2D86" w:rsidRDefault="000D0055" w:rsidP="009C2D86">
      <w:pPr>
        <w:rPr>
          <w:rFonts w:ascii="Times New Roman" w:hAnsi="Times New Roman"/>
          <w:szCs w:val="24"/>
        </w:rPr>
      </w:pPr>
      <w:r>
        <w:rPr>
          <w:rFonts w:ascii="Times New Roman" w:hAnsi="Times New Roman"/>
          <w:noProof/>
          <w:szCs w:val="24"/>
        </w:rPr>
        <w:drawing>
          <wp:inline distT="0" distB="0" distL="0" distR="0">
            <wp:extent cx="3723640" cy="4191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419100"/>
                    </a:xfrm>
                    <a:prstGeom prst="rect">
                      <a:avLst/>
                    </a:prstGeom>
                    <a:noFill/>
                  </pic:spPr>
                </pic:pic>
              </a:graphicData>
            </a:graphic>
          </wp:inline>
        </w:drawing>
      </w:r>
    </w:p>
    <w:p w:rsidR="000D0055" w:rsidRPr="000D0055" w:rsidRDefault="000D0055" w:rsidP="00FA5F63">
      <w:pPr>
        <w:ind w:firstLine="708"/>
        <w:jc w:val="both"/>
        <w:rPr>
          <w:rFonts w:ascii="Times New Roman" w:hAnsi="Times New Roman"/>
          <w:szCs w:val="24"/>
        </w:rPr>
      </w:pPr>
      <w:r w:rsidRPr="000D0055">
        <w:rPr>
          <w:rFonts w:ascii="Times New Roman" w:hAnsi="Times New Roman"/>
          <w:szCs w:val="24"/>
        </w:rPr>
        <w:t>Okulumuzda öğrencilerimizin kayıt, nakil, devam-devamsızlık, not, öğrenim belgesi düzenleme işlemleri e-okul yönetim bilgi sistemi üzerinden yapılmaktadır.</w:t>
      </w:r>
    </w:p>
    <w:p w:rsidR="000D0055" w:rsidRPr="000D0055" w:rsidRDefault="000D0055" w:rsidP="00FA5F63">
      <w:pPr>
        <w:jc w:val="both"/>
        <w:rPr>
          <w:rFonts w:ascii="Times New Roman" w:hAnsi="Times New Roman"/>
          <w:szCs w:val="24"/>
        </w:rPr>
      </w:pPr>
      <w:r w:rsidRPr="000D0055">
        <w:rPr>
          <w:rFonts w:ascii="Times New Roman" w:hAnsi="Times New Roman"/>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rsidR="000D0055" w:rsidRPr="000D0055" w:rsidRDefault="000D0055" w:rsidP="00FA5F63">
      <w:pPr>
        <w:ind w:firstLine="708"/>
        <w:jc w:val="both"/>
        <w:rPr>
          <w:rFonts w:ascii="Times New Roman" w:hAnsi="Times New Roman"/>
          <w:szCs w:val="24"/>
        </w:rPr>
      </w:pPr>
      <w:r w:rsidRPr="000D0055">
        <w:rPr>
          <w:rFonts w:ascii="Times New Roman" w:hAnsi="Times New Roman"/>
          <w:szCs w:val="24"/>
        </w:rPr>
        <w:t xml:space="preserve">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rsidR="00B23765" w:rsidRPr="009C2D86" w:rsidRDefault="009C2D86" w:rsidP="009C2D86">
      <w:pPr>
        <w:tabs>
          <w:tab w:val="left" w:pos="1129"/>
        </w:tabs>
        <w:rPr>
          <w:rFonts w:ascii="Times New Roman" w:hAnsi="Times New Roman"/>
          <w:b/>
          <w:i/>
          <w:szCs w:val="24"/>
        </w:rPr>
      </w:pPr>
      <w:r w:rsidRPr="009C2D86">
        <w:rPr>
          <w:rFonts w:ascii="Times New Roman" w:hAnsi="Times New Roman"/>
          <w:b/>
          <w:i/>
          <w:szCs w:val="24"/>
        </w:rPr>
        <w:t xml:space="preserve">Tablo </w:t>
      </w:r>
      <w:r w:rsidR="00AB41E2">
        <w:rPr>
          <w:rFonts w:ascii="Times New Roman" w:hAnsi="Times New Roman"/>
          <w:b/>
          <w:i/>
          <w:szCs w:val="24"/>
        </w:rPr>
        <w:t xml:space="preserve">2.5.1 </w:t>
      </w:r>
      <w:r w:rsidR="00620214">
        <w:rPr>
          <w:rFonts w:ascii="Times New Roman" w:hAnsi="Times New Roman"/>
          <w:b/>
          <w:i/>
          <w:szCs w:val="24"/>
        </w:rPr>
        <w:t xml:space="preserve"> </w:t>
      </w:r>
      <w:r w:rsidRPr="009C2D86">
        <w:rPr>
          <w:rFonts w:ascii="Times New Roman" w:hAnsi="Times New Roman"/>
          <w:b/>
          <w:i/>
          <w:szCs w:val="24"/>
        </w:rPr>
        <w:t>MEB Faaliyet Alanları ile Ürün ve Hizmetler</w:t>
      </w:r>
    </w:p>
    <w:tbl>
      <w:tblPr>
        <w:tblStyle w:val="TabloKlavuzu"/>
        <w:tblW w:w="0" w:type="auto"/>
        <w:tblLook w:val="04A0"/>
      </w:tblPr>
      <w:tblGrid>
        <w:gridCol w:w="4472"/>
        <w:gridCol w:w="4472"/>
      </w:tblGrid>
      <w:tr w:rsidR="004476C3" w:rsidRPr="004476C3" w:rsidTr="00934F6E">
        <w:trPr>
          <w:trHeight w:val="138"/>
        </w:trPr>
        <w:tc>
          <w:tcPr>
            <w:tcW w:w="4472" w:type="dxa"/>
            <w:shd w:val="clear" w:color="auto" w:fill="E7CB63"/>
          </w:tcPr>
          <w:p w:rsidR="009C2D86" w:rsidRPr="004476C3" w:rsidRDefault="004476C3" w:rsidP="004476C3">
            <w:pPr>
              <w:jc w:val="center"/>
              <w:rPr>
                <w:rFonts w:ascii="Times New Roman" w:hAnsi="Times New Roman"/>
                <w:b/>
                <w:color w:val="7030A0"/>
                <w:szCs w:val="24"/>
              </w:rPr>
            </w:pPr>
            <w:r w:rsidRPr="004476C3">
              <w:rPr>
                <w:rFonts w:ascii="Times New Roman" w:hAnsi="Times New Roman"/>
                <w:b/>
                <w:color w:val="7030A0"/>
                <w:szCs w:val="24"/>
              </w:rPr>
              <w:t>FAALİYET ALANI</w:t>
            </w:r>
          </w:p>
        </w:tc>
        <w:tc>
          <w:tcPr>
            <w:tcW w:w="4472" w:type="dxa"/>
            <w:shd w:val="clear" w:color="auto" w:fill="E7CB63"/>
          </w:tcPr>
          <w:p w:rsidR="009C2D86" w:rsidRPr="004476C3" w:rsidRDefault="004476C3" w:rsidP="004476C3">
            <w:pPr>
              <w:jc w:val="center"/>
              <w:rPr>
                <w:rFonts w:ascii="Times New Roman" w:hAnsi="Times New Roman"/>
                <w:b/>
                <w:color w:val="7030A0"/>
                <w:szCs w:val="24"/>
              </w:rPr>
            </w:pPr>
            <w:r w:rsidRPr="004476C3">
              <w:rPr>
                <w:rFonts w:ascii="Times New Roman" w:hAnsi="Times New Roman"/>
                <w:b/>
                <w:color w:val="7030A0"/>
                <w:szCs w:val="24"/>
              </w:rPr>
              <w:t>ÜRÜN/HİZMETLER</w:t>
            </w:r>
          </w:p>
        </w:tc>
      </w:tr>
      <w:tr w:rsidR="004476C3" w:rsidRPr="004476C3" w:rsidTr="00934F6E">
        <w:trPr>
          <w:trHeight w:val="138"/>
        </w:trPr>
        <w:tc>
          <w:tcPr>
            <w:tcW w:w="4472" w:type="dxa"/>
            <w:shd w:val="clear" w:color="auto" w:fill="E7CB63"/>
          </w:tcPr>
          <w:p w:rsidR="009C2D86" w:rsidRPr="00547C88" w:rsidRDefault="004476C3" w:rsidP="002A6ACC">
            <w:pPr>
              <w:rPr>
                <w:rFonts w:ascii="Times New Roman" w:hAnsi="Times New Roman"/>
                <w:szCs w:val="24"/>
              </w:rPr>
            </w:pPr>
            <w:r w:rsidRPr="00547C88">
              <w:rPr>
                <w:rFonts w:ascii="Times New Roman" w:hAnsi="Times New Roman"/>
                <w:szCs w:val="24"/>
              </w:rPr>
              <w:t>Eğitim – Öğretim Faaliyetleri</w:t>
            </w:r>
          </w:p>
        </w:tc>
        <w:tc>
          <w:tcPr>
            <w:tcW w:w="4472" w:type="dxa"/>
            <w:shd w:val="clear" w:color="auto" w:fill="E7CB63"/>
          </w:tcPr>
          <w:p w:rsidR="009C2D86" w:rsidRDefault="004476C3" w:rsidP="004476C3">
            <w:pPr>
              <w:pStyle w:val="ListeParagraf"/>
              <w:numPr>
                <w:ilvl w:val="0"/>
                <w:numId w:val="30"/>
              </w:numPr>
              <w:rPr>
                <w:rFonts w:ascii="Times New Roman" w:hAnsi="Times New Roman"/>
                <w:szCs w:val="24"/>
              </w:rPr>
            </w:pPr>
            <w:r w:rsidRPr="004476C3">
              <w:rPr>
                <w:rFonts w:ascii="Times New Roman" w:hAnsi="Times New Roman"/>
                <w:szCs w:val="24"/>
              </w:rPr>
              <w:t>Öğrenci İşleri</w:t>
            </w:r>
          </w:p>
          <w:p w:rsidR="004476C3" w:rsidRDefault="004476C3" w:rsidP="004476C3">
            <w:pPr>
              <w:pStyle w:val="ListeParagraf"/>
              <w:numPr>
                <w:ilvl w:val="0"/>
                <w:numId w:val="30"/>
              </w:numPr>
              <w:rPr>
                <w:rFonts w:ascii="Times New Roman" w:hAnsi="Times New Roman"/>
                <w:szCs w:val="24"/>
              </w:rPr>
            </w:pPr>
            <w:r>
              <w:rPr>
                <w:rFonts w:ascii="Times New Roman" w:hAnsi="Times New Roman"/>
                <w:szCs w:val="24"/>
              </w:rPr>
              <w:t>Devam- Devamsızlık</w:t>
            </w:r>
          </w:p>
          <w:p w:rsidR="004476C3" w:rsidRPr="004476C3" w:rsidRDefault="004476C3" w:rsidP="004476C3">
            <w:pPr>
              <w:pStyle w:val="ListeParagraf"/>
              <w:numPr>
                <w:ilvl w:val="0"/>
                <w:numId w:val="30"/>
              </w:numPr>
              <w:rPr>
                <w:rFonts w:ascii="Times New Roman" w:hAnsi="Times New Roman"/>
                <w:szCs w:val="24"/>
              </w:rPr>
            </w:pPr>
            <w:r>
              <w:rPr>
                <w:rFonts w:ascii="Times New Roman" w:hAnsi="Times New Roman"/>
                <w:szCs w:val="24"/>
              </w:rPr>
              <w:t>Kayıt/Nakil İşleri</w:t>
            </w:r>
          </w:p>
        </w:tc>
      </w:tr>
      <w:tr w:rsidR="004476C3" w:rsidRPr="004476C3" w:rsidTr="00934F6E">
        <w:trPr>
          <w:trHeight w:val="138"/>
        </w:trPr>
        <w:tc>
          <w:tcPr>
            <w:tcW w:w="4472" w:type="dxa"/>
            <w:shd w:val="clear" w:color="auto" w:fill="E7CB63"/>
          </w:tcPr>
          <w:p w:rsidR="002A6ACC" w:rsidRPr="00547C88" w:rsidRDefault="002A6ACC" w:rsidP="002A6ACC">
            <w:pPr>
              <w:rPr>
                <w:rFonts w:ascii="Times New Roman" w:hAnsi="Times New Roman"/>
                <w:szCs w:val="24"/>
              </w:rPr>
            </w:pPr>
          </w:p>
          <w:p w:rsidR="002A6ACC" w:rsidRPr="00547C88" w:rsidRDefault="002A6ACC" w:rsidP="002A6ACC">
            <w:pPr>
              <w:rPr>
                <w:rFonts w:ascii="Times New Roman" w:hAnsi="Times New Roman"/>
                <w:szCs w:val="24"/>
              </w:rPr>
            </w:pPr>
          </w:p>
          <w:p w:rsidR="009C2D86" w:rsidRPr="00547C88" w:rsidRDefault="004476C3" w:rsidP="002A6ACC">
            <w:pPr>
              <w:rPr>
                <w:rFonts w:ascii="Times New Roman" w:hAnsi="Times New Roman"/>
                <w:szCs w:val="24"/>
              </w:rPr>
            </w:pPr>
            <w:r w:rsidRPr="00547C88">
              <w:rPr>
                <w:rFonts w:ascii="Times New Roman" w:hAnsi="Times New Roman"/>
                <w:szCs w:val="24"/>
              </w:rPr>
              <w:t>Rehberlik Faaliyetleri</w:t>
            </w:r>
          </w:p>
        </w:tc>
        <w:tc>
          <w:tcPr>
            <w:tcW w:w="4472" w:type="dxa"/>
            <w:shd w:val="clear" w:color="auto" w:fill="E7CB63"/>
          </w:tcPr>
          <w:p w:rsidR="009C2D86" w:rsidRDefault="004476C3" w:rsidP="004476C3">
            <w:pPr>
              <w:pStyle w:val="ListeParagraf"/>
              <w:numPr>
                <w:ilvl w:val="0"/>
                <w:numId w:val="30"/>
              </w:numPr>
              <w:rPr>
                <w:rFonts w:ascii="Times New Roman" w:hAnsi="Times New Roman"/>
                <w:szCs w:val="24"/>
              </w:rPr>
            </w:pPr>
            <w:r>
              <w:rPr>
                <w:rFonts w:ascii="Times New Roman" w:hAnsi="Times New Roman"/>
                <w:szCs w:val="24"/>
              </w:rPr>
              <w:t>Aile Eğitim Seminerleri</w:t>
            </w:r>
          </w:p>
          <w:p w:rsidR="004476C3" w:rsidRDefault="002A6ACC" w:rsidP="002A6ACC">
            <w:pPr>
              <w:pStyle w:val="ListeParagraf"/>
              <w:numPr>
                <w:ilvl w:val="0"/>
                <w:numId w:val="30"/>
              </w:numPr>
              <w:rPr>
                <w:rFonts w:ascii="Times New Roman" w:hAnsi="Times New Roman"/>
                <w:szCs w:val="24"/>
              </w:rPr>
            </w:pPr>
            <w:r w:rsidRPr="002A6ACC">
              <w:rPr>
                <w:rFonts w:ascii="Times New Roman" w:hAnsi="Times New Roman"/>
                <w:szCs w:val="24"/>
              </w:rPr>
              <w:t>Öğrenci akademik başarı ve öğrenme kazanımlarının seviyesinin artırılması</w:t>
            </w:r>
          </w:p>
          <w:p w:rsidR="002A6ACC" w:rsidRPr="002A6ACC" w:rsidRDefault="002A6ACC" w:rsidP="002A6ACC">
            <w:pPr>
              <w:pStyle w:val="ListeParagraf"/>
              <w:numPr>
                <w:ilvl w:val="0"/>
                <w:numId w:val="30"/>
              </w:numPr>
              <w:rPr>
                <w:rFonts w:ascii="Times New Roman" w:hAnsi="Times New Roman"/>
                <w:szCs w:val="24"/>
              </w:rPr>
            </w:pPr>
            <w:r w:rsidRPr="002A6ACC">
              <w:rPr>
                <w:rFonts w:ascii="Times New Roman" w:hAnsi="Times New Roman"/>
                <w:szCs w:val="24"/>
              </w:rPr>
              <w:t>Öğrencilerimizin bilişsel, duygusal ve fiziksel olarak çok boyutlu gelişimini önemseyen ve bilgiden çok görgüyü temele alan uygulamalar geliştirilmesi</w:t>
            </w:r>
          </w:p>
          <w:p w:rsidR="002A6ACC" w:rsidRPr="002A6ACC" w:rsidRDefault="002A6ACC" w:rsidP="002A6ACC">
            <w:pPr>
              <w:pStyle w:val="ListeParagraf"/>
              <w:numPr>
                <w:ilvl w:val="0"/>
                <w:numId w:val="30"/>
              </w:numPr>
              <w:rPr>
                <w:rFonts w:ascii="Times New Roman" w:hAnsi="Times New Roman"/>
                <w:szCs w:val="24"/>
              </w:rPr>
            </w:pPr>
            <w:r w:rsidRPr="002A6ACC">
              <w:rPr>
                <w:rFonts w:ascii="Times New Roman" w:hAnsi="Times New Roman"/>
                <w:szCs w:val="24"/>
              </w:rPr>
              <w:t>Bilim ve Sanat Merkezleri’nde (BİLSEM) eğitim alacak özel yetenekli öğrencilerin yönlendirilmesi, tanılanması ve yerleştirilmesi</w:t>
            </w:r>
          </w:p>
          <w:p w:rsidR="002A6ACC" w:rsidRPr="002A6ACC" w:rsidRDefault="002A6ACC" w:rsidP="002A6ACC">
            <w:pPr>
              <w:pStyle w:val="ListeParagraf"/>
              <w:numPr>
                <w:ilvl w:val="0"/>
                <w:numId w:val="30"/>
              </w:numPr>
              <w:rPr>
                <w:rFonts w:ascii="Times New Roman" w:hAnsi="Times New Roman"/>
                <w:szCs w:val="24"/>
              </w:rPr>
            </w:pPr>
            <w:r w:rsidRPr="002A6ACC">
              <w:rPr>
                <w:rFonts w:ascii="Times New Roman" w:hAnsi="Times New Roman"/>
                <w:szCs w:val="24"/>
              </w:rPr>
              <w:t>Psikososyal koruma, önleme ve müdahale hizmetlerinin verilmesi</w:t>
            </w:r>
          </w:p>
          <w:p w:rsidR="002A6ACC" w:rsidRPr="002A6ACC" w:rsidRDefault="002A6ACC" w:rsidP="002A6ACC">
            <w:pPr>
              <w:pStyle w:val="ListeParagraf"/>
              <w:numPr>
                <w:ilvl w:val="0"/>
                <w:numId w:val="30"/>
              </w:numPr>
              <w:rPr>
                <w:rFonts w:ascii="Times New Roman" w:hAnsi="Times New Roman"/>
                <w:szCs w:val="24"/>
              </w:rPr>
            </w:pPr>
            <w:r w:rsidRPr="002A6ACC">
              <w:rPr>
                <w:rFonts w:ascii="Times New Roman" w:hAnsi="Times New Roman"/>
                <w:szCs w:val="24"/>
              </w:rPr>
              <w:t>Erken çocukluk eğitiminin niteliği ve yaygınlığını artıracak uygulamaların hayat geçirilmesi</w:t>
            </w:r>
          </w:p>
        </w:tc>
      </w:tr>
      <w:tr w:rsidR="004476C3" w:rsidRPr="004476C3" w:rsidTr="00934F6E">
        <w:trPr>
          <w:trHeight w:val="138"/>
        </w:trPr>
        <w:tc>
          <w:tcPr>
            <w:tcW w:w="4472" w:type="dxa"/>
            <w:shd w:val="clear" w:color="auto" w:fill="E7CB63"/>
          </w:tcPr>
          <w:p w:rsidR="002A6ACC" w:rsidRDefault="002A6ACC" w:rsidP="002A6ACC">
            <w:pPr>
              <w:rPr>
                <w:rFonts w:ascii="Times New Roman" w:hAnsi="Times New Roman"/>
                <w:szCs w:val="24"/>
              </w:rPr>
            </w:pPr>
          </w:p>
          <w:p w:rsidR="009C2D86" w:rsidRPr="004476C3" w:rsidRDefault="002A6ACC" w:rsidP="002A6ACC">
            <w:pPr>
              <w:rPr>
                <w:rFonts w:ascii="Times New Roman" w:hAnsi="Times New Roman"/>
                <w:szCs w:val="24"/>
              </w:rPr>
            </w:pPr>
            <w:r>
              <w:rPr>
                <w:rFonts w:ascii="Times New Roman" w:hAnsi="Times New Roman"/>
                <w:szCs w:val="24"/>
              </w:rPr>
              <w:t xml:space="preserve">Kültürel, Sanatsal ve </w:t>
            </w:r>
            <w:r w:rsidR="004476C3">
              <w:rPr>
                <w:rFonts w:ascii="Times New Roman" w:hAnsi="Times New Roman"/>
                <w:szCs w:val="24"/>
              </w:rPr>
              <w:t>Sosyal Faaliyetler</w:t>
            </w:r>
          </w:p>
        </w:tc>
        <w:tc>
          <w:tcPr>
            <w:tcW w:w="4472" w:type="dxa"/>
            <w:shd w:val="clear" w:color="auto" w:fill="E7CB63"/>
          </w:tcPr>
          <w:p w:rsidR="009C2D86" w:rsidRDefault="002A6ACC" w:rsidP="002A6ACC">
            <w:pPr>
              <w:pStyle w:val="ListeParagraf"/>
              <w:numPr>
                <w:ilvl w:val="0"/>
                <w:numId w:val="30"/>
              </w:numPr>
              <w:rPr>
                <w:rFonts w:ascii="Times New Roman" w:hAnsi="Times New Roman"/>
                <w:szCs w:val="24"/>
              </w:rPr>
            </w:pPr>
            <w:r>
              <w:rPr>
                <w:rFonts w:ascii="Times New Roman" w:hAnsi="Times New Roman"/>
                <w:szCs w:val="24"/>
              </w:rPr>
              <w:t>Halkoyunları</w:t>
            </w:r>
          </w:p>
          <w:p w:rsidR="002A6ACC" w:rsidRDefault="002A6ACC" w:rsidP="002A6ACC">
            <w:pPr>
              <w:pStyle w:val="ListeParagraf"/>
              <w:numPr>
                <w:ilvl w:val="0"/>
                <w:numId w:val="30"/>
              </w:numPr>
              <w:rPr>
                <w:rFonts w:ascii="Times New Roman" w:hAnsi="Times New Roman"/>
                <w:szCs w:val="24"/>
              </w:rPr>
            </w:pPr>
            <w:r>
              <w:rPr>
                <w:rFonts w:ascii="Times New Roman" w:hAnsi="Times New Roman"/>
                <w:szCs w:val="24"/>
              </w:rPr>
              <w:t>Satranç</w:t>
            </w:r>
          </w:p>
          <w:p w:rsidR="002A6ACC" w:rsidRDefault="002A6ACC" w:rsidP="002A6ACC">
            <w:pPr>
              <w:pStyle w:val="ListeParagraf"/>
              <w:numPr>
                <w:ilvl w:val="0"/>
                <w:numId w:val="30"/>
              </w:numPr>
              <w:rPr>
                <w:rFonts w:ascii="Times New Roman" w:hAnsi="Times New Roman"/>
                <w:szCs w:val="24"/>
              </w:rPr>
            </w:pPr>
            <w:r>
              <w:rPr>
                <w:rFonts w:ascii="Times New Roman" w:hAnsi="Times New Roman"/>
                <w:szCs w:val="24"/>
              </w:rPr>
              <w:t>Koro</w:t>
            </w:r>
          </w:p>
          <w:p w:rsidR="002A6ACC" w:rsidRDefault="002A6ACC" w:rsidP="002A6ACC">
            <w:pPr>
              <w:pStyle w:val="ListeParagraf"/>
              <w:numPr>
                <w:ilvl w:val="0"/>
                <w:numId w:val="30"/>
              </w:numPr>
              <w:rPr>
                <w:rFonts w:ascii="Times New Roman" w:hAnsi="Times New Roman"/>
                <w:szCs w:val="24"/>
              </w:rPr>
            </w:pPr>
            <w:r>
              <w:rPr>
                <w:rFonts w:ascii="Times New Roman" w:hAnsi="Times New Roman"/>
                <w:szCs w:val="24"/>
              </w:rPr>
              <w:lastRenderedPageBreak/>
              <w:t>Geziler</w:t>
            </w:r>
          </w:p>
          <w:p w:rsidR="002A6ACC" w:rsidRDefault="002A6ACC" w:rsidP="002A6ACC">
            <w:pPr>
              <w:pStyle w:val="ListeParagraf"/>
              <w:numPr>
                <w:ilvl w:val="0"/>
                <w:numId w:val="30"/>
              </w:numPr>
              <w:rPr>
                <w:rFonts w:ascii="Times New Roman" w:hAnsi="Times New Roman"/>
                <w:szCs w:val="24"/>
              </w:rPr>
            </w:pPr>
            <w:r>
              <w:rPr>
                <w:rFonts w:ascii="Times New Roman" w:hAnsi="Times New Roman"/>
                <w:szCs w:val="24"/>
              </w:rPr>
              <w:t>Yarışmalar</w:t>
            </w:r>
          </w:p>
          <w:p w:rsidR="002A6ACC" w:rsidRPr="002A6ACC" w:rsidRDefault="002A6ACC" w:rsidP="002A6ACC">
            <w:pPr>
              <w:pStyle w:val="ListeParagraf"/>
              <w:numPr>
                <w:ilvl w:val="0"/>
                <w:numId w:val="30"/>
              </w:numPr>
              <w:rPr>
                <w:rFonts w:ascii="Times New Roman" w:hAnsi="Times New Roman"/>
                <w:szCs w:val="24"/>
              </w:rPr>
            </w:pPr>
            <w:r>
              <w:rPr>
                <w:rFonts w:ascii="Times New Roman" w:hAnsi="Times New Roman"/>
                <w:szCs w:val="24"/>
              </w:rPr>
              <w:t>Projeler</w:t>
            </w:r>
          </w:p>
        </w:tc>
      </w:tr>
      <w:tr w:rsidR="004476C3" w:rsidRPr="004476C3" w:rsidTr="00934F6E">
        <w:trPr>
          <w:trHeight w:val="1366"/>
        </w:trPr>
        <w:tc>
          <w:tcPr>
            <w:tcW w:w="4472" w:type="dxa"/>
            <w:shd w:val="clear" w:color="auto" w:fill="E7CB63"/>
          </w:tcPr>
          <w:p w:rsidR="009C2D86" w:rsidRPr="004476C3" w:rsidRDefault="004476C3" w:rsidP="002A6ACC">
            <w:pPr>
              <w:rPr>
                <w:rFonts w:ascii="Times New Roman" w:hAnsi="Times New Roman"/>
                <w:szCs w:val="24"/>
              </w:rPr>
            </w:pPr>
            <w:r>
              <w:rPr>
                <w:rFonts w:ascii="Times New Roman" w:hAnsi="Times New Roman"/>
                <w:szCs w:val="24"/>
              </w:rPr>
              <w:lastRenderedPageBreak/>
              <w:t>Sportif Faaliyetler</w:t>
            </w:r>
          </w:p>
        </w:tc>
        <w:tc>
          <w:tcPr>
            <w:tcW w:w="4472" w:type="dxa"/>
            <w:shd w:val="clear" w:color="auto" w:fill="E7CB63"/>
          </w:tcPr>
          <w:p w:rsidR="009C2D86" w:rsidRDefault="002A6ACC" w:rsidP="002A6ACC">
            <w:pPr>
              <w:pStyle w:val="ListeParagraf"/>
              <w:numPr>
                <w:ilvl w:val="0"/>
                <w:numId w:val="30"/>
              </w:numPr>
              <w:rPr>
                <w:rFonts w:ascii="Times New Roman" w:hAnsi="Times New Roman"/>
                <w:szCs w:val="24"/>
              </w:rPr>
            </w:pPr>
            <w:r>
              <w:rPr>
                <w:rFonts w:ascii="Times New Roman" w:hAnsi="Times New Roman"/>
                <w:szCs w:val="24"/>
              </w:rPr>
              <w:t>Okul Futbol Takımı Çalışmaları</w:t>
            </w:r>
          </w:p>
          <w:p w:rsidR="002A6ACC" w:rsidRDefault="002A6ACC" w:rsidP="002A6ACC">
            <w:pPr>
              <w:pStyle w:val="ListeParagraf"/>
              <w:numPr>
                <w:ilvl w:val="0"/>
                <w:numId w:val="30"/>
              </w:numPr>
              <w:rPr>
                <w:rFonts w:ascii="Times New Roman" w:hAnsi="Times New Roman"/>
                <w:szCs w:val="24"/>
              </w:rPr>
            </w:pPr>
            <w:r>
              <w:rPr>
                <w:rFonts w:ascii="Times New Roman" w:hAnsi="Times New Roman"/>
                <w:szCs w:val="24"/>
              </w:rPr>
              <w:t>Müsabakalar</w:t>
            </w:r>
          </w:p>
          <w:p w:rsidR="002A6ACC" w:rsidRDefault="002A6ACC" w:rsidP="002A6ACC">
            <w:pPr>
              <w:pStyle w:val="ListeParagraf"/>
              <w:numPr>
                <w:ilvl w:val="0"/>
                <w:numId w:val="30"/>
              </w:numPr>
              <w:rPr>
                <w:rFonts w:ascii="Times New Roman" w:hAnsi="Times New Roman"/>
                <w:szCs w:val="24"/>
              </w:rPr>
            </w:pPr>
            <w:r>
              <w:rPr>
                <w:rFonts w:ascii="Times New Roman" w:hAnsi="Times New Roman"/>
                <w:szCs w:val="24"/>
              </w:rPr>
              <w:t>Masa Tenisi Çalışmaları</w:t>
            </w:r>
          </w:p>
          <w:p w:rsidR="002A6ACC" w:rsidRPr="002A6ACC" w:rsidRDefault="002A6ACC" w:rsidP="002A6ACC">
            <w:pPr>
              <w:pStyle w:val="ListeParagraf"/>
              <w:numPr>
                <w:ilvl w:val="0"/>
                <w:numId w:val="30"/>
              </w:numPr>
              <w:rPr>
                <w:rFonts w:ascii="Times New Roman" w:hAnsi="Times New Roman"/>
                <w:szCs w:val="24"/>
              </w:rPr>
            </w:pPr>
            <w:r>
              <w:rPr>
                <w:rFonts w:ascii="Times New Roman" w:hAnsi="Times New Roman"/>
                <w:szCs w:val="24"/>
              </w:rPr>
              <w:t>Turnuvalar</w:t>
            </w:r>
          </w:p>
        </w:tc>
      </w:tr>
      <w:tr w:rsidR="004476C3" w:rsidRPr="004476C3" w:rsidTr="00934F6E">
        <w:trPr>
          <w:trHeight w:val="1340"/>
        </w:trPr>
        <w:tc>
          <w:tcPr>
            <w:tcW w:w="4472" w:type="dxa"/>
            <w:shd w:val="clear" w:color="auto" w:fill="E7CB63"/>
          </w:tcPr>
          <w:p w:rsidR="001654C4" w:rsidRDefault="001654C4" w:rsidP="002A6ACC">
            <w:pPr>
              <w:rPr>
                <w:rFonts w:ascii="Times New Roman" w:hAnsi="Times New Roman"/>
                <w:szCs w:val="24"/>
              </w:rPr>
            </w:pPr>
          </w:p>
          <w:p w:rsidR="009C2D86" w:rsidRPr="004476C3" w:rsidRDefault="004476C3" w:rsidP="002A6ACC">
            <w:pPr>
              <w:rPr>
                <w:rFonts w:ascii="Times New Roman" w:hAnsi="Times New Roman"/>
                <w:szCs w:val="24"/>
              </w:rPr>
            </w:pPr>
            <w:r>
              <w:rPr>
                <w:rFonts w:ascii="Times New Roman" w:hAnsi="Times New Roman"/>
                <w:szCs w:val="24"/>
              </w:rPr>
              <w:t>Ölçme- Değerlendirme Faaliyetleri</w:t>
            </w:r>
          </w:p>
        </w:tc>
        <w:tc>
          <w:tcPr>
            <w:tcW w:w="4472" w:type="dxa"/>
            <w:shd w:val="clear" w:color="auto" w:fill="E7CB63"/>
          </w:tcPr>
          <w:p w:rsidR="002A6ACC" w:rsidRPr="002A6ACC" w:rsidRDefault="002A6ACC" w:rsidP="001654C4">
            <w:pPr>
              <w:pStyle w:val="ListeParagraf"/>
              <w:rPr>
                <w:rFonts w:ascii="Times New Roman" w:hAnsi="Times New Roman"/>
                <w:szCs w:val="24"/>
              </w:rPr>
            </w:pPr>
          </w:p>
          <w:p w:rsidR="009C2D86" w:rsidRPr="002A6ACC" w:rsidRDefault="002A6ACC" w:rsidP="001654C4">
            <w:pPr>
              <w:pStyle w:val="ListeParagraf"/>
              <w:numPr>
                <w:ilvl w:val="0"/>
                <w:numId w:val="30"/>
              </w:numPr>
              <w:rPr>
                <w:rFonts w:ascii="Times New Roman" w:hAnsi="Times New Roman"/>
                <w:szCs w:val="24"/>
              </w:rPr>
            </w:pPr>
            <w:r w:rsidRPr="002A6ACC">
              <w:rPr>
                <w:rFonts w:ascii="Times New Roman" w:hAnsi="Times New Roman"/>
                <w:szCs w:val="24"/>
              </w:rPr>
              <w:t>Öğrencilerimizin her düzeyde yeterliklerinin bel</w:t>
            </w:r>
            <w:r w:rsidR="001654C4">
              <w:rPr>
                <w:rFonts w:ascii="Times New Roman" w:hAnsi="Times New Roman"/>
                <w:szCs w:val="24"/>
              </w:rPr>
              <w:t>irlenmesi, izlenmesi ve destek</w:t>
            </w:r>
            <w:r w:rsidRPr="002A6ACC">
              <w:rPr>
                <w:rFonts w:ascii="Times New Roman" w:hAnsi="Times New Roman"/>
                <w:szCs w:val="24"/>
              </w:rPr>
              <w:t xml:space="preserve">lenmesi </w:t>
            </w:r>
          </w:p>
        </w:tc>
      </w:tr>
      <w:tr w:rsidR="004476C3" w:rsidRPr="004476C3" w:rsidTr="00934F6E">
        <w:trPr>
          <w:trHeight w:val="3320"/>
        </w:trPr>
        <w:tc>
          <w:tcPr>
            <w:tcW w:w="4472" w:type="dxa"/>
            <w:shd w:val="clear" w:color="auto" w:fill="E7CB63"/>
          </w:tcPr>
          <w:p w:rsidR="001654C4" w:rsidRDefault="001654C4" w:rsidP="002A6ACC">
            <w:pPr>
              <w:rPr>
                <w:rFonts w:ascii="Times New Roman" w:hAnsi="Times New Roman"/>
                <w:szCs w:val="24"/>
              </w:rPr>
            </w:pPr>
          </w:p>
          <w:p w:rsidR="001654C4" w:rsidRDefault="001654C4" w:rsidP="002A6ACC">
            <w:pPr>
              <w:rPr>
                <w:rFonts w:ascii="Times New Roman" w:hAnsi="Times New Roman"/>
                <w:szCs w:val="24"/>
              </w:rPr>
            </w:pPr>
          </w:p>
          <w:p w:rsidR="009C2D86" w:rsidRPr="004476C3" w:rsidRDefault="004476C3" w:rsidP="002A6ACC">
            <w:pPr>
              <w:rPr>
                <w:rFonts w:ascii="Times New Roman" w:hAnsi="Times New Roman"/>
                <w:szCs w:val="24"/>
              </w:rPr>
            </w:pPr>
            <w:r>
              <w:rPr>
                <w:rFonts w:ascii="Times New Roman" w:hAnsi="Times New Roman"/>
                <w:szCs w:val="24"/>
              </w:rPr>
              <w:t>Öğrenme Ortamlarına Yönelik Faaliyetler</w:t>
            </w:r>
          </w:p>
        </w:tc>
        <w:tc>
          <w:tcPr>
            <w:tcW w:w="4472" w:type="dxa"/>
            <w:shd w:val="clear" w:color="auto" w:fill="E7CB63"/>
          </w:tcPr>
          <w:p w:rsidR="001654C4" w:rsidRPr="001654C4" w:rsidRDefault="001654C4" w:rsidP="001654C4">
            <w:pPr>
              <w:pStyle w:val="ListeParagraf"/>
              <w:numPr>
                <w:ilvl w:val="0"/>
                <w:numId w:val="30"/>
              </w:numPr>
              <w:rPr>
                <w:rFonts w:ascii="Times New Roman" w:hAnsi="Times New Roman"/>
                <w:szCs w:val="24"/>
              </w:rPr>
            </w:pPr>
            <w:r w:rsidRPr="001654C4">
              <w:rPr>
                <w:rFonts w:ascii="Times New Roman" w:hAnsi="Times New Roman"/>
                <w:szCs w:val="24"/>
              </w:rPr>
              <w:t>Eğitim ortamlarının temizlik ve düzen standartlarının iyileştirilmesi</w:t>
            </w:r>
          </w:p>
          <w:p w:rsidR="001654C4" w:rsidRPr="001654C4" w:rsidRDefault="001654C4" w:rsidP="001654C4">
            <w:pPr>
              <w:pStyle w:val="ListeParagraf"/>
              <w:numPr>
                <w:ilvl w:val="0"/>
                <w:numId w:val="30"/>
              </w:numPr>
              <w:rPr>
                <w:rFonts w:ascii="Times New Roman" w:hAnsi="Times New Roman"/>
                <w:szCs w:val="24"/>
              </w:rPr>
            </w:pPr>
            <w:r w:rsidRPr="001654C4">
              <w:rPr>
                <w:rFonts w:ascii="Times New Roman" w:hAnsi="Times New Roman"/>
                <w:szCs w:val="24"/>
              </w:rPr>
              <w:t>Eğitim ve öğretim teknolojilerinin öğrenme süreçlerinde etkin kullanılmasına yönelik altyapı çalışmalarının yürütülmesi</w:t>
            </w:r>
          </w:p>
          <w:p w:rsidR="009C2D86" w:rsidRPr="001654C4" w:rsidRDefault="001654C4" w:rsidP="001654C4">
            <w:pPr>
              <w:pStyle w:val="ListeParagraf"/>
              <w:numPr>
                <w:ilvl w:val="0"/>
                <w:numId w:val="30"/>
              </w:numPr>
              <w:rPr>
                <w:rFonts w:ascii="Times New Roman" w:hAnsi="Times New Roman"/>
                <w:szCs w:val="24"/>
              </w:rPr>
            </w:pPr>
            <w:r w:rsidRPr="001654C4">
              <w:rPr>
                <w:rFonts w:ascii="Times New Roman" w:hAnsi="Times New Roman"/>
                <w:szCs w:val="24"/>
              </w:rPr>
              <w:t>Eğitim ve öğretim ortamlarının standartlarının belirlenmesi, okul binalarının laboratuvar, spor salonu ve yeşil alan vb. mekânların niteliğinin artırılması</w:t>
            </w:r>
          </w:p>
        </w:tc>
      </w:tr>
      <w:tr w:rsidR="004476C3" w:rsidRPr="004476C3" w:rsidTr="00934F6E">
        <w:trPr>
          <w:trHeight w:val="1366"/>
        </w:trPr>
        <w:tc>
          <w:tcPr>
            <w:tcW w:w="4472" w:type="dxa"/>
            <w:shd w:val="clear" w:color="auto" w:fill="E7CB63"/>
          </w:tcPr>
          <w:p w:rsidR="001654C4" w:rsidRDefault="001654C4" w:rsidP="002A6ACC">
            <w:pPr>
              <w:rPr>
                <w:rFonts w:ascii="Times New Roman" w:hAnsi="Times New Roman"/>
                <w:szCs w:val="24"/>
              </w:rPr>
            </w:pPr>
          </w:p>
          <w:p w:rsidR="009C2D86" w:rsidRPr="004476C3" w:rsidRDefault="004476C3" w:rsidP="002A6ACC">
            <w:pPr>
              <w:rPr>
                <w:rFonts w:ascii="Times New Roman" w:hAnsi="Times New Roman"/>
                <w:szCs w:val="24"/>
              </w:rPr>
            </w:pPr>
            <w:r>
              <w:rPr>
                <w:rFonts w:ascii="Times New Roman" w:hAnsi="Times New Roman"/>
                <w:szCs w:val="24"/>
              </w:rPr>
              <w:t>Ders Dışı Faaliyetler</w:t>
            </w:r>
          </w:p>
        </w:tc>
        <w:tc>
          <w:tcPr>
            <w:tcW w:w="4472" w:type="dxa"/>
            <w:shd w:val="clear" w:color="auto" w:fill="E7CB63"/>
          </w:tcPr>
          <w:p w:rsidR="009C2D86" w:rsidRDefault="001654C4" w:rsidP="001654C4">
            <w:pPr>
              <w:pStyle w:val="ListeParagraf"/>
              <w:numPr>
                <w:ilvl w:val="0"/>
                <w:numId w:val="30"/>
              </w:numPr>
              <w:rPr>
                <w:rFonts w:ascii="Times New Roman" w:hAnsi="Times New Roman"/>
                <w:szCs w:val="24"/>
              </w:rPr>
            </w:pPr>
            <w:r>
              <w:rPr>
                <w:rFonts w:ascii="Times New Roman" w:hAnsi="Times New Roman"/>
                <w:szCs w:val="24"/>
              </w:rPr>
              <w:t xml:space="preserve">Geziler </w:t>
            </w:r>
          </w:p>
          <w:p w:rsidR="001654C4" w:rsidRDefault="001654C4" w:rsidP="001654C4">
            <w:pPr>
              <w:pStyle w:val="ListeParagraf"/>
              <w:numPr>
                <w:ilvl w:val="0"/>
                <w:numId w:val="30"/>
              </w:numPr>
              <w:rPr>
                <w:rFonts w:ascii="Times New Roman" w:hAnsi="Times New Roman"/>
                <w:szCs w:val="24"/>
              </w:rPr>
            </w:pPr>
            <w:r>
              <w:rPr>
                <w:rFonts w:ascii="Times New Roman" w:hAnsi="Times New Roman"/>
                <w:szCs w:val="24"/>
              </w:rPr>
              <w:t>Destek Eğitim Kursları</w:t>
            </w:r>
          </w:p>
          <w:p w:rsidR="001654C4" w:rsidRPr="001654C4" w:rsidRDefault="001654C4" w:rsidP="001654C4">
            <w:pPr>
              <w:pStyle w:val="ListeParagraf"/>
              <w:numPr>
                <w:ilvl w:val="0"/>
                <w:numId w:val="30"/>
              </w:numPr>
              <w:rPr>
                <w:rFonts w:ascii="Times New Roman" w:hAnsi="Times New Roman"/>
                <w:szCs w:val="24"/>
              </w:rPr>
            </w:pPr>
            <w:r>
              <w:rPr>
                <w:rFonts w:ascii="Times New Roman" w:hAnsi="Times New Roman"/>
                <w:szCs w:val="24"/>
              </w:rPr>
              <w:t>Okul bünyesinde düzenlenen Sosyal Etkinlikler</w:t>
            </w:r>
          </w:p>
        </w:tc>
      </w:tr>
      <w:tr w:rsidR="004476C3" w:rsidRPr="004476C3" w:rsidTr="00934F6E">
        <w:trPr>
          <w:trHeight w:val="705"/>
        </w:trPr>
        <w:tc>
          <w:tcPr>
            <w:tcW w:w="4472" w:type="dxa"/>
            <w:shd w:val="clear" w:color="auto" w:fill="E7CB63"/>
          </w:tcPr>
          <w:p w:rsidR="009755CC" w:rsidRDefault="009755CC" w:rsidP="002A6ACC">
            <w:pPr>
              <w:rPr>
                <w:rFonts w:ascii="Times New Roman" w:hAnsi="Times New Roman"/>
                <w:szCs w:val="24"/>
              </w:rPr>
            </w:pPr>
          </w:p>
          <w:p w:rsidR="009755CC" w:rsidRDefault="009755CC" w:rsidP="002A6ACC">
            <w:pPr>
              <w:rPr>
                <w:rFonts w:ascii="Times New Roman" w:hAnsi="Times New Roman"/>
                <w:szCs w:val="24"/>
              </w:rPr>
            </w:pPr>
          </w:p>
          <w:p w:rsidR="009755CC" w:rsidRDefault="009755CC" w:rsidP="002A6ACC">
            <w:pPr>
              <w:rPr>
                <w:rFonts w:ascii="Times New Roman" w:hAnsi="Times New Roman"/>
                <w:szCs w:val="24"/>
              </w:rPr>
            </w:pPr>
          </w:p>
          <w:p w:rsidR="009755CC" w:rsidRDefault="009755CC" w:rsidP="002A6ACC">
            <w:pPr>
              <w:rPr>
                <w:rFonts w:ascii="Times New Roman" w:hAnsi="Times New Roman"/>
                <w:szCs w:val="24"/>
              </w:rPr>
            </w:pPr>
          </w:p>
          <w:p w:rsidR="009755CC" w:rsidRDefault="009755CC" w:rsidP="002A6ACC">
            <w:pPr>
              <w:rPr>
                <w:rFonts w:ascii="Times New Roman" w:hAnsi="Times New Roman"/>
                <w:szCs w:val="24"/>
              </w:rPr>
            </w:pPr>
          </w:p>
          <w:p w:rsidR="009755CC" w:rsidRDefault="009755CC" w:rsidP="002A6ACC">
            <w:pPr>
              <w:rPr>
                <w:rFonts w:ascii="Times New Roman" w:hAnsi="Times New Roman"/>
                <w:szCs w:val="24"/>
              </w:rPr>
            </w:pPr>
          </w:p>
          <w:p w:rsidR="009755CC" w:rsidRDefault="009755CC" w:rsidP="002A6ACC">
            <w:pPr>
              <w:rPr>
                <w:rFonts w:ascii="Times New Roman" w:hAnsi="Times New Roman"/>
                <w:szCs w:val="24"/>
              </w:rPr>
            </w:pPr>
          </w:p>
          <w:p w:rsidR="009C2D86" w:rsidRPr="004476C3" w:rsidRDefault="004476C3" w:rsidP="002A6ACC">
            <w:pPr>
              <w:rPr>
                <w:rFonts w:ascii="Times New Roman" w:hAnsi="Times New Roman"/>
                <w:szCs w:val="24"/>
              </w:rPr>
            </w:pPr>
            <w:r>
              <w:rPr>
                <w:rFonts w:ascii="Times New Roman" w:hAnsi="Times New Roman"/>
                <w:szCs w:val="24"/>
              </w:rPr>
              <w:t>İnsan Kaynakları Faaliyetleri</w:t>
            </w:r>
          </w:p>
        </w:tc>
        <w:tc>
          <w:tcPr>
            <w:tcW w:w="4472" w:type="dxa"/>
            <w:shd w:val="clear" w:color="auto" w:fill="E7CB63"/>
          </w:tcPr>
          <w:p w:rsidR="001654C4" w:rsidRPr="001654C4" w:rsidRDefault="001654C4" w:rsidP="001654C4">
            <w:pPr>
              <w:pStyle w:val="ListeParagraf"/>
              <w:numPr>
                <w:ilvl w:val="0"/>
                <w:numId w:val="30"/>
              </w:numPr>
              <w:rPr>
                <w:rFonts w:ascii="Times New Roman" w:hAnsi="Times New Roman"/>
                <w:szCs w:val="24"/>
              </w:rPr>
            </w:pPr>
            <w:r w:rsidRPr="001654C4">
              <w:rPr>
                <w:rFonts w:ascii="Times New Roman" w:hAnsi="Times New Roman"/>
                <w:szCs w:val="24"/>
              </w:rPr>
              <w:t>Çalışanların mesleki gelişimlerine yönelik faaliyetlerinin yürütülmesi</w:t>
            </w:r>
          </w:p>
          <w:p w:rsidR="001654C4" w:rsidRPr="001654C4" w:rsidRDefault="001654C4" w:rsidP="001654C4">
            <w:pPr>
              <w:pStyle w:val="ListeParagraf"/>
              <w:numPr>
                <w:ilvl w:val="0"/>
                <w:numId w:val="30"/>
              </w:numPr>
              <w:rPr>
                <w:rFonts w:ascii="Times New Roman" w:hAnsi="Times New Roman"/>
                <w:szCs w:val="24"/>
              </w:rPr>
            </w:pPr>
            <w:r w:rsidRPr="001654C4">
              <w:rPr>
                <w:rFonts w:ascii="Times New Roman" w:hAnsi="Times New Roman"/>
                <w:szCs w:val="24"/>
              </w:rPr>
              <w:t>Öğretmen ve okul yöneticilerinin gelişimleri desteklenerek yeni bir mesleki geli- şim anlayışı, sistem ve modelinin oluşturulması</w:t>
            </w:r>
          </w:p>
          <w:p w:rsidR="001654C4" w:rsidRPr="001654C4" w:rsidRDefault="001654C4" w:rsidP="001654C4">
            <w:pPr>
              <w:pStyle w:val="ListeParagraf"/>
              <w:numPr>
                <w:ilvl w:val="0"/>
                <w:numId w:val="30"/>
              </w:numPr>
              <w:rPr>
                <w:rFonts w:ascii="Times New Roman" w:hAnsi="Times New Roman"/>
                <w:szCs w:val="24"/>
              </w:rPr>
            </w:pPr>
            <w:r w:rsidRPr="001654C4">
              <w:rPr>
                <w:rFonts w:ascii="Times New Roman" w:hAnsi="Times New Roman"/>
                <w:szCs w:val="24"/>
              </w:rPr>
              <w:t>Norm belirleme, atama, görevlendirme, yer değiştirme, terfi ve benzeri özlük iş- lemlerinin yürütülmesi</w:t>
            </w:r>
          </w:p>
          <w:p w:rsidR="001654C4" w:rsidRPr="001654C4" w:rsidRDefault="001654C4" w:rsidP="001654C4">
            <w:pPr>
              <w:pStyle w:val="ListeParagraf"/>
              <w:numPr>
                <w:ilvl w:val="0"/>
                <w:numId w:val="30"/>
              </w:numPr>
              <w:rPr>
                <w:rFonts w:ascii="Times New Roman" w:hAnsi="Times New Roman"/>
                <w:szCs w:val="24"/>
              </w:rPr>
            </w:pPr>
            <w:r w:rsidRPr="001654C4">
              <w:rPr>
                <w:rFonts w:ascii="Times New Roman" w:hAnsi="Times New Roman"/>
                <w:szCs w:val="24"/>
              </w:rPr>
              <w:t>Öğretmenlerin mesleki çalışmalarına yönelik Yıllık Merkezî Hizmet İçi Eğitim Planı’nın hazırlanması ve uygulanmasına ilişkin iş ve işlemlerin yürütülmesi</w:t>
            </w:r>
          </w:p>
          <w:p w:rsidR="001654C4" w:rsidRPr="001654C4" w:rsidRDefault="001654C4" w:rsidP="001654C4">
            <w:pPr>
              <w:pStyle w:val="ListeParagraf"/>
              <w:numPr>
                <w:ilvl w:val="0"/>
                <w:numId w:val="30"/>
              </w:numPr>
              <w:rPr>
                <w:rFonts w:ascii="Times New Roman" w:hAnsi="Times New Roman"/>
                <w:szCs w:val="24"/>
              </w:rPr>
            </w:pPr>
            <w:r w:rsidRPr="001654C4">
              <w:rPr>
                <w:rFonts w:ascii="Times New Roman" w:hAnsi="Times New Roman"/>
                <w:szCs w:val="24"/>
              </w:rPr>
              <w:t>Göç ve acil durumlarda eğitim alanında çalışan personele yönelik kapasite güç- lendirme çalışmalarının yürütülmesi</w:t>
            </w:r>
          </w:p>
          <w:p w:rsidR="009C2D86" w:rsidRPr="001654C4" w:rsidRDefault="001654C4" w:rsidP="001654C4">
            <w:pPr>
              <w:pStyle w:val="ListeParagraf"/>
              <w:numPr>
                <w:ilvl w:val="0"/>
                <w:numId w:val="30"/>
              </w:numPr>
              <w:rPr>
                <w:rFonts w:ascii="Times New Roman" w:hAnsi="Times New Roman"/>
                <w:szCs w:val="24"/>
              </w:rPr>
            </w:pPr>
            <w:r>
              <w:rPr>
                <w:rFonts w:ascii="Times New Roman" w:hAnsi="Times New Roman"/>
                <w:szCs w:val="24"/>
              </w:rPr>
              <w:lastRenderedPageBreak/>
              <w:t>Ö</w:t>
            </w:r>
            <w:r w:rsidRPr="001654C4">
              <w:rPr>
                <w:rFonts w:ascii="Times New Roman" w:hAnsi="Times New Roman"/>
                <w:szCs w:val="24"/>
              </w:rPr>
              <w:t>ğretmenler dışındaki personeli için eğ</w:t>
            </w:r>
            <w:r>
              <w:rPr>
                <w:rFonts w:ascii="Times New Roman" w:hAnsi="Times New Roman"/>
                <w:szCs w:val="24"/>
              </w:rPr>
              <w:t>itim planının hazırlanması, uy</w:t>
            </w:r>
            <w:r w:rsidRPr="001654C4">
              <w:rPr>
                <w:rFonts w:ascii="Times New Roman" w:hAnsi="Times New Roman"/>
                <w:szCs w:val="24"/>
              </w:rPr>
              <w:t>gulanması ve değerlendirilmesi</w:t>
            </w:r>
          </w:p>
        </w:tc>
      </w:tr>
    </w:tbl>
    <w:p w:rsidR="000D0055" w:rsidRDefault="000D0055" w:rsidP="00B23765">
      <w:pPr>
        <w:spacing w:line="352" w:lineRule="auto"/>
        <w:jc w:val="both"/>
        <w:rPr>
          <w:rFonts w:ascii="Times New Roman" w:hAnsi="Times New Roman"/>
          <w:i/>
          <w:szCs w:val="24"/>
        </w:rPr>
      </w:pPr>
    </w:p>
    <w:p w:rsidR="00DF470E" w:rsidRDefault="000D0055" w:rsidP="00B23765">
      <w:pPr>
        <w:spacing w:line="352" w:lineRule="auto"/>
        <w:jc w:val="both"/>
        <w:rPr>
          <w:rFonts w:ascii="Times New Roman" w:hAnsi="Times New Roman"/>
          <w:i/>
          <w:szCs w:val="24"/>
        </w:rPr>
      </w:pPr>
      <w:r>
        <w:rPr>
          <w:rFonts w:ascii="Times New Roman" w:hAnsi="Times New Roman"/>
          <w:i/>
          <w:noProof/>
          <w:szCs w:val="24"/>
        </w:rPr>
        <w:drawing>
          <wp:inline distT="0" distB="0" distL="0" distR="0">
            <wp:extent cx="3723640" cy="4191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419100"/>
                    </a:xfrm>
                    <a:prstGeom prst="rect">
                      <a:avLst/>
                    </a:prstGeom>
                    <a:noFill/>
                  </pic:spPr>
                </pic:pic>
              </a:graphicData>
            </a:graphic>
          </wp:inline>
        </w:drawing>
      </w:r>
    </w:p>
    <w:p w:rsidR="00FE4CEF" w:rsidRPr="003A1845" w:rsidRDefault="00FE4CEF" w:rsidP="00FE4CEF">
      <w:pPr>
        <w:spacing w:line="352" w:lineRule="auto"/>
        <w:jc w:val="both"/>
        <w:rPr>
          <w:rFonts w:ascii="Times New Roman" w:hAnsi="Times New Roman"/>
          <w:b/>
          <w:szCs w:val="24"/>
        </w:rPr>
      </w:pPr>
      <w:r w:rsidRPr="003A1845">
        <w:rPr>
          <w:rFonts w:ascii="Times New Roman" w:hAnsi="Times New Roman"/>
          <w:b/>
          <w:szCs w:val="24"/>
        </w:rPr>
        <w:t>PAYDAŞ ANALİZİ ÇALIŞMA SÜRECİ</w:t>
      </w:r>
    </w:p>
    <w:p w:rsidR="00734B7F" w:rsidRPr="00734B7F" w:rsidRDefault="00734B7F" w:rsidP="00734B7F">
      <w:pPr>
        <w:spacing w:line="352" w:lineRule="auto"/>
        <w:jc w:val="both"/>
        <w:rPr>
          <w:rFonts w:ascii="Times New Roman" w:hAnsi="Times New Roman"/>
          <w:b/>
          <w:szCs w:val="24"/>
        </w:rPr>
      </w:pPr>
      <w:bookmarkStart w:id="2" w:name="_Toc531097536"/>
      <w:r w:rsidRPr="00734B7F">
        <w:rPr>
          <w:rFonts w:ascii="Times New Roman" w:hAnsi="Times New Roman"/>
          <w:b/>
          <w:szCs w:val="24"/>
        </w:rPr>
        <w:t>PAYDAŞ ANALİZİ</w:t>
      </w:r>
      <w:bookmarkEnd w:id="2"/>
    </w:p>
    <w:p w:rsidR="00734B7F" w:rsidRPr="00734B7F" w:rsidRDefault="00734B7F" w:rsidP="00734B7F">
      <w:pPr>
        <w:spacing w:line="352" w:lineRule="auto"/>
        <w:jc w:val="both"/>
        <w:rPr>
          <w:rFonts w:ascii="Times New Roman" w:hAnsi="Times New Roman"/>
          <w:szCs w:val="24"/>
        </w:rPr>
      </w:pPr>
      <w:r w:rsidRPr="00734B7F">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34B7F" w:rsidRPr="00734B7F" w:rsidRDefault="00734B7F" w:rsidP="00734B7F">
      <w:pPr>
        <w:spacing w:line="352" w:lineRule="auto"/>
        <w:jc w:val="both"/>
        <w:rPr>
          <w:rFonts w:ascii="Times New Roman" w:hAnsi="Times New Roman"/>
          <w:szCs w:val="24"/>
        </w:rPr>
      </w:pPr>
      <w:r w:rsidRPr="00734B7F">
        <w:rPr>
          <w:rFonts w:ascii="Times New Roman" w:hAnsi="Times New Roman"/>
          <w:noProof/>
          <w:szCs w:val="24"/>
        </w:rPr>
        <w:drawing>
          <wp:inline distT="0" distB="0" distL="0" distR="0">
            <wp:extent cx="3220995" cy="1837038"/>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5" cstate="print"/>
                    <a:srcRect l="-30711" t="-674" r="-30688" b="-557"/>
                    <a:stretch>
                      <a:fillRect/>
                    </a:stretch>
                  </pic:blipFill>
                  <pic:spPr bwMode="auto">
                    <a:xfrm>
                      <a:off x="0" y="0"/>
                      <a:ext cx="3229089" cy="1841654"/>
                    </a:xfrm>
                    <a:prstGeom prst="rect">
                      <a:avLst/>
                    </a:prstGeom>
                    <a:noFill/>
                    <a:ln w="9525">
                      <a:noFill/>
                      <a:miter lim="800000"/>
                      <a:headEnd/>
                      <a:tailEnd/>
                    </a:ln>
                  </pic:spPr>
                </pic:pic>
              </a:graphicData>
            </a:graphic>
          </wp:inline>
        </w:drawing>
      </w:r>
    </w:p>
    <w:p w:rsidR="00FE4CEF" w:rsidRPr="00FE4CEF" w:rsidRDefault="00FE4CEF" w:rsidP="00FE4CEF">
      <w:pPr>
        <w:spacing w:line="352" w:lineRule="auto"/>
        <w:jc w:val="both"/>
        <w:rPr>
          <w:rFonts w:ascii="Times New Roman" w:hAnsi="Times New Roman"/>
          <w:szCs w:val="24"/>
        </w:rPr>
      </w:pPr>
    </w:p>
    <w:p w:rsidR="00FE4CEF" w:rsidRPr="00FE4CEF" w:rsidRDefault="00FE4CEF" w:rsidP="00FE4CEF">
      <w:pPr>
        <w:spacing w:line="352" w:lineRule="auto"/>
        <w:jc w:val="both"/>
        <w:rPr>
          <w:rFonts w:ascii="Times New Roman" w:hAnsi="Times New Roman"/>
          <w:szCs w:val="24"/>
        </w:rPr>
      </w:pPr>
      <w:r>
        <w:rPr>
          <w:rFonts w:ascii="Times New Roman" w:hAnsi="Times New Roman"/>
          <w:szCs w:val="24"/>
        </w:rPr>
        <w:t xml:space="preserve">Mehmet Akif Ersoy </w:t>
      </w:r>
      <w:r w:rsidRPr="00FE4CEF">
        <w:rPr>
          <w:rFonts w:ascii="Times New Roman" w:hAnsi="Times New Roman"/>
          <w:szCs w:val="24"/>
        </w:rPr>
        <w:t>İlkokulu</w:t>
      </w:r>
      <w:r>
        <w:rPr>
          <w:rFonts w:ascii="Times New Roman" w:hAnsi="Times New Roman"/>
          <w:szCs w:val="24"/>
        </w:rPr>
        <w:t>/ Anaokulu</w:t>
      </w:r>
      <w:r w:rsidRPr="00FE4CEF">
        <w:rPr>
          <w:rFonts w:ascii="Times New Roman" w:hAnsi="Times New Roman"/>
          <w:szCs w:val="24"/>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ED159E" w:rsidRPr="00ED159E" w:rsidRDefault="00FE4CEF" w:rsidP="00ED159E">
      <w:pPr>
        <w:spacing w:line="352" w:lineRule="auto"/>
        <w:jc w:val="both"/>
        <w:rPr>
          <w:rFonts w:ascii="Times New Roman" w:hAnsi="Times New Roman"/>
          <w:szCs w:val="24"/>
        </w:rPr>
      </w:pPr>
      <w:r w:rsidRPr="00FE4CEF">
        <w:rPr>
          <w:rFonts w:ascii="Times New Roman" w:hAnsi="Times New Roman"/>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0D0055" w:rsidRDefault="00FE4CEF" w:rsidP="00FE4CEF">
      <w:pPr>
        <w:spacing w:line="352" w:lineRule="auto"/>
        <w:jc w:val="both"/>
        <w:rPr>
          <w:rFonts w:ascii="Times New Roman" w:hAnsi="Times New Roman"/>
          <w:szCs w:val="24"/>
        </w:rPr>
      </w:pPr>
      <w:r w:rsidRPr="00FE4CEF">
        <w:rPr>
          <w:rFonts w:ascii="Times New Roman" w:hAnsi="Times New Roman"/>
          <w:szCs w:val="24"/>
        </w:rPr>
        <w:t xml:space="preserve">   Milli Eğitim Bakanlığı, Kaymakamlık, İlçe Milli Eğitim Müdürlükleri, Okullar, Yöneticiler, Öğretmenler, Özel Öğretim Kurumları, Öğrenciler, Okul aile birlikleri, Memur ve Hizmetli, </w:t>
      </w:r>
      <w:r w:rsidRPr="00FE4CEF">
        <w:rPr>
          <w:rFonts w:ascii="Times New Roman" w:hAnsi="Times New Roman"/>
          <w:szCs w:val="24"/>
        </w:rPr>
        <w:lastRenderedPageBreak/>
        <w:t>Belediye, İl Sağlık Müdürlüğü, Meslek odaları, Sendikalar, Vakıflar, Muhtarlıklar, Tarım İlçe Müdürlüğü, Sivil Savunma İl Müdürlüğü, Türk Telekom İlçe Müdürlüğü, Medya…vb.</w:t>
      </w:r>
    </w:p>
    <w:p w:rsidR="00FE4CEF" w:rsidRPr="003C3877" w:rsidRDefault="00AB41E2" w:rsidP="00FE4CEF">
      <w:pPr>
        <w:spacing w:line="352" w:lineRule="auto"/>
        <w:jc w:val="both"/>
        <w:rPr>
          <w:rFonts w:ascii="Times New Roman" w:hAnsi="Times New Roman"/>
          <w:b/>
          <w:i/>
          <w:szCs w:val="24"/>
        </w:rPr>
      </w:pPr>
      <w:r>
        <w:rPr>
          <w:rFonts w:ascii="Times New Roman" w:hAnsi="Times New Roman"/>
          <w:b/>
          <w:i/>
          <w:szCs w:val="24"/>
        </w:rPr>
        <w:t xml:space="preserve">Tablo 2.6.1  </w:t>
      </w:r>
      <w:r w:rsidR="003C3877" w:rsidRPr="003C3877">
        <w:rPr>
          <w:rFonts w:ascii="Times New Roman" w:hAnsi="Times New Roman"/>
          <w:b/>
          <w:i/>
          <w:szCs w:val="24"/>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630"/>
        <w:gridCol w:w="892"/>
        <w:gridCol w:w="3526"/>
        <w:gridCol w:w="568"/>
        <w:gridCol w:w="411"/>
        <w:gridCol w:w="411"/>
        <w:gridCol w:w="411"/>
        <w:gridCol w:w="411"/>
        <w:gridCol w:w="952"/>
      </w:tblGrid>
      <w:tr w:rsidR="00FE4CEF" w:rsidRPr="00FE4CEF" w:rsidTr="00C35288">
        <w:trPr>
          <w:trHeight w:val="259"/>
        </w:trPr>
        <w:tc>
          <w:tcPr>
            <w:tcW w:w="0" w:type="auto"/>
            <w:gridSpan w:val="9"/>
            <w:shd w:val="clear" w:color="auto" w:fill="BFBFBF"/>
            <w:vAlign w:val="center"/>
          </w:tcPr>
          <w:p w:rsidR="00FE4CEF" w:rsidRPr="00FE4CEF" w:rsidRDefault="00FE4CEF" w:rsidP="00FE4CEF">
            <w:pPr>
              <w:spacing w:after="200" w:line="276" w:lineRule="auto"/>
              <w:jc w:val="center"/>
              <w:rPr>
                <w:rFonts w:ascii="Times New Roman" w:eastAsiaTheme="minorEastAsia" w:hAnsi="Times New Roman" w:cstheme="minorBidi"/>
                <w:b/>
                <w:bCs/>
                <w:color w:val="000000"/>
                <w:sz w:val="16"/>
                <w:szCs w:val="16"/>
                <w:lang w:val="en-US" w:eastAsia="en-US"/>
              </w:rPr>
            </w:pPr>
            <w:r w:rsidRPr="00FE4CEF">
              <w:rPr>
                <w:rFonts w:ascii="Times New Roman" w:eastAsiaTheme="minorEastAsia" w:hAnsi="Times New Roman" w:cstheme="minorBidi"/>
                <w:b/>
                <w:bCs/>
                <w:color w:val="000000"/>
                <w:sz w:val="16"/>
                <w:szCs w:val="16"/>
                <w:lang w:val="en-US" w:eastAsia="en-US"/>
              </w:rPr>
              <w:t xml:space="preserve">PAYDAŞ ANALİZİ </w:t>
            </w:r>
          </w:p>
        </w:tc>
      </w:tr>
      <w:tr w:rsidR="00FE4CEF" w:rsidRPr="00FE4CEF" w:rsidTr="006975C1">
        <w:tblPrEx>
          <w:tblCellMar>
            <w:left w:w="108" w:type="dxa"/>
            <w:right w:w="108" w:type="dxa"/>
          </w:tblCellMar>
        </w:tblPrEx>
        <w:trPr>
          <w:trHeight w:val="225"/>
        </w:trPr>
        <w:tc>
          <w:tcPr>
            <w:tcW w:w="0" w:type="auto"/>
            <w:vMerge w:val="restart"/>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PAYDAŞIN ADI</w:t>
            </w:r>
          </w:p>
        </w:tc>
        <w:tc>
          <w:tcPr>
            <w:tcW w:w="0" w:type="auto"/>
            <w:vMerge w:val="restart"/>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PAYDAŞ</w:t>
            </w:r>
            <w:r w:rsidRPr="00FE4CEF">
              <w:rPr>
                <w:rFonts w:ascii="Times New Roman" w:hAnsi="Times New Roman"/>
                <w:b/>
                <w:sz w:val="16"/>
                <w:szCs w:val="16"/>
                <w:lang w:eastAsia="en-US"/>
              </w:rPr>
              <w:br/>
              <w:t>TÜRÜ</w:t>
            </w:r>
          </w:p>
        </w:tc>
        <w:tc>
          <w:tcPr>
            <w:tcW w:w="3526" w:type="dxa"/>
            <w:vMerge w:val="restart"/>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NEDEN PAYDAŞ</w:t>
            </w:r>
          </w:p>
        </w:tc>
        <w:tc>
          <w:tcPr>
            <w:tcW w:w="568" w:type="dxa"/>
            <w:vMerge w:val="restart"/>
            <w:shd w:val="clear" w:color="auto" w:fill="D9D9D9"/>
            <w:textDirection w:val="btLr"/>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HEDEF KİTLE / YARARLANICI</w:t>
            </w:r>
          </w:p>
        </w:tc>
        <w:tc>
          <w:tcPr>
            <w:tcW w:w="0" w:type="auto"/>
            <w:vMerge w:val="restart"/>
            <w:shd w:val="clear" w:color="auto" w:fill="D9D9D9"/>
            <w:textDirection w:val="btLr"/>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TEMEL ORTAK</w:t>
            </w:r>
          </w:p>
        </w:tc>
        <w:tc>
          <w:tcPr>
            <w:tcW w:w="0" w:type="auto"/>
            <w:vMerge w:val="restart"/>
            <w:shd w:val="clear" w:color="auto" w:fill="D9D9D9"/>
            <w:textDirection w:val="btLr"/>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STRATEJİK ORTAK</w:t>
            </w:r>
          </w:p>
        </w:tc>
        <w:tc>
          <w:tcPr>
            <w:tcW w:w="0" w:type="auto"/>
            <w:vMerge w:val="restart"/>
            <w:shd w:val="clear" w:color="auto" w:fill="D9D9D9"/>
            <w:textDirection w:val="btLr"/>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ÇALIŞAN</w:t>
            </w:r>
          </w:p>
        </w:tc>
        <w:tc>
          <w:tcPr>
            <w:tcW w:w="0" w:type="auto"/>
            <w:vMerge w:val="restart"/>
            <w:shd w:val="clear" w:color="auto" w:fill="D9D9D9"/>
            <w:textDirection w:val="btLr"/>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TEDARİKÇİ</w:t>
            </w:r>
          </w:p>
        </w:tc>
        <w:tc>
          <w:tcPr>
            <w:tcW w:w="0" w:type="auto"/>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Önem derecesi</w:t>
            </w:r>
          </w:p>
        </w:tc>
      </w:tr>
      <w:tr w:rsidR="00FE4CEF" w:rsidRPr="00FE4CEF" w:rsidTr="006975C1">
        <w:tblPrEx>
          <w:tblCellMar>
            <w:left w:w="108" w:type="dxa"/>
            <w:right w:w="108" w:type="dxa"/>
          </w:tblCellMar>
        </w:tblPrEx>
        <w:trPr>
          <w:trHeight w:val="1144"/>
        </w:trPr>
        <w:tc>
          <w:tcPr>
            <w:tcW w:w="0" w:type="auto"/>
            <w:vMerge/>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p>
        </w:tc>
        <w:tc>
          <w:tcPr>
            <w:tcW w:w="0" w:type="auto"/>
            <w:vMerge/>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p>
        </w:tc>
        <w:tc>
          <w:tcPr>
            <w:tcW w:w="3526" w:type="dxa"/>
            <w:vMerge/>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p>
        </w:tc>
        <w:tc>
          <w:tcPr>
            <w:tcW w:w="568" w:type="dxa"/>
            <w:vMerge/>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p>
        </w:tc>
        <w:tc>
          <w:tcPr>
            <w:tcW w:w="0" w:type="auto"/>
            <w:vMerge/>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p>
        </w:tc>
        <w:tc>
          <w:tcPr>
            <w:tcW w:w="0" w:type="auto"/>
            <w:vMerge/>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p>
        </w:tc>
        <w:tc>
          <w:tcPr>
            <w:tcW w:w="0" w:type="auto"/>
            <w:vMerge/>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p>
        </w:tc>
        <w:tc>
          <w:tcPr>
            <w:tcW w:w="0" w:type="auto"/>
            <w:vMerge/>
            <w:shd w:val="clear" w:color="auto" w:fill="D9D9D9"/>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p>
        </w:tc>
        <w:tc>
          <w:tcPr>
            <w:tcW w:w="0" w:type="auto"/>
            <w:shd w:val="clear" w:color="auto" w:fill="D9D9D9"/>
            <w:textDirection w:val="btLr"/>
            <w:vAlign w:val="center"/>
          </w:tcPr>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 xml:space="preserve">1. Ö nemli      </w:t>
            </w:r>
          </w:p>
          <w:p w:rsidR="00FE4CEF" w:rsidRPr="00FE4CEF" w:rsidRDefault="00FE4CEF" w:rsidP="00FE4CEF">
            <w:pPr>
              <w:widowControl w:val="0"/>
              <w:autoSpaceDE w:val="0"/>
              <w:autoSpaceDN w:val="0"/>
              <w:spacing w:after="0" w:line="240" w:lineRule="auto"/>
              <w:rPr>
                <w:rFonts w:ascii="Times New Roman" w:hAnsi="Times New Roman"/>
                <w:b/>
                <w:sz w:val="16"/>
                <w:szCs w:val="16"/>
                <w:lang w:eastAsia="en-US"/>
              </w:rPr>
            </w:pPr>
            <w:r w:rsidRPr="00FE4CEF">
              <w:rPr>
                <w:rFonts w:ascii="Times New Roman" w:hAnsi="Times New Roman"/>
                <w:b/>
                <w:sz w:val="16"/>
                <w:szCs w:val="16"/>
                <w:lang w:eastAsia="en-US"/>
              </w:rPr>
              <w:t xml:space="preserve"> 2. Önemli</w:t>
            </w:r>
          </w:p>
        </w:tc>
      </w:tr>
      <w:tr w:rsidR="00FE4CEF" w:rsidRPr="00FE4CEF" w:rsidTr="006975C1">
        <w:tblPrEx>
          <w:tblCellMar>
            <w:left w:w="108" w:type="dxa"/>
            <w:right w:w="108" w:type="dxa"/>
          </w:tblCellMar>
        </w:tblPrEx>
        <w:trPr>
          <w:trHeight w:val="569"/>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Milli Eğitim Bakanlığı</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 xml:space="preserve">Dış Paydaş </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 xml:space="preserve">MEB politika üretir, genel bütçe merkezden gelir, Hesap verilen mercidir. </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1</w:t>
            </w:r>
          </w:p>
        </w:tc>
      </w:tr>
      <w:tr w:rsidR="00FE4CEF" w:rsidRPr="00FE4CEF" w:rsidTr="006975C1">
        <w:tblPrEx>
          <w:tblCellMar>
            <w:left w:w="108" w:type="dxa"/>
            <w:right w:w="108" w:type="dxa"/>
          </w:tblCellMar>
        </w:tblPrEx>
        <w:trPr>
          <w:trHeight w:val="909"/>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Valilik ve Kaymakamlık</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 xml:space="preserve">Dış Paydaş </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 xml:space="preserve"> Kurumumuzun üstü konumunda olup, hesap verilecek mercidir.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1</w:t>
            </w:r>
          </w:p>
        </w:tc>
      </w:tr>
      <w:tr w:rsidR="00FE4CEF" w:rsidRPr="00FE4CEF" w:rsidTr="006975C1">
        <w:tblPrEx>
          <w:tblCellMar>
            <w:left w:w="108" w:type="dxa"/>
            <w:right w:w="108" w:type="dxa"/>
          </w:tblCellMar>
        </w:tblPrEx>
        <w:trPr>
          <w:trHeight w:val="583"/>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İl ve İlçe Milli Eğitim Müdürlüğü</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Müdürlüğüne bağlı okul ve kurumları belli bir plan dâhilinde yönetmek ve denetlemek, inceleme ve soruşturma işlerini yürütmek.</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1</w:t>
            </w:r>
          </w:p>
        </w:tc>
      </w:tr>
      <w:tr w:rsidR="00FE4CEF" w:rsidRPr="00FE4CEF" w:rsidTr="006975C1">
        <w:tblPrEx>
          <w:tblCellMar>
            <w:left w:w="108" w:type="dxa"/>
            <w:right w:w="108" w:type="dxa"/>
          </w:tblCellMar>
        </w:tblPrEx>
        <w:trPr>
          <w:trHeight w:val="533"/>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Okullar</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 xml:space="preserve">Dış Paydaş </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İlk ve Ortaokullar tedarikçi konumundadır. Ortaöğretimler stratejik ortağımızdır.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1</w:t>
            </w:r>
          </w:p>
        </w:tc>
      </w:tr>
      <w:tr w:rsidR="00FE4CEF" w:rsidRPr="00FE4CEF" w:rsidTr="006975C1">
        <w:tblPrEx>
          <w:tblCellMar>
            <w:left w:w="108" w:type="dxa"/>
            <w:right w:w="108" w:type="dxa"/>
          </w:tblCellMar>
        </w:tblPrEx>
        <w:trPr>
          <w:trHeight w:val="401"/>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Yönetici ve Öğretmenler</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İç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Hizmet veren personeldir.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1</w:t>
            </w:r>
          </w:p>
        </w:tc>
      </w:tr>
      <w:tr w:rsidR="00FE4CEF" w:rsidRPr="00FE4CEF" w:rsidTr="006975C1">
        <w:tblPrEx>
          <w:tblCellMar>
            <w:left w:w="108" w:type="dxa"/>
            <w:right w:w="108" w:type="dxa"/>
          </w:tblCellMar>
        </w:tblPrEx>
        <w:trPr>
          <w:trHeight w:val="464"/>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Özel Öğretim Kurumları</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Eğitim öğretim hizmetlerinde tamamlayıcı unsurdur.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r w:rsidR="00FE4CEF" w:rsidRPr="00FE4CEF" w:rsidTr="006975C1">
        <w:tblPrEx>
          <w:tblCellMar>
            <w:left w:w="108" w:type="dxa"/>
            <w:right w:w="108" w:type="dxa"/>
          </w:tblCellMar>
        </w:tblPrEx>
        <w:trPr>
          <w:trHeight w:val="526"/>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Öğrenciler</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İç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Hizmetin sunulduğu paydaşlardır. İç ve dış paydaş kabul edilebileceği gibi iç paydaş görülmesi daha uygundur.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1</w:t>
            </w:r>
          </w:p>
        </w:tc>
      </w:tr>
      <w:tr w:rsidR="00FE4CEF" w:rsidRPr="00FE4CEF" w:rsidTr="006975C1">
        <w:tblPrEx>
          <w:tblCellMar>
            <w:left w:w="108" w:type="dxa"/>
            <w:right w:w="108" w:type="dxa"/>
          </w:tblCellMar>
        </w:tblPrEx>
        <w:trPr>
          <w:trHeight w:val="447"/>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Okul Aile Birlikleri</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 xml:space="preserve">İç Paydaş </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Okulun eğitim öğretim ortamları ve imkânlarının zenginleştirilmesi için çalışır.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1</w:t>
            </w:r>
          </w:p>
        </w:tc>
      </w:tr>
      <w:tr w:rsidR="00FE4CEF" w:rsidRPr="00FE4CEF" w:rsidTr="006975C1">
        <w:tblPrEx>
          <w:tblCellMar>
            <w:left w:w="108" w:type="dxa"/>
            <w:right w:w="108" w:type="dxa"/>
          </w:tblCellMar>
        </w:tblPrEx>
        <w:trPr>
          <w:trHeight w:val="330"/>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Memur ve Hizmetliler</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 xml:space="preserve">İç Paydaş </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Görevli personeldir.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1</w:t>
            </w:r>
          </w:p>
        </w:tc>
      </w:tr>
      <w:tr w:rsidR="00FE4CEF" w:rsidRPr="00FE4CEF" w:rsidTr="006975C1">
        <w:tblPrEx>
          <w:tblCellMar>
            <w:left w:w="108" w:type="dxa"/>
            <w:right w:w="108" w:type="dxa"/>
          </w:tblCellMar>
        </w:tblPrEx>
        <w:trPr>
          <w:trHeight w:val="527"/>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Belediye</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Çevre düzenlemesi altyapıyı hazırlar.</w:t>
            </w:r>
          </w:p>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r w:rsidR="00FE4CEF" w:rsidRPr="00FE4CEF" w:rsidTr="006975C1">
        <w:tblPrEx>
          <w:tblCellMar>
            <w:left w:w="108" w:type="dxa"/>
            <w:right w:w="108" w:type="dxa"/>
          </w:tblCellMar>
        </w:tblPrEx>
        <w:trPr>
          <w:trHeight w:val="440"/>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İlçe Toplum Sağlığı Merkezi</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Sağlık taramaları yapar ve koruyucu sağlık önlemleri alır.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r w:rsidR="00FE4CEF" w:rsidRPr="00FE4CEF" w:rsidTr="006975C1">
        <w:tblPrEx>
          <w:tblCellMar>
            <w:left w:w="108" w:type="dxa"/>
            <w:right w:w="108" w:type="dxa"/>
          </w:tblCellMar>
        </w:tblPrEx>
        <w:trPr>
          <w:trHeight w:val="322"/>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Meslek odaları</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Yaygın ve mesleki eğitim hizmetlerini yapar.</w:t>
            </w:r>
          </w:p>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r w:rsidR="00FE4CEF" w:rsidRPr="00FE4CEF" w:rsidTr="006975C1">
        <w:tblPrEx>
          <w:tblCellMar>
            <w:left w:w="108" w:type="dxa"/>
            <w:right w:w="108" w:type="dxa"/>
          </w:tblCellMar>
        </w:tblPrEx>
        <w:trPr>
          <w:trHeight w:val="384"/>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Sendikalar</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Personel örgütlenmesi yapar.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r w:rsidR="00FE4CEF" w:rsidRPr="00FE4CEF" w:rsidTr="006975C1">
        <w:tblPrEx>
          <w:tblCellMar>
            <w:left w:w="108" w:type="dxa"/>
            <w:right w:w="108" w:type="dxa"/>
          </w:tblCellMar>
        </w:tblPrEx>
        <w:trPr>
          <w:trHeight w:val="717"/>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Vakıflar</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p>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Okul öncesi ve yaygın eğitim çalışmalarında destek sunar.</w:t>
            </w:r>
          </w:p>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r w:rsidR="00FE4CEF" w:rsidRPr="00FE4CEF" w:rsidTr="006975C1">
        <w:tblPrEx>
          <w:tblCellMar>
            <w:left w:w="108" w:type="dxa"/>
            <w:right w:w="108" w:type="dxa"/>
          </w:tblCellMar>
        </w:tblPrEx>
        <w:trPr>
          <w:trHeight w:val="313"/>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Muhtarlıklar</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p>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Halk ile iletişimi gerçekleştirir.</w:t>
            </w:r>
          </w:p>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r w:rsidR="00FE4CEF" w:rsidRPr="00FE4CEF" w:rsidTr="006975C1">
        <w:tblPrEx>
          <w:tblCellMar>
            <w:left w:w="108" w:type="dxa"/>
            <w:right w:w="108" w:type="dxa"/>
          </w:tblCellMar>
        </w:tblPrEx>
        <w:trPr>
          <w:trHeight w:val="510"/>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Tarım İlçe Müdürlüğü</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Yaygın eğitime yönelik çalışmalar yapar.</w:t>
            </w:r>
          </w:p>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r w:rsidR="00FE4CEF" w:rsidRPr="00FE4CEF" w:rsidTr="006975C1">
        <w:tblPrEx>
          <w:tblCellMar>
            <w:left w:w="108" w:type="dxa"/>
            <w:right w:w="108" w:type="dxa"/>
          </w:tblCellMar>
        </w:tblPrEx>
        <w:trPr>
          <w:trHeight w:val="438"/>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Sivil Savunma İl Müdürlüğü</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Sivil savunma hizmetleri yürütür.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r w:rsidR="00FE4CEF" w:rsidRPr="00FE4CEF" w:rsidTr="006975C1">
        <w:tblPrEx>
          <w:tblCellMar>
            <w:left w:w="108" w:type="dxa"/>
            <w:right w:w="108" w:type="dxa"/>
          </w:tblCellMar>
        </w:tblPrEx>
        <w:trPr>
          <w:trHeight w:val="500"/>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Türk Telekom İl Müdürlüğü</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Haberleşme ve iletişim eksikliklerini giderir.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r w:rsidR="00FE4CEF" w:rsidRPr="00FE4CEF" w:rsidTr="006975C1">
        <w:tblPrEx>
          <w:tblCellMar>
            <w:left w:w="108" w:type="dxa"/>
            <w:right w:w="108" w:type="dxa"/>
          </w:tblCellMar>
        </w:tblPrEx>
        <w:trPr>
          <w:trHeight w:val="640"/>
        </w:trPr>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lastRenderedPageBreak/>
              <w:t>Medya</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Dış Paydaş</w:t>
            </w:r>
          </w:p>
        </w:tc>
        <w:tc>
          <w:tcPr>
            <w:tcW w:w="3526" w:type="dxa"/>
            <w:shd w:val="clear" w:color="auto" w:fill="FFFFFF"/>
            <w:vAlign w:val="center"/>
          </w:tcPr>
          <w:p w:rsidR="00FE4CEF" w:rsidRPr="00FE4CEF" w:rsidRDefault="00FE4CEF" w:rsidP="00FE4CEF">
            <w:pPr>
              <w:widowControl w:val="0"/>
              <w:autoSpaceDE w:val="0"/>
              <w:autoSpaceDN w:val="0"/>
              <w:spacing w:after="0" w:line="240" w:lineRule="auto"/>
              <w:rPr>
                <w:rFonts w:ascii="Times New Roman" w:hAnsi="Times New Roman"/>
                <w:color w:val="000000"/>
                <w:sz w:val="16"/>
                <w:szCs w:val="16"/>
                <w:lang w:eastAsia="en-US"/>
              </w:rPr>
            </w:pPr>
            <w:r w:rsidRPr="00FE4CEF">
              <w:rPr>
                <w:rFonts w:ascii="Times New Roman" w:hAnsi="Times New Roman"/>
                <w:color w:val="000000"/>
                <w:sz w:val="16"/>
                <w:szCs w:val="16"/>
                <w:lang w:eastAsia="en-US"/>
              </w:rPr>
              <w:t>Yazılı, sözlü ve görsel yayın yapar.</w:t>
            </w:r>
          </w:p>
        </w:tc>
        <w:tc>
          <w:tcPr>
            <w:tcW w:w="568" w:type="dxa"/>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w:t>
            </w: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p>
        </w:tc>
        <w:tc>
          <w:tcPr>
            <w:tcW w:w="0" w:type="auto"/>
            <w:shd w:val="clear" w:color="auto" w:fill="FFFFFF"/>
            <w:vAlign w:val="center"/>
          </w:tcPr>
          <w:p w:rsidR="00FE4CEF" w:rsidRPr="00FE4CEF" w:rsidRDefault="00FE4CEF" w:rsidP="00FE4CEF">
            <w:pPr>
              <w:widowControl w:val="0"/>
              <w:autoSpaceDE w:val="0"/>
              <w:autoSpaceDN w:val="0"/>
              <w:spacing w:after="0" w:line="240" w:lineRule="auto"/>
              <w:jc w:val="center"/>
              <w:rPr>
                <w:rFonts w:ascii="Times New Roman" w:hAnsi="Times New Roman"/>
                <w:color w:val="000000"/>
                <w:sz w:val="16"/>
                <w:szCs w:val="16"/>
                <w:lang w:eastAsia="en-US"/>
              </w:rPr>
            </w:pPr>
            <w:r w:rsidRPr="00FE4CEF">
              <w:rPr>
                <w:rFonts w:ascii="Times New Roman" w:hAnsi="Times New Roman"/>
                <w:color w:val="000000"/>
                <w:sz w:val="16"/>
                <w:szCs w:val="16"/>
                <w:lang w:eastAsia="en-US"/>
              </w:rPr>
              <w:t>2</w:t>
            </w:r>
          </w:p>
        </w:tc>
      </w:tr>
    </w:tbl>
    <w:p w:rsidR="00FA5F63" w:rsidRPr="00FA5F63" w:rsidRDefault="00FA5F63" w:rsidP="00FA5F63"/>
    <w:p w:rsidR="00FA5F63" w:rsidRPr="00934F6E" w:rsidRDefault="00FA5F63" w:rsidP="00934F6E">
      <w:pPr>
        <w:pStyle w:val="Balk2"/>
        <w:jc w:val="both"/>
        <w:rPr>
          <w:rFonts w:ascii="Times New Roman" w:hAnsi="Times New Roman" w:cs="Times New Roman"/>
          <w:i/>
          <w:color w:val="000000" w:themeColor="text1"/>
          <w:sz w:val="24"/>
          <w:szCs w:val="24"/>
        </w:rPr>
      </w:pPr>
      <w:r w:rsidRPr="00AB41E2">
        <w:rPr>
          <w:rFonts w:ascii="Times New Roman" w:hAnsi="Times New Roman" w:cs="Times New Roman"/>
          <w:i/>
          <w:color w:val="000000" w:themeColor="text1"/>
          <w:sz w:val="24"/>
          <w:szCs w:val="24"/>
        </w:rPr>
        <w:t>T</w:t>
      </w:r>
      <w:r w:rsidR="00AB41E2" w:rsidRPr="00AB41E2">
        <w:rPr>
          <w:rFonts w:ascii="Times New Roman" w:hAnsi="Times New Roman" w:cs="Times New Roman"/>
          <w:i/>
          <w:color w:val="000000" w:themeColor="text1"/>
          <w:sz w:val="24"/>
          <w:szCs w:val="24"/>
        </w:rPr>
        <w:t xml:space="preserve">ablo 2.6.2 </w:t>
      </w:r>
      <w:r w:rsidRPr="00AB41E2">
        <w:rPr>
          <w:rFonts w:ascii="Times New Roman" w:hAnsi="Times New Roman" w:cs="Times New Roman"/>
          <w:i/>
          <w:color w:val="000000" w:themeColor="text1"/>
          <w:sz w:val="24"/>
          <w:szCs w:val="24"/>
        </w:rPr>
        <w:t xml:space="preserve"> 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001"/>
        <w:gridCol w:w="709"/>
        <w:gridCol w:w="708"/>
        <w:gridCol w:w="707"/>
        <w:gridCol w:w="994"/>
        <w:gridCol w:w="709"/>
        <w:gridCol w:w="709"/>
        <w:gridCol w:w="543"/>
        <w:gridCol w:w="864"/>
      </w:tblGrid>
      <w:tr w:rsidR="00FA5F63" w:rsidRPr="00FA5F63" w:rsidTr="00836FE5">
        <w:trPr>
          <w:trHeight w:val="277"/>
        </w:trPr>
        <w:tc>
          <w:tcPr>
            <w:tcW w:w="8944" w:type="dxa"/>
            <w:gridSpan w:val="9"/>
            <w:shd w:val="clear" w:color="auto" w:fill="BFBFBF"/>
            <w:vAlign w:val="center"/>
          </w:tcPr>
          <w:p w:rsidR="00FA5F63" w:rsidRPr="00FA5F63" w:rsidRDefault="00FA5F63" w:rsidP="00FA5F63">
            <w:pPr>
              <w:widowControl w:val="0"/>
              <w:autoSpaceDE w:val="0"/>
              <w:autoSpaceDN w:val="0"/>
              <w:spacing w:after="0" w:line="240" w:lineRule="auto"/>
              <w:jc w:val="center"/>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PAYDAŞ LİSTESİ</w:t>
            </w:r>
          </w:p>
        </w:tc>
      </w:tr>
      <w:tr w:rsidR="00FA5F63" w:rsidRPr="00FA5F63" w:rsidTr="00836FE5">
        <w:trPr>
          <w:trHeight w:val="290"/>
        </w:trPr>
        <w:tc>
          <w:tcPr>
            <w:tcW w:w="3001" w:type="dxa"/>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 </w:t>
            </w:r>
          </w:p>
        </w:tc>
        <w:tc>
          <w:tcPr>
            <w:tcW w:w="1417" w:type="dxa"/>
            <w:gridSpan w:val="2"/>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Kurum İçi-Dışı</w:t>
            </w:r>
          </w:p>
        </w:tc>
        <w:tc>
          <w:tcPr>
            <w:tcW w:w="4526" w:type="dxa"/>
            <w:gridSpan w:val="6"/>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Paydaş Türü</w:t>
            </w:r>
          </w:p>
        </w:tc>
      </w:tr>
      <w:tr w:rsidR="00FA5F63" w:rsidRPr="00FA5F63" w:rsidTr="00836FE5">
        <w:trPr>
          <w:trHeight w:val="638"/>
        </w:trPr>
        <w:tc>
          <w:tcPr>
            <w:tcW w:w="3001" w:type="dxa"/>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Paydaşlar</w:t>
            </w:r>
          </w:p>
        </w:tc>
        <w:tc>
          <w:tcPr>
            <w:tcW w:w="709" w:type="dxa"/>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İç Paydaş</w:t>
            </w:r>
          </w:p>
        </w:tc>
        <w:tc>
          <w:tcPr>
            <w:tcW w:w="708" w:type="dxa"/>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Dış Paydaş</w:t>
            </w:r>
          </w:p>
        </w:tc>
        <w:tc>
          <w:tcPr>
            <w:tcW w:w="707" w:type="dxa"/>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Lider</w:t>
            </w:r>
          </w:p>
        </w:tc>
        <w:tc>
          <w:tcPr>
            <w:tcW w:w="994" w:type="dxa"/>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Çalışanlar</w:t>
            </w:r>
          </w:p>
        </w:tc>
        <w:tc>
          <w:tcPr>
            <w:tcW w:w="709" w:type="dxa"/>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Hedef Kitle</w:t>
            </w:r>
          </w:p>
        </w:tc>
        <w:tc>
          <w:tcPr>
            <w:tcW w:w="709" w:type="dxa"/>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Temel Ortak</w:t>
            </w:r>
          </w:p>
        </w:tc>
        <w:tc>
          <w:tcPr>
            <w:tcW w:w="543" w:type="dxa"/>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Stratejik Ortak</w:t>
            </w:r>
          </w:p>
        </w:tc>
        <w:tc>
          <w:tcPr>
            <w:tcW w:w="864" w:type="dxa"/>
            <w:shd w:val="clear" w:color="auto" w:fill="D9D9D9"/>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Tedarikçi</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Yöneticilerimiz</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Öğretmen</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Öğrenci</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Veli</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Okul Aile Birliği</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Memur ve Hizmetliler</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Resmi Okullarımız / Kurumlarımız</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Özel - Okullarımız / Kurumlarımız</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Ankara Valiliği</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 xml:space="preserve">Büyükşehir Belediye Başkanlığı </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Bölge İdare Mahkemesi Başkanlığı</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İl Kuvvet Komutanlıkları</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İl Emniyet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İlçe Emniyet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Semt Karakolu</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E132C5" w:rsidP="00FA5F63">
            <w:pPr>
              <w:widowControl w:val="0"/>
              <w:autoSpaceDE w:val="0"/>
              <w:autoSpaceDN w:val="0"/>
              <w:spacing w:after="0" w:line="240" w:lineRule="auto"/>
              <w:rPr>
                <w:rFonts w:ascii="Times New Roman" w:hAnsi="Times New Roman"/>
                <w:color w:val="000000"/>
                <w:sz w:val="16"/>
                <w:szCs w:val="16"/>
                <w:lang w:eastAsia="en-US"/>
              </w:rPr>
            </w:pPr>
            <w:r>
              <w:rPr>
                <w:rFonts w:ascii="Times New Roman" w:hAnsi="Times New Roman"/>
                <w:color w:val="000000"/>
                <w:sz w:val="16"/>
                <w:szCs w:val="16"/>
                <w:lang w:eastAsia="en-US"/>
              </w:rPr>
              <w:t>Sincan</w:t>
            </w:r>
            <w:r w:rsidR="00FA5F63" w:rsidRPr="00FA5F63">
              <w:rPr>
                <w:rFonts w:ascii="Times New Roman" w:hAnsi="Times New Roman"/>
                <w:color w:val="000000"/>
                <w:sz w:val="16"/>
                <w:szCs w:val="16"/>
                <w:lang w:eastAsia="en-US"/>
              </w:rPr>
              <w:t xml:space="preserve"> Kaymakamlığı</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İlçe Milli Eğitim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Belediye Başkanlığı</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Mal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Üniversiteler</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Aile Politikalar Md.lüğü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Ulusal Ajans</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Medya</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Eğitim Sendikaları</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Türkiye İstatistik Kurumu Bölge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Bayındırlık ve İskân İl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İl Sağlık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İlçe Toplum Sağlığı Merkezi</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Semt Kliniği</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Tarım İl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İl Kültür ve Turizm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Çevre ve Orman İl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Türk Telekom Bölge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Devlet Tiyatrosu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Meteoroloji Bölge Müdürlüğü</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Sivil Toplum Kuruluşları (Vakıf - Dernek)</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Kantin İşleticileri</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Servis İşleticileri</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r>
      <w:tr w:rsidR="00FA5F63" w:rsidRPr="00FA5F63" w:rsidTr="00836FE5">
        <w:trPr>
          <w:trHeight w:val="232"/>
        </w:trPr>
        <w:tc>
          <w:tcPr>
            <w:tcW w:w="3001" w:type="dxa"/>
            <w:shd w:val="clear" w:color="auto" w:fill="FFFFFF"/>
            <w:vAlign w:val="center"/>
          </w:tcPr>
          <w:p w:rsidR="00FA5F63" w:rsidRPr="00FA5F63" w:rsidRDefault="00FA5F63" w:rsidP="00FA5F63">
            <w:pPr>
              <w:widowControl w:val="0"/>
              <w:autoSpaceDE w:val="0"/>
              <w:autoSpaceDN w:val="0"/>
              <w:spacing w:after="0" w:line="240" w:lineRule="auto"/>
              <w:rPr>
                <w:rFonts w:ascii="Times New Roman" w:hAnsi="Times New Roman"/>
                <w:color w:val="000000"/>
                <w:sz w:val="16"/>
                <w:szCs w:val="16"/>
                <w:lang w:eastAsia="en-US"/>
              </w:rPr>
            </w:pPr>
            <w:r w:rsidRPr="00FA5F63">
              <w:rPr>
                <w:rFonts w:ascii="Times New Roman" w:hAnsi="Times New Roman"/>
                <w:color w:val="000000"/>
                <w:sz w:val="16"/>
                <w:szCs w:val="16"/>
                <w:lang w:eastAsia="en-US"/>
              </w:rPr>
              <w:t>Özel Sektör</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w:t>
            </w: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r w:rsidRPr="00FA5F63">
              <w:rPr>
                <w:rFonts w:ascii="Times New Roman" w:hAnsi="Times New Roman"/>
                <w:color w:val="000000"/>
                <w:sz w:val="16"/>
                <w:szCs w:val="16"/>
                <w:lang w:eastAsia="en-US"/>
              </w:rPr>
              <w:t>0</w:t>
            </w:r>
          </w:p>
        </w:tc>
      </w:tr>
      <w:tr w:rsidR="00FA5F63" w:rsidRPr="00FA5F63" w:rsidTr="00836FE5">
        <w:trPr>
          <w:trHeight w:val="232"/>
        </w:trPr>
        <w:tc>
          <w:tcPr>
            <w:tcW w:w="3001" w:type="dxa"/>
            <w:shd w:val="clear" w:color="auto" w:fill="FFFFFF"/>
            <w:noWrap/>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O: Bazı Paydaşlar, bir kısmı ile ilişki vardır.</w:t>
            </w:r>
          </w:p>
        </w:tc>
        <w:tc>
          <w:tcPr>
            <w:tcW w:w="709" w:type="dxa"/>
            <w:shd w:val="clear" w:color="auto" w:fill="FFFFFF"/>
            <w:noWrap/>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noWrap/>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r w:rsidR="00FA5F63" w:rsidRPr="00FA5F63" w:rsidTr="00836FE5">
        <w:trPr>
          <w:trHeight w:val="232"/>
        </w:trPr>
        <w:tc>
          <w:tcPr>
            <w:tcW w:w="3001" w:type="dxa"/>
            <w:shd w:val="clear" w:color="auto" w:fill="FFFFFF"/>
            <w:noWrap/>
            <w:vAlign w:val="center"/>
          </w:tcPr>
          <w:p w:rsidR="00FA5F63" w:rsidRPr="00FA5F63" w:rsidRDefault="00FA5F63" w:rsidP="00FA5F63">
            <w:pPr>
              <w:widowControl w:val="0"/>
              <w:autoSpaceDE w:val="0"/>
              <w:autoSpaceDN w:val="0"/>
              <w:spacing w:after="0" w:line="240" w:lineRule="auto"/>
              <w:rPr>
                <w:rFonts w:ascii="Times New Roman" w:hAnsi="Times New Roman"/>
                <w:b/>
                <w:color w:val="000000"/>
                <w:sz w:val="16"/>
                <w:szCs w:val="16"/>
                <w:lang w:eastAsia="en-US"/>
              </w:rPr>
            </w:pPr>
            <w:r w:rsidRPr="00FA5F63">
              <w:rPr>
                <w:rFonts w:ascii="Times New Roman" w:hAnsi="Times New Roman"/>
                <w:b/>
                <w:color w:val="000000"/>
                <w:sz w:val="16"/>
                <w:szCs w:val="16"/>
                <w:lang w:eastAsia="en-US"/>
              </w:rPr>
              <w:t>V: Paydaşların tamamı</w:t>
            </w:r>
          </w:p>
        </w:tc>
        <w:tc>
          <w:tcPr>
            <w:tcW w:w="709" w:type="dxa"/>
            <w:shd w:val="clear" w:color="auto" w:fill="FFFFFF"/>
            <w:noWrap/>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8" w:type="dxa"/>
            <w:shd w:val="clear" w:color="auto" w:fill="FFFFFF"/>
            <w:noWrap/>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7"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99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709"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543"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c>
          <w:tcPr>
            <w:tcW w:w="864" w:type="dxa"/>
            <w:shd w:val="clear" w:color="auto" w:fill="FFFFFF"/>
            <w:vAlign w:val="center"/>
          </w:tcPr>
          <w:p w:rsidR="00FA5F63" w:rsidRPr="00FA5F63" w:rsidRDefault="00FA5F63" w:rsidP="00FA5F63">
            <w:pPr>
              <w:widowControl w:val="0"/>
              <w:autoSpaceDE w:val="0"/>
              <w:autoSpaceDN w:val="0"/>
              <w:spacing w:after="0" w:line="240" w:lineRule="auto"/>
              <w:jc w:val="center"/>
              <w:rPr>
                <w:rFonts w:ascii="Times New Roman" w:hAnsi="Times New Roman"/>
                <w:color w:val="000000"/>
                <w:sz w:val="16"/>
                <w:szCs w:val="16"/>
                <w:lang w:eastAsia="en-US"/>
              </w:rPr>
            </w:pPr>
          </w:p>
        </w:tc>
      </w:tr>
    </w:tbl>
    <w:p w:rsidR="00FA5F63" w:rsidRDefault="00FA5F63" w:rsidP="00FA5F63"/>
    <w:p w:rsidR="00B27EE2" w:rsidRDefault="00B27EE2" w:rsidP="00FA5F63"/>
    <w:p w:rsidR="00FA5F63" w:rsidRPr="00FA5F63" w:rsidRDefault="00734B7F" w:rsidP="00FA5F63">
      <w:r w:rsidRPr="00734B7F">
        <w:t>Paydaş anketlerine ilişkin ortaya çıkan temel s</w:t>
      </w:r>
      <w:r>
        <w:t xml:space="preserve">onuçlara altta yer verilmiştir </w:t>
      </w:r>
    </w:p>
    <w:p w:rsidR="00FA5F63" w:rsidRPr="00FA5F63" w:rsidRDefault="00FA5F63" w:rsidP="005D7B47">
      <w:pPr>
        <w:pStyle w:val="Balk2"/>
        <w:jc w:val="both"/>
        <w:rPr>
          <w:rFonts w:ascii="Times New Roman" w:hAnsi="Times New Roman" w:cs="Times New Roman"/>
          <w:color w:val="000000" w:themeColor="text1"/>
          <w:sz w:val="24"/>
          <w:szCs w:val="24"/>
        </w:rPr>
      </w:pPr>
    </w:p>
    <w:bookmarkEnd w:id="1"/>
    <w:p w:rsidR="00E114A7" w:rsidRPr="005D7B47" w:rsidRDefault="00E114A7" w:rsidP="005D7B47">
      <w:pPr>
        <w:pStyle w:val="Balk3"/>
        <w:jc w:val="both"/>
        <w:rPr>
          <w:rFonts w:ascii="Times New Roman" w:hAnsi="Times New Roman" w:cs="Times New Roman"/>
          <w:color w:val="FF0000"/>
          <w:szCs w:val="24"/>
        </w:rPr>
      </w:pPr>
      <w:r w:rsidRPr="005D7B47">
        <w:rPr>
          <w:rFonts w:ascii="Times New Roman" w:hAnsi="Times New Roman" w:cs="Times New Roman"/>
          <w:color w:val="FF0000"/>
          <w:szCs w:val="24"/>
        </w:rPr>
        <w:t>Öğrenci Anketi Sonuçları:</w:t>
      </w:r>
    </w:p>
    <w:p w:rsidR="00E114A7" w:rsidRPr="005D7B47" w:rsidRDefault="00EC1B93"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748864" cy="1047438"/>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757323" cy="1050661"/>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592345" cy="1199352"/>
            <wp:effectExtent l="19050" t="0" r="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615085" cy="1209873"/>
                    </a:xfrm>
                    <a:prstGeom prst="rect">
                      <a:avLst/>
                    </a:prstGeom>
                    <a:noFill/>
                    <a:ln w="9525">
                      <a:noFill/>
                      <a:miter lim="800000"/>
                      <a:headEnd/>
                      <a:tailEnd/>
                    </a:ln>
                  </pic:spPr>
                </pic:pic>
              </a:graphicData>
            </a:graphic>
          </wp:inline>
        </w:drawing>
      </w:r>
    </w:p>
    <w:p w:rsidR="00EC1B93" w:rsidRPr="005D7B47" w:rsidRDefault="00EC1B93" w:rsidP="005D7B47">
      <w:pPr>
        <w:jc w:val="both"/>
        <w:rPr>
          <w:rFonts w:ascii="Times New Roman" w:hAnsi="Times New Roman"/>
          <w:color w:val="FF0000"/>
          <w:szCs w:val="24"/>
        </w:rPr>
      </w:pPr>
    </w:p>
    <w:p w:rsidR="00EC1B93" w:rsidRPr="005D7B47" w:rsidRDefault="00EC1B93"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216005" cy="1021492"/>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215809" cy="1021402"/>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358974" cy="1087395"/>
            <wp:effectExtent l="19050" t="0" r="3226"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358767" cy="1087300"/>
                    </a:xfrm>
                    <a:prstGeom prst="rect">
                      <a:avLst/>
                    </a:prstGeom>
                    <a:noFill/>
                    <a:ln w="9525">
                      <a:noFill/>
                      <a:miter lim="800000"/>
                      <a:headEnd/>
                      <a:tailEnd/>
                    </a:ln>
                  </pic:spPr>
                </pic:pic>
              </a:graphicData>
            </a:graphic>
          </wp:inline>
        </w:drawing>
      </w:r>
    </w:p>
    <w:p w:rsidR="00EC1B93" w:rsidRPr="005D7B47" w:rsidRDefault="00EC1B93"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787876" cy="1285102"/>
            <wp:effectExtent l="19050" t="0" r="0"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2787631" cy="1284989"/>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518204" cy="1160794"/>
            <wp:effectExtent l="19050" t="0" r="0" b="0"/>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517982" cy="1160691"/>
                    </a:xfrm>
                    <a:prstGeom prst="rect">
                      <a:avLst/>
                    </a:prstGeom>
                    <a:noFill/>
                    <a:ln w="9525">
                      <a:noFill/>
                      <a:miter lim="800000"/>
                      <a:headEnd/>
                      <a:tailEnd/>
                    </a:ln>
                  </pic:spPr>
                </pic:pic>
              </a:graphicData>
            </a:graphic>
          </wp:inline>
        </w:drawing>
      </w:r>
    </w:p>
    <w:p w:rsidR="00EC1B93" w:rsidRPr="005D7B47" w:rsidRDefault="00EC1B93"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627512" cy="1210962"/>
            <wp:effectExtent l="19050" t="0" r="1388"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627322" cy="1210875"/>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555555" cy="1178011"/>
            <wp:effectExtent l="19050" t="0" r="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2555331" cy="1177908"/>
                    </a:xfrm>
                    <a:prstGeom prst="rect">
                      <a:avLst/>
                    </a:prstGeom>
                    <a:noFill/>
                    <a:ln w="9525">
                      <a:noFill/>
                      <a:miter lim="800000"/>
                      <a:headEnd/>
                      <a:tailEnd/>
                    </a:ln>
                  </pic:spPr>
                </pic:pic>
              </a:graphicData>
            </a:graphic>
          </wp:inline>
        </w:drawing>
      </w:r>
    </w:p>
    <w:p w:rsidR="00EC1B93" w:rsidRPr="005D7B47" w:rsidRDefault="00EC1B93"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805749" cy="1293341"/>
            <wp:effectExtent l="19050" t="0" r="0" b="0"/>
            <wp:docPr id="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2805503" cy="1293227"/>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805747" cy="1293340"/>
            <wp:effectExtent l="19050" t="0" r="0" b="0"/>
            <wp:docPr id="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2805501" cy="1293226"/>
                    </a:xfrm>
                    <a:prstGeom prst="rect">
                      <a:avLst/>
                    </a:prstGeom>
                    <a:noFill/>
                    <a:ln w="9525">
                      <a:noFill/>
                      <a:miter lim="800000"/>
                      <a:headEnd/>
                      <a:tailEnd/>
                    </a:ln>
                  </pic:spPr>
                </pic:pic>
              </a:graphicData>
            </a:graphic>
          </wp:inline>
        </w:drawing>
      </w:r>
    </w:p>
    <w:p w:rsidR="00EC1B93" w:rsidRPr="005D7B47" w:rsidRDefault="00EC1B93" w:rsidP="005D7B47">
      <w:pPr>
        <w:jc w:val="both"/>
        <w:rPr>
          <w:rFonts w:ascii="Times New Roman" w:hAnsi="Times New Roman"/>
          <w:color w:val="FF0000"/>
          <w:szCs w:val="24"/>
        </w:rPr>
      </w:pPr>
      <w:r w:rsidRPr="005D7B47">
        <w:rPr>
          <w:rFonts w:ascii="Times New Roman" w:hAnsi="Times New Roman"/>
          <w:noProof/>
          <w:color w:val="FF0000"/>
          <w:szCs w:val="24"/>
        </w:rPr>
        <w:lastRenderedPageBreak/>
        <w:drawing>
          <wp:inline distT="0" distB="0" distL="0" distR="0">
            <wp:extent cx="2555555" cy="1178011"/>
            <wp:effectExtent l="19050" t="0" r="0" b="0"/>
            <wp:docPr id="1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2555331" cy="1177908"/>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089837" cy="963333"/>
            <wp:effectExtent l="19050" t="0" r="5663" b="0"/>
            <wp:docPr id="1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2089654" cy="963248"/>
                    </a:xfrm>
                    <a:prstGeom prst="rect">
                      <a:avLst/>
                    </a:prstGeom>
                    <a:noFill/>
                    <a:ln w="9525">
                      <a:noFill/>
                      <a:miter lim="800000"/>
                      <a:headEnd/>
                      <a:tailEnd/>
                    </a:ln>
                  </pic:spPr>
                </pic:pic>
              </a:graphicData>
            </a:graphic>
          </wp:inline>
        </w:drawing>
      </w:r>
    </w:p>
    <w:p w:rsidR="00EC1B93" w:rsidRPr="005D7B47" w:rsidRDefault="00EC1B93"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3806190" cy="1903095"/>
            <wp:effectExtent l="19050" t="0" r="381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3806190" cy="1903095"/>
                    </a:xfrm>
                    <a:prstGeom prst="rect">
                      <a:avLst/>
                    </a:prstGeom>
                    <a:noFill/>
                    <a:ln w="9525">
                      <a:noFill/>
                      <a:miter lim="800000"/>
                      <a:headEnd/>
                      <a:tailEnd/>
                    </a:ln>
                  </pic:spPr>
                </pic:pic>
              </a:graphicData>
            </a:graphic>
          </wp:inline>
        </w:drawing>
      </w:r>
    </w:p>
    <w:p w:rsidR="00EC1B93" w:rsidRPr="005D7B47" w:rsidRDefault="00EC1B93" w:rsidP="005D7B47">
      <w:pPr>
        <w:jc w:val="both"/>
        <w:rPr>
          <w:rFonts w:ascii="Times New Roman" w:hAnsi="Times New Roman"/>
          <w:color w:val="FF0000"/>
          <w:szCs w:val="24"/>
        </w:rPr>
      </w:pPr>
    </w:p>
    <w:p w:rsidR="00E114A7" w:rsidRPr="005D7B47" w:rsidRDefault="00E114A7" w:rsidP="005D7B47">
      <w:pPr>
        <w:pStyle w:val="Balk3"/>
        <w:jc w:val="both"/>
        <w:rPr>
          <w:rFonts w:ascii="Times New Roman" w:hAnsi="Times New Roman" w:cs="Times New Roman"/>
          <w:color w:val="FF0000"/>
          <w:szCs w:val="24"/>
        </w:rPr>
      </w:pPr>
      <w:r w:rsidRPr="005D7B47">
        <w:rPr>
          <w:rFonts w:ascii="Times New Roman" w:hAnsi="Times New Roman" w:cs="Times New Roman"/>
          <w:color w:val="FF0000"/>
          <w:szCs w:val="24"/>
        </w:rPr>
        <w:t>Öğretmen Anketi Sonuçları:</w:t>
      </w:r>
    </w:p>
    <w:p w:rsidR="00F67DDE" w:rsidRPr="005D7B47" w:rsidRDefault="007D55FB"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812549" cy="1367481"/>
            <wp:effectExtent l="19050" t="0" r="6851" b="0"/>
            <wp:docPr id="60"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srcRect/>
                    <a:stretch>
                      <a:fillRect/>
                    </a:stretch>
                  </pic:blipFill>
                  <pic:spPr bwMode="auto">
                    <a:xfrm>
                      <a:off x="0" y="0"/>
                      <a:ext cx="2814519" cy="1368439"/>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402875" cy="1108716"/>
            <wp:effectExtent l="19050" t="0" r="0" b="0"/>
            <wp:docPr id="61"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srcRect/>
                    <a:stretch>
                      <a:fillRect/>
                    </a:stretch>
                  </pic:blipFill>
                  <pic:spPr bwMode="auto">
                    <a:xfrm>
                      <a:off x="0" y="0"/>
                      <a:ext cx="2406228" cy="1110263"/>
                    </a:xfrm>
                    <a:prstGeom prst="rect">
                      <a:avLst/>
                    </a:prstGeom>
                    <a:noFill/>
                    <a:ln w="9525">
                      <a:noFill/>
                      <a:miter lim="800000"/>
                      <a:headEnd/>
                      <a:tailEnd/>
                    </a:ln>
                  </pic:spPr>
                </pic:pic>
              </a:graphicData>
            </a:graphic>
          </wp:inline>
        </w:drawing>
      </w:r>
    </w:p>
    <w:p w:rsidR="00F67DDE" w:rsidRPr="005D7B47" w:rsidRDefault="004705B8"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861928" cy="1318054"/>
            <wp:effectExtent l="19050" t="0" r="0" b="0"/>
            <wp:docPr id="62"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srcRect/>
                    <a:stretch>
                      <a:fillRect/>
                    </a:stretch>
                  </pic:blipFill>
                  <pic:spPr bwMode="auto">
                    <a:xfrm>
                      <a:off x="0" y="0"/>
                      <a:ext cx="2860955" cy="1317606"/>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403452" cy="1161535"/>
            <wp:effectExtent l="19050" t="0" r="0" b="0"/>
            <wp:docPr id="63"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srcRect/>
                    <a:stretch>
                      <a:fillRect/>
                    </a:stretch>
                  </pic:blipFill>
                  <pic:spPr bwMode="auto">
                    <a:xfrm>
                      <a:off x="0" y="0"/>
                      <a:ext cx="2405128" cy="1162345"/>
                    </a:xfrm>
                    <a:prstGeom prst="rect">
                      <a:avLst/>
                    </a:prstGeom>
                    <a:noFill/>
                    <a:ln w="9525">
                      <a:noFill/>
                      <a:miter lim="800000"/>
                      <a:headEnd/>
                      <a:tailEnd/>
                    </a:ln>
                  </pic:spPr>
                </pic:pic>
              </a:graphicData>
            </a:graphic>
          </wp:inline>
        </w:drawing>
      </w:r>
    </w:p>
    <w:p w:rsidR="00F67DDE" w:rsidRPr="005D7B47" w:rsidRDefault="004705B8"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299348" cy="1178011"/>
            <wp:effectExtent l="19050" t="0" r="5702"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srcRect/>
                    <a:stretch>
                      <a:fillRect/>
                    </a:stretch>
                  </pic:blipFill>
                  <pic:spPr bwMode="auto">
                    <a:xfrm>
                      <a:off x="0" y="0"/>
                      <a:ext cx="2304138" cy="1180465"/>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505499" cy="1169773"/>
            <wp:effectExtent l="19050" t="0" r="9101"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srcRect/>
                    <a:stretch>
                      <a:fillRect/>
                    </a:stretch>
                  </pic:blipFill>
                  <pic:spPr bwMode="auto">
                    <a:xfrm>
                      <a:off x="0" y="0"/>
                      <a:ext cx="2509883" cy="1171820"/>
                    </a:xfrm>
                    <a:prstGeom prst="rect">
                      <a:avLst/>
                    </a:prstGeom>
                    <a:noFill/>
                    <a:ln w="9525">
                      <a:noFill/>
                      <a:miter lim="800000"/>
                      <a:headEnd/>
                      <a:tailEnd/>
                    </a:ln>
                  </pic:spPr>
                </pic:pic>
              </a:graphicData>
            </a:graphic>
          </wp:inline>
        </w:drawing>
      </w:r>
    </w:p>
    <w:p w:rsidR="00F67DDE" w:rsidRPr="005D7B47" w:rsidRDefault="004705B8" w:rsidP="005D7B47">
      <w:pPr>
        <w:jc w:val="both"/>
        <w:rPr>
          <w:rFonts w:ascii="Times New Roman" w:hAnsi="Times New Roman"/>
          <w:color w:val="FF0000"/>
          <w:szCs w:val="24"/>
        </w:rPr>
      </w:pPr>
      <w:r w:rsidRPr="005D7B47">
        <w:rPr>
          <w:rFonts w:ascii="Times New Roman" w:hAnsi="Times New Roman"/>
          <w:noProof/>
          <w:color w:val="FF0000"/>
          <w:szCs w:val="24"/>
        </w:rPr>
        <w:lastRenderedPageBreak/>
        <w:drawing>
          <wp:inline distT="0" distB="0" distL="0" distR="0">
            <wp:extent cx="2719861" cy="1383957"/>
            <wp:effectExtent l="19050" t="0" r="4289"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srcRect/>
                    <a:stretch>
                      <a:fillRect/>
                    </a:stretch>
                  </pic:blipFill>
                  <pic:spPr bwMode="auto">
                    <a:xfrm>
                      <a:off x="0" y="0"/>
                      <a:ext cx="2722615" cy="1385359"/>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076172" cy="955589"/>
            <wp:effectExtent l="19050" t="0" r="278"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srcRect/>
                    <a:stretch>
                      <a:fillRect/>
                    </a:stretch>
                  </pic:blipFill>
                  <pic:spPr bwMode="auto">
                    <a:xfrm>
                      <a:off x="0" y="0"/>
                      <a:ext cx="2080497" cy="957580"/>
                    </a:xfrm>
                    <a:prstGeom prst="rect">
                      <a:avLst/>
                    </a:prstGeom>
                    <a:noFill/>
                    <a:ln w="9525">
                      <a:noFill/>
                      <a:miter lim="800000"/>
                      <a:headEnd/>
                      <a:tailEnd/>
                    </a:ln>
                  </pic:spPr>
                </pic:pic>
              </a:graphicData>
            </a:graphic>
          </wp:inline>
        </w:drawing>
      </w:r>
    </w:p>
    <w:p w:rsidR="000C6A13" w:rsidRPr="005D7B47" w:rsidRDefault="004705B8"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625547" cy="1243914"/>
            <wp:effectExtent l="19050" t="0" r="3353"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a:srcRect/>
                    <a:stretch>
                      <a:fillRect/>
                    </a:stretch>
                  </pic:blipFill>
                  <pic:spPr bwMode="auto">
                    <a:xfrm>
                      <a:off x="0" y="0"/>
                      <a:ext cx="2631016" cy="1246505"/>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649879" cy="1425145"/>
            <wp:effectExtent l="19050" t="0" r="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a:srcRect/>
                    <a:stretch>
                      <a:fillRect/>
                    </a:stretch>
                  </pic:blipFill>
                  <pic:spPr bwMode="auto">
                    <a:xfrm>
                      <a:off x="0" y="0"/>
                      <a:ext cx="2652909" cy="1426774"/>
                    </a:xfrm>
                    <a:prstGeom prst="rect">
                      <a:avLst/>
                    </a:prstGeom>
                    <a:noFill/>
                    <a:ln w="9525">
                      <a:noFill/>
                      <a:miter lim="800000"/>
                      <a:headEnd/>
                      <a:tailEnd/>
                    </a:ln>
                  </pic:spPr>
                </pic:pic>
              </a:graphicData>
            </a:graphic>
          </wp:inline>
        </w:drawing>
      </w:r>
    </w:p>
    <w:p w:rsidR="000C6A13" w:rsidRPr="005D7B47" w:rsidRDefault="004705B8"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507976" cy="1309816"/>
            <wp:effectExtent l="19050" t="0" r="6624"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a:srcRect/>
                    <a:stretch>
                      <a:fillRect/>
                    </a:stretch>
                  </pic:blipFill>
                  <pic:spPr bwMode="auto">
                    <a:xfrm>
                      <a:off x="0" y="0"/>
                      <a:ext cx="2510843" cy="1311314"/>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984817" cy="1482811"/>
            <wp:effectExtent l="19050" t="0" r="6033"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a:srcRect/>
                    <a:stretch>
                      <a:fillRect/>
                    </a:stretch>
                  </pic:blipFill>
                  <pic:spPr bwMode="auto">
                    <a:xfrm>
                      <a:off x="0" y="0"/>
                      <a:ext cx="2997204" cy="1488964"/>
                    </a:xfrm>
                    <a:prstGeom prst="rect">
                      <a:avLst/>
                    </a:prstGeom>
                    <a:noFill/>
                    <a:ln w="9525">
                      <a:noFill/>
                      <a:miter lim="800000"/>
                      <a:headEnd/>
                      <a:tailEnd/>
                    </a:ln>
                  </pic:spPr>
                </pic:pic>
              </a:graphicData>
            </a:graphic>
          </wp:inline>
        </w:drawing>
      </w:r>
    </w:p>
    <w:p w:rsidR="004705B8" w:rsidRPr="005D7B47" w:rsidRDefault="004705B8" w:rsidP="005D7B47">
      <w:pPr>
        <w:jc w:val="both"/>
        <w:rPr>
          <w:rFonts w:ascii="Times New Roman" w:hAnsi="Times New Roman"/>
          <w:noProof/>
          <w:color w:val="FF0000"/>
          <w:szCs w:val="24"/>
        </w:rPr>
      </w:pPr>
      <w:r w:rsidRPr="005D7B47">
        <w:rPr>
          <w:rFonts w:ascii="Times New Roman" w:hAnsi="Times New Roman"/>
          <w:noProof/>
          <w:color w:val="FF0000"/>
          <w:szCs w:val="24"/>
        </w:rPr>
        <w:drawing>
          <wp:inline distT="0" distB="0" distL="0" distR="0">
            <wp:extent cx="3037756" cy="1614616"/>
            <wp:effectExtent l="1905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1"/>
                    <a:srcRect/>
                    <a:stretch>
                      <a:fillRect/>
                    </a:stretch>
                  </pic:blipFill>
                  <pic:spPr bwMode="auto">
                    <a:xfrm>
                      <a:off x="0" y="0"/>
                      <a:ext cx="3050417" cy="1621345"/>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239061" cy="1210962"/>
            <wp:effectExtent l="19050" t="0" r="8839" b="0"/>
            <wp:docPr id="65"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2"/>
                    <a:srcRect/>
                    <a:stretch>
                      <a:fillRect/>
                    </a:stretch>
                  </pic:blipFill>
                  <pic:spPr bwMode="auto">
                    <a:xfrm>
                      <a:off x="0" y="0"/>
                      <a:ext cx="2250774" cy="1217297"/>
                    </a:xfrm>
                    <a:prstGeom prst="rect">
                      <a:avLst/>
                    </a:prstGeom>
                    <a:noFill/>
                    <a:ln w="9525">
                      <a:noFill/>
                      <a:miter lim="800000"/>
                      <a:headEnd/>
                      <a:tailEnd/>
                    </a:ln>
                  </pic:spPr>
                </pic:pic>
              </a:graphicData>
            </a:graphic>
          </wp:inline>
        </w:drawing>
      </w:r>
    </w:p>
    <w:p w:rsidR="004705B8" w:rsidRPr="005D7B47" w:rsidRDefault="004705B8" w:rsidP="005D7B47">
      <w:pPr>
        <w:jc w:val="both"/>
        <w:rPr>
          <w:rFonts w:ascii="Times New Roman" w:hAnsi="Times New Roman"/>
          <w:noProof/>
          <w:color w:val="FF0000"/>
          <w:szCs w:val="24"/>
        </w:rPr>
      </w:pPr>
    </w:p>
    <w:p w:rsidR="004705B8" w:rsidRPr="005D7B47" w:rsidRDefault="004705B8" w:rsidP="005D7B47">
      <w:pPr>
        <w:jc w:val="both"/>
        <w:rPr>
          <w:rFonts w:ascii="Times New Roman" w:hAnsi="Times New Roman"/>
          <w:noProof/>
          <w:color w:val="FF0000"/>
          <w:szCs w:val="24"/>
        </w:rPr>
      </w:pPr>
    </w:p>
    <w:p w:rsidR="000C6A13" w:rsidRPr="005D7B47" w:rsidRDefault="004705B8"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847774" cy="1326292"/>
            <wp:effectExtent l="1905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a:srcRect/>
                    <a:stretch>
                      <a:fillRect/>
                    </a:stretch>
                  </pic:blipFill>
                  <pic:spPr bwMode="auto">
                    <a:xfrm>
                      <a:off x="0" y="0"/>
                      <a:ext cx="2934613" cy="1366736"/>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356022" cy="1331430"/>
            <wp:effectExtent l="19050" t="0" r="6178"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a:srcRect/>
                    <a:stretch>
                      <a:fillRect/>
                    </a:stretch>
                  </pic:blipFill>
                  <pic:spPr bwMode="auto">
                    <a:xfrm>
                      <a:off x="0" y="0"/>
                      <a:ext cx="2420325" cy="1367769"/>
                    </a:xfrm>
                    <a:prstGeom prst="rect">
                      <a:avLst/>
                    </a:prstGeom>
                    <a:noFill/>
                    <a:ln w="9525">
                      <a:noFill/>
                      <a:miter lim="800000"/>
                      <a:headEnd/>
                      <a:tailEnd/>
                    </a:ln>
                  </pic:spPr>
                </pic:pic>
              </a:graphicData>
            </a:graphic>
          </wp:inline>
        </w:drawing>
      </w:r>
    </w:p>
    <w:p w:rsidR="00E114A7" w:rsidRPr="005D7B47" w:rsidRDefault="00E114A7" w:rsidP="005D7B47">
      <w:pPr>
        <w:pStyle w:val="Balk3"/>
        <w:jc w:val="both"/>
        <w:rPr>
          <w:rFonts w:ascii="Times New Roman" w:hAnsi="Times New Roman" w:cs="Times New Roman"/>
          <w:color w:val="FF0000"/>
          <w:szCs w:val="24"/>
        </w:rPr>
      </w:pPr>
      <w:r w:rsidRPr="005D7B47">
        <w:rPr>
          <w:rFonts w:ascii="Times New Roman" w:hAnsi="Times New Roman" w:cs="Times New Roman"/>
          <w:color w:val="FF0000"/>
          <w:szCs w:val="24"/>
        </w:rPr>
        <w:lastRenderedPageBreak/>
        <w:t>Veli Anketi Sonuçları:</w:t>
      </w:r>
    </w:p>
    <w:p w:rsidR="000C6A13" w:rsidRPr="005D7B47" w:rsidRDefault="00915F1D" w:rsidP="005D7B47">
      <w:pPr>
        <w:pStyle w:val="Balk2"/>
        <w:jc w:val="both"/>
        <w:rPr>
          <w:rFonts w:ascii="Times New Roman" w:hAnsi="Times New Roman" w:cs="Times New Roman"/>
          <w:color w:val="FF0000"/>
          <w:sz w:val="24"/>
          <w:szCs w:val="24"/>
        </w:rPr>
      </w:pPr>
      <w:bookmarkStart w:id="3" w:name="_Toc531097537"/>
      <w:r w:rsidRPr="005D7B47">
        <w:rPr>
          <w:rFonts w:ascii="Times New Roman" w:hAnsi="Times New Roman" w:cs="Times New Roman"/>
          <w:b w:val="0"/>
          <w:bCs w:val="0"/>
          <w:noProof/>
          <w:color w:val="FF0000"/>
          <w:sz w:val="24"/>
          <w:szCs w:val="24"/>
        </w:rPr>
        <w:drawing>
          <wp:inline distT="0" distB="0" distL="0" distR="0">
            <wp:extent cx="2265405" cy="1359243"/>
            <wp:effectExtent l="19050" t="0" r="1545"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2269371" cy="1361623"/>
                    </a:xfrm>
                    <a:prstGeom prst="rect">
                      <a:avLst/>
                    </a:prstGeom>
                    <a:noFill/>
                    <a:ln w="9525">
                      <a:noFill/>
                      <a:miter lim="800000"/>
                      <a:headEnd/>
                      <a:tailEnd/>
                    </a:ln>
                  </pic:spPr>
                </pic:pic>
              </a:graphicData>
            </a:graphic>
          </wp:inline>
        </w:drawing>
      </w:r>
      <w:r w:rsidRPr="005D7B47">
        <w:rPr>
          <w:rFonts w:ascii="Times New Roman" w:hAnsi="Times New Roman" w:cs="Times New Roman"/>
          <w:b w:val="0"/>
          <w:bCs w:val="0"/>
          <w:noProof/>
          <w:color w:val="FF0000"/>
          <w:sz w:val="24"/>
          <w:szCs w:val="24"/>
        </w:rPr>
        <w:drawing>
          <wp:inline distT="0" distB="0" distL="0" distR="0">
            <wp:extent cx="1875653" cy="931532"/>
            <wp:effectExtent l="19050" t="0" r="0" b="0"/>
            <wp:docPr id="4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1874824" cy="931120"/>
                    </a:xfrm>
                    <a:prstGeom prst="rect">
                      <a:avLst/>
                    </a:prstGeom>
                    <a:noFill/>
                    <a:ln w="9525">
                      <a:noFill/>
                      <a:miter lim="800000"/>
                      <a:headEnd/>
                      <a:tailEnd/>
                    </a:ln>
                  </pic:spPr>
                </pic:pic>
              </a:graphicData>
            </a:graphic>
          </wp:inline>
        </w:drawing>
      </w:r>
    </w:p>
    <w:p w:rsidR="004705B8" w:rsidRPr="005D7B47" w:rsidRDefault="004705B8" w:rsidP="005D7B47">
      <w:pPr>
        <w:pStyle w:val="Balk2"/>
        <w:jc w:val="both"/>
        <w:rPr>
          <w:rFonts w:ascii="Times New Roman" w:hAnsi="Times New Roman" w:cs="Times New Roman"/>
          <w:b w:val="0"/>
          <w:bCs w:val="0"/>
          <w:noProof/>
          <w:color w:val="FF0000"/>
          <w:sz w:val="24"/>
          <w:szCs w:val="24"/>
        </w:rPr>
      </w:pPr>
    </w:p>
    <w:p w:rsidR="004705B8" w:rsidRPr="005D7B47" w:rsidRDefault="004705B8" w:rsidP="005D7B47">
      <w:pPr>
        <w:pStyle w:val="Balk2"/>
        <w:jc w:val="both"/>
        <w:rPr>
          <w:rFonts w:ascii="Times New Roman" w:hAnsi="Times New Roman" w:cs="Times New Roman"/>
          <w:b w:val="0"/>
          <w:bCs w:val="0"/>
          <w:noProof/>
          <w:color w:val="FF0000"/>
          <w:sz w:val="24"/>
          <w:szCs w:val="24"/>
        </w:rPr>
      </w:pPr>
    </w:p>
    <w:p w:rsidR="000C6A13" w:rsidRPr="005D7B47" w:rsidRDefault="00915F1D" w:rsidP="005D7B47">
      <w:pPr>
        <w:pStyle w:val="Balk2"/>
        <w:jc w:val="both"/>
        <w:rPr>
          <w:rFonts w:ascii="Times New Roman" w:hAnsi="Times New Roman" w:cs="Times New Roman"/>
          <w:color w:val="FF0000"/>
          <w:sz w:val="24"/>
          <w:szCs w:val="24"/>
        </w:rPr>
      </w:pPr>
      <w:r w:rsidRPr="005D7B47">
        <w:rPr>
          <w:rFonts w:ascii="Times New Roman" w:hAnsi="Times New Roman" w:cs="Times New Roman"/>
          <w:b w:val="0"/>
          <w:bCs w:val="0"/>
          <w:noProof/>
          <w:color w:val="FF0000"/>
          <w:sz w:val="24"/>
          <w:szCs w:val="24"/>
        </w:rPr>
        <w:drawing>
          <wp:inline distT="0" distB="0" distL="0" distR="0">
            <wp:extent cx="2269799" cy="1160693"/>
            <wp:effectExtent l="19050" t="0" r="0" b="0"/>
            <wp:docPr id="4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2271588" cy="1161608"/>
                    </a:xfrm>
                    <a:prstGeom prst="rect">
                      <a:avLst/>
                    </a:prstGeom>
                    <a:noFill/>
                    <a:ln w="9525">
                      <a:noFill/>
                      <a:miter lim="800000"/>
                      <a:headEnd/>
                      <a:tailEnd/>
                    </a:ln>
                  </pic:spPr>
                </pic:pic>
              </a:graphicData>
            </a:graphic>
          </wp:inline>
        </w:drawing>
      </w:r>
      <w:r w:rsidRPr="005D7B47">
        <w:rPr>
          <w:rFonts w:ascii="Times New Roman" w:hAnsi="Times New Roman" w:cs="Times New Roman"/>
          <w:b w:val="0"/>
          <w:bCs w:val="0"/>
          <w:noProof/>
          <w:color w:val="FF0000"/>
          <w:sz w:val="24"/>
          <w:szCs w:val="24"/>
        </w:rPr>
        <w:drawing>
          <wp:inline distT="0" distB="0" distL="0" distR="0">
            <wp:extent cx="2622121" cy="1380064"/>
            <wp:effectExtent l="19050" t="0" r="6779" b="0"/>
            <wp:docPr id="4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srcRect/>
                    <a:stretch>
                      <a:fillRect/>
                    </a:stretch>
                  </pic:blipFill>
                  <pic:spPr bwMode="auto">
                    <a:xfrm>
                      <a:off x="0" y="0"/>
                      <a:ext cx="2623717" cy="1380904"/>
                    </a:xfrm>
                    <a:prstGeom prst="rect">
                      <a:avLst/>
                    </a:prstGeom>
                    <a:noFill/>
                    <a:ln w="9525">
                      <a:noFill/>
                      <a:miter lim="800000"/>
                      <a:headEnd/>
                      <a:tailEnd/>
                    </a:ln>
                  </pic:spPr>
                </pic:pic>
              </a:graphicData>
            </a:graphic>
          </wp:inline>
        </w:drawing>
      </w:r>
    </w:p>
    <w:p w:rsidR="000C6A13" w:rsidRPr="005D7B47" w:rsidRDefault="00915F1D"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765340" cy="1459485"/>
            <wp:effectExtent l="19050" t="0" r="0" b="0"/>
            <wp:docPr id="4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2770183" cy="1462041"/>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707675" cy="1415713"/>
            <wp:effectExtent l="19050" t="0" r="0" b="0"/>
            <wp:docPr id="4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srcRect/>
                    <a:stretch>
                      <a:fillRect/>
                    </a:stretch>
                  </pic:blipFill>
                  <pic:spPr bwMode="auto">
                    <a:xfrm>
                      <a:off x="0" y="0"/>
                      <a:ext cx="2710146" cy="1417005"/>
                    </a:xfrm>
                    <a:prstGeom prst="rect">
                      <a:avLst/>
                    </a:prstGeom>
                    <a:noFill/>
                    <a:ln w="9525">
                      <a:noFill/>
                      <a:miter lim="800000"/>
                      <a:headEnd/>
                      <a:tailEnd/>
                    </a:ln>
                  </pic:spPr>
                </pic:pic>
              </a:graphicData>
            </a:graphic>
          </wp:inline>
        </w:drawing>
      </w:r>
    </w:p>
    <w:p w:rsidR="004705B8" w:rsidRPr="005D7B47" w:rsidRDefault="004705B8" w:rsidP="005D7B47">
      <w:pPr>
        <w:jc w:val="both"/>
        <w:rPr>
          <w:rFonts w:ascii="Times New Roman" w:hAnsi="Times New Roman"/>
          <w:noProof/>
          <w:color w:val="FF0000"/>
          <w:szCs w:val="24"/>
        </w:rPr>
      </w:pPr>
    </w:p>
    <w:p w:rsidR="004705B8" w:rsidRPr="005D7B47" w:rsidRDefault="004705B8" w:rsidP="005D7B47">
      <w:pPr>
        <w:jc w:val="both"/>
        <w:rPr>
          <w:rFonts w:ascii="Times New Roman" w:hAnsi="Times New Roman"/>
          <w:noProof/>
          <w:color w:val="FF0000"/>
          <w:szCs w:val="24"/>
        </w:rPr>
      </w:pPr>
    </w:p>
    <w:p w:rsidR="000C6A13" w:rsidRPr="005D7B47" w:rsidRDefault="00915F1D"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658248" cy="1333468"/>
            <wp:effectExtent l="19050" t="0" r="8752" b="0"/>
            <wp:docPr id="4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srcRect/>
                    <a:stretch>
                      <a:fillRect/>
                    </a:stretch>
                  </pic:blipFill>
                  <pic:spPr bwMode="auto">
                    <a:xfrm>
                      <a:off x="0" y="0"/>
                      <a:ext cx="2660539" cy="1334617"/>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888907" cy="1594067"/>
            <wp:effectExtent l="19050" t="0" r="6693" b="0"/>
            <wp:docPr id="5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srcRect/>
                    <a:stretch>
                      <a:fillRect/>
                    </a:stretch>
                  </pic:blipFill>
                  <pic:spPr bwMode="auto">
                    <a:xfrm>
                      <a:off x="0" y="0"/>
                      <a:ext cx="2892958" cy="1596302"/>
                    </a:xfrm>
                    <a:prstGeom prst="rect">
                      <a:avLst/>
                    </a:prstGeom>
                    <a:noFill/>
                    <a:ln w="9525">
                      <a:noFill/>
                      <a:miter lim="800000"/>
                      <a:headEnd/>
                      <a:tailEnd/>
                    </a:ln>
                  </pic:spPr>
                </pic:pic>
              </a:graphicData>
            </a:graphic>
          </wp:inline>
        </w:drawing>
      </w:r>
    </w:p>
    <w:p w:rsidR="000C6A13" w:rsidRPr="005D7B47" w:rsidRDefault="00915F1D" w:rsidP="005D7B47">
      <w:pPr>
        <w:jc w:val="both"/>
        <w:rPr>
          <w:rFonts w:ascii="Times New Roman" w:hAnsi="Times New Roman"/>
          <w:color w:val="FF0000"/>
          <w:szCs w:val="24"/>
        </w:rPr>
      </w:pPr>
      <w:r w:rsidRPr="005D7B47">
        <w:rPr>
          <w:rFonts w:ascii="Times New Roman" w:hAnsi="Times New Roman"/>
          <w:noProof/>
          <w:color w:val="FF0000"/>
          <w:szCs w:val="24"/>
        </w:rPr>
        <w:lastRenderedPageBreak/>
        <w:drawing>
          <wp:inline distT="0" distB="0" distL="0" distR="0">
            <wp:extent cx="3061902" cy="1530951"/>
            <wp:effectExtent l="19050" t="0" r="5148" b="0"/>
            <wp:docPr id="51"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srcRect/>
                    <a:stretch>
                      <a:fillRect/>
                    </a:stretch>
                  </pic:blipFill>
                  <pic:spPr bwMode="auto">
                    <a:xfrm>
                      <a:off x="0" y="0"/>
                      <a:ext cx="3070521" cy="1535260"/>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460540" cy="1295021"/>
            <wp:effectExtent l="19050" t="0" r="0" b="0"/>
            <wp:docPr id="52"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srcRect/>
                    <a:stretch>
                      <a:fillRect/>
                    </a:stretch>
                  </pic:blipFill>
                  <pic:spPr bwMode="auto">
                    <a:xfrm>
                      <a:off x="0" y="0"/>
                      <a:ext cx="2465665" cy="1297719"/>
                    </a:xfrm>
                    <a:prstGeom prst="rect">
                      <a:avLst/>
                    </a:prstGeom>
                    <a:noFill/>
                    <a:ln w="9525">
                      <a:noFill/>
                      <a:miter lim="800000"/>
                      <a:headEnd/>
                      <a:tailEnd/>
                    </a:ln>
                  </pic:spPr>
                </pic:pic>
              </a:graphicData>
            </a:graphic>
          </wp:inline>
        </w:drawing>
      </w:r>
    </w:p>
    <w:p w:rsidR="004705B8" w:rsidRPr="005D7B47" w:rsidRDefault="004705B8" w:rsidP="005D7B47">
      <w:pPr>
        <w:jc w:val="both"/>
        <w:rPr>
          <w:rFonts w:ascii="Times New Roman" w:hAnsi="Times New Roman"/>
          <w:noProof/>
          <w:color w:val="FF0000"/>
          <w:szCs w:val="24"/>
        </w:rPr>
      </w:pPr>
    </w:p>
    <w:p w:rsidR="004705B8" w:rsidRPr="005D7B47" w:rsidRDefault="004705B8" w:rsidP="005D7B47">
      <w:pPr>
        <w:jc w:val="both"/>
        <w:rPr>
          <w:rFonts w:ascii="Times New Roman" w:hAnsi="Times New Roman"/>
          <w:noProof/>
          <w:color w:val="FF0000"/>
          <w:szCs w:val="24"/>
        </w:rPr>
      </w:pPr>
    </w:p>
    <w:p w:rsidR="00E861BC" w:rsidRPr="005D7B47" w:rsidRDefault="00915F1D"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784669" cy="1422493"/>
            <wp:effectExtent l="19050" t="0" r="0" b="0"/>
            <wp:docPr id="53"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srcRect/>
                    <a:stretch>
                      <a:fillRect/>
                    </a:stretch>
                  </pic:blipFill>
                  <pic:spPr bwMode="auto">
                    <a:xfrm>
                      <a:off x="0" y="0"/>
                      <a:ext cx="2786029" cy="1423188"/>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658230" cy="1389420"/>
            <wp:effectExtent l="19050" t="0" r="8770" b="0"/>
            <wp:docPr id="5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srcRect/>
                    <a:stretch>
                      <a:fillRect/>
                    </a:stretch>
                  </pic:blipFill>
                  <pic:spPr bwMode="auto">
                    <a:xfrm>
                      <a:off x="0" y="0"/>
                      <a:ext cx="2663768" cy="1392315"/>
                    </a:xfrm>
                    <a:prstGeom prst="rect">
                      <a:avLst/>
                    </a:prstGeom>
                    <a:noFill/>
                    <a:ln w="9525">
                      <a:noFill/>
                      <a:miter lim="800000"/>
                      <a:headEnd/>
                      <a:tailEnd/>
                    </a:ln>
                  </pic:spPr>
                </pic:pic>
              </a:graphicData>
            </a:graphic>
          </wp:inline>
        </w:drawing>
      </w:r>
    </w:p>
    <w:p w:rsidR="00E861BC" w:rsidRPr="005D7B47" w:rsidRDefault="007D55FB" w:rsidP="005D7B47">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732388" cy="1462691"/>
            <wp:effectExtent l="19050" t="0" r="0" b="0"/>
            <wp:docPr id="55"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srcRect/>
                    <a:stretch>
                      <a:fillRect/>
                    </a:stretch>
                  </pic:blipFill>
                  <pic:spPr bwMode="auto">
                    <a:xfrm>
                      <a:off x="0" y="0"/>
                      <a:ext cx="2735802" cy="1464519"/>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781815" cy="1388570"/>
            <wp:effectExtent l="19050" t="0" r="0" b="0"/>
            <wp:docPr id="56"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srcRect/>
                    <a:stretch>
                      <a:fillRect/>
                    </a:stretch>
                  </pic:blipFill>
                  <pic:spPr bwMode="auto">
                    <a:xfrm>
                      <a:off x="0" y="0"/>
                      <a:ext cx="2783779" cy="1389550"/>
                    </a:xfrm>
                    <a:prstGeom prst="rect">
                      <a:avLst/>
                    </a:prstGeom>
                    <a:noFill/>
                    <a:ln w="9525">
                      <a:noFill/>
                      <a:miter lim="800000"/>
                      <a:headEnd/>
                      <a:tailEnd/>
                    </a:ln>
                  </pic:spPr>
                </pic:pic>
              </a:graphicData>
            </a:graphic>
          </wp:inline>
        </w:drawing>
      </w:r>
    </w:p>
    <w:p w:rsidR="004705B8" w:rsidRPr="005D7B47" w:rsidRDefault="004705B8" w:rsidP="005D7B47">
      <w:pPr>
        <w:jc w:val="both"/>
        <w:rPr>
          <w:rFonts w:ascii="Times New Roman" w:hAnsi="Times New Roman"/>
          <w:noProof/>
          <w:color w:val="FF0000"/>
          <w:szCs w:val="24"/>
        </w:rPr>
      </w:pPr>
    </w:p>
    <w:p w:rsidR="004705B8" w:rsidRPr="005D7B47" w:rsidRDefault="004705B8" w:rsidP="005D7B47">
      <w:pPr>
        <w:jc w:val="both"/>
        <w:rPr>
          <w:rFonts w:ascii="Times New Roman" w:hAnsi="Times New Roman"/>
          <w:noProof/>
          <w:color w:val="FF0000"/>
          <w:szCs w:val="24"/>
        </w:rPr>
      </w:pPr>
    </w:p>
    <w:p w:rsidR="004705B8" w:rsidRPr="005D7B47" w:rsidRDefault="004705B8" w:rsidP="005D7B47">
      <w:pPr>
        <w:jc w:val="both"/>
        <w:rPr>
          <w:rFonts w:ascii="Times New Roman" w:hAnsi="Times New Roman"/>
          <w:noProof/>
          <w:color w:val="FF0000"/>
          <w:szCs w:val="24"/>
        </w:rPr>
      </w:pPr>
    </w:p>
    <w:p w:rsidR="007D55FB" w:rsidRPr="00E36C60" w:rsidRDefault="007D55FB" w:rsidP="00E36C60">
      <w:pPr>
        <w:jc w:val="both"/>
        <w:rPr>
          <w:rFonts w:ascii="Times New Roman" w:hAnsi="Times New Roman"/>
          <w:color w:val="FF0000"/>
          <w:szCs w:val="24"/>
        </w:rPr>
      </w:pPr>
      <w:r w:rsidRPr="005D7B47">
        <w:rPr>
          <w:rFonts w:ascii="Times New Roman" w:hAnsi="Times New Roman"/>
          <w:noProof/>
          <w:color w:val="FF0000"/>
          <w:szCs w:val="24"/>
        </w:rPr>
        <w:drawing>
          <wp:inline distT="0" distB="0" distL="0" distR="0">
            <wp:extent cx="2462112" cy="1351005"/>
            <wp:effectExtent l="19050" t="0" r="0" b="0"/>
            <wp:docPr id="57"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srcRect/>
                    <a:stretch>
                      <a:fillRect/>
                    </a:stretch>
                  </pic:blipFill>
                  <pic:spPr bwMode="auto">
                    <a:xfrm>
                      <a:off x="0" y="0"/>
                      <a:ext cx="2475362" cy="1358275"/>
                    </a:xfrm>
                    <a:prstGeom prst="rect">
                      <a:avLst/>
                    </a:prstGeom>
                    <a:noFill/>
                    <a:ln w="9525">
                      <a:noFill/>
                      <a:miter lim="800000"/>
                      <a:headEnd/>
                      <a:tailEnd/>
                    </a:ln>
                  </pic:spPr>
                </pic:pic>
              </a:graphicData>
            </a:graphic>
          </wp:inline>
        </w:drawing>
      </w:r>
      <w:r w:rsidRPr="005D7B47">
        <w:rPr>
          <w:rFonts w:ascii="Times New Roman" w:hAnsi="Times New Roman"/>
          <w:noProof/>
          <w:color w:val="FF0000"/>
          <w:szCs w:val="24"/>
        </w:rPr>
        <w:drawing>
          <wp:inline distT="0" distB="0" distL="0" distR="0">
            <wp:extent cx="2559830" cy="1293341"/>
            <wp:effectExtent l="19050" t="0" r="0" b="0"/>
            <wp:docPr id="58"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srcRect/>
                    <a:stretch>
                      <a:fillRect/>
                    </a:stretch>
                  </pic:blipFill>
                  <pic:spPr bwMode="auto">
                    <a:xfrm>
                      <a:off x="0" y="0"/>
                      <a:ext cx="2600602" cy="1313941"/>
                    </a:xfrm>
                    <a:prstGeom prst="rect">
                      <a:avLst/>
                    </a:prstGeom>
                    <a:noFill/>
                    <a:ln w="9525">
                      <a:noFill/>
                      <a:miter lim="800000"/>
                      <a:headEnd/>
                      <a:tailEnd/>
                    </a:ln>
                  </pic:spPr>
                </pic:pic>
              </a:graphicData>
            </a:graphic>
          </wp:inline>
        </w:drawing>
      </w:r>
    </w:p>
    <w:p w:rsidR="00DD50CF" w:rsidRDefault="00DD50CF" w:rsidP="005D7B47">
      <w:pPr>
        <w:jc w:val="both"/>
        <w:rPr>
          <w:rFonts w:ascii="Times New Roman" w:hAnsi="Times New Roman"/>
          <w:szCs w:val="24"/>
        </w:rPr>
      </w:pPr>
      <w:bookmarkStart w:id="4" w:name="_Toc416085141"/>
      <w:bookmarkStart w:id="5" w:name="_Toc529519454"/>
      <w:bookmarkEnd w:id="3"/>
    </w:p>
    <w:p w:rsidR="00273EF2" w:rsidRDefault="00273EF2" w:rsidP="005D7B47">
      <w:pPr>
        <w:jc w:val="both"/>
        <w:rPr>
          <w:rFonts w:ascii="Times New Roman" w:hAnsi="Times New Roman"/>
          <w:szCs w:val="24"/>
        </w:rPr>
      </w:pPr>
    </w:p>
    <w:p w:rsidR="00273EF2" w:rsidRPr="005D7B47" w:rsidRDefault="00273EF2" w:rsidP="005D7B47">
      <w:pPr>
        <w:jc w:val="both"/>
        <w:rPr>
          <w:rFonts w:ascii="Times New Roman" w:hAnsi="Times New Roman"/>
          <w:szCs w:val="24"/>
        </w:rPr>
      </w:pPr>
    </w:p>
    <w:p w:rsidR="00DD50CF" w:rsidRDefault="00554C48" w:rsidP="005D7B47">
      <w:pPr>
        <w:jc w:val="both"/>
        <w:rPr>
          <w:rFonts w:ascii="Times New Roman" w:hAnsi="Times New Roman"/>
          <w:szCs w:val="24"/>
        </w:rPr>
      </w:pPr>
      <w:r>
        <w:rPr>
          <w:rFonts w:ascii="Times New Roman" w:hAnsi="Times New Roman"/>
          <w:noProof/>
          <w:szCs w:val="24"/>
        </w:rPr>
        <w:lastRenderedPageBreak/>
        <w:drawing>
          <wp:inline distT="0" distB="0" distL="0" distR="0">
            <wp:extent cx="3723640" cy="4191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419100"/>
                    </a:xfrm>
                    <a:prstGeom prst="rect">
                      <a:avLst/>
                    </a:prstGeom>
                    <a:noFill/>
                  </pic:spPr>
                </pic:pic>
              </a:graphicData>
            </a:graphic>
          </wp:inline>
        </w:drawing>
      </w:r>
    </w:p>
    <w:tbl>
      <w:tblPr>
        <w:tblW w:w="9368" w:type="dxa"/>
        <w:tblCellMar>
          <w:left w:w="0" w:type="dxa"/>
          <w:right w:w="0" w:type="dxa"/>
        </w:tblCellMar>
        <w:tblLook w:val="04A0"/>
      </w:tblPr>
      <w:tblGrid>
        <w:gridCol w:w="4693"/>
        <w:gridCol w:w="4675"/>
      </w:tblGrid>
      <w:tr w:rsidR="00554C48" w:rsidRPr="00554C48" w:rsidTr="00EC1409">
        <w:trPr>
          <w:trHeight w:val="400"/>
        </w:trPr>
        <w:tc>
          <w:tcPr>
            <w:tcW w:w="46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b/>
                <w:bCs/>
                <w:szCs w:val="24"/>
                <w:lang w:eastAsia="en-US"/>
              </w:rPr>
              <w:t xml:space="preserve">Okul/Kurum İçi </w:t>
            </w:r>
            <w:r w:rsidRPr="00554C48">
              <w:rPr>
                <w:rFonts w:ascii="Times New Roman" w:eastAsiaTheme="minorEastAsia" w:hAnsi="Times New Roman"/>
                <w:szCs w:val="24"/>
                <w:lang w:eastAsia="en-US"/>
              </w:rPr>
              <w:tab/>
            </w:r>
          </w:p>
        </w:tc>
        <w:tc>
          <w:tcPr>
            <w:tcW w:w="46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b/>
                <w:bCs/>
                <w:szCs w:val="24"/>
                <w:lang w:eastAsia="en-US"/>
              </w:rPr>
              <w:t xml:space="preserve">Analiz İçerik Tablosu </w:t>
            </w:r>
          </w:p>
        </w:tc>
      </w:tr>
      <w:tr w:rsidR="00554C48" w:rsidRPr="00554C48" w:rsidTr="00EC1409">
        <w:trPr>
          <w:trHeight w:val="1069"/>
        </w:trPr>
        <w:tc>
          <w:tcPr>
            <w:tcW w:w="46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Öğrenci sayıları </w:t>
            </w:r>
            <w:r w:rsidRPr="00554C48">
              <w:rPr>
                <w:rFonts w:ascii="Times New Roman" w:eastAsiaTheme="minorEastAsia" w:hAnsi="Times New Roman"/>
                <w:szCs w:val="24"/>
                <w:lang w:eastAsia="en-US"/>
              </w:rPr>
              <w:tab/>
            </w:r>
          </w:p>
        </w:tc>
        <w:tc>
          <w:tcPr>
            <w:tcW w:w="46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Sınıf kademeleri, meslek alan dalları, kaynaştırma öğrencileri, yabancı uyruklu öğrenciler gibi demografik özelliklere dair detaylı sınıflandırmaları kapsamalıdır. e-Okul kayıtları kullanılarak hazırlanabilir. </w:t>
            </w:r>
            <w:r w:rsidRPr="00554C48">
              <w:rPr>
                <w:rFonts w:ascii="Times New Roman" w:eastAsiaTheme="minorEastAsia" w:hAnsi="Times New Roman"/>
                <w:szCs w:val="24"/>
                <w:lang w:eastAsia="en-US"/>
              </w:rPr>
              <w:tab/>
            </w:r>
          </w:p>
        </w:tc>
      </w:tr>
      <w:tr w:rsidR="00554C48" w:rsidRPr="00554C48" w:rsidTr="00EC1409">
        <w:trPr>
          <w:trHeight w:val="315"/>
        </w:trPr>
        <w:tc>
          <w:tcPr>
            <w:tcW w:w="4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Akademik başarı verileri </w:t>
            </w:r>
            <w:r w:rsidRPr="00554C48">
              <w:rPr>
                <w:rFonts w:ascii="Times New Roman" w:eastAsiaTheme="minorEastAsia" w:hAnsi="Times New Roman"/>
                <w:szCs w:val="24"/>
                <w:lang w:eastAsia="en-US"/>
              </w:rPr>
              <w:tab/>
            </w:r>
          </w:p>
        </w:tc>
        <w:tc>
          <w:tcPr>
            <w:tcW w:w="46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e-Okul kayıtları kullanılarak erişim sağlanabilir. </w:t>
            </w:r>
            <w:r w:rsidRPr="00554C48">
              <w:rPr>
                <w:rFonts w:ascii="Times New Roman" w:eastAsiaTheme="minorEastAsia" w:hAnsi="Times New Roman"/>
                <w:szCs w:val="24"/>
                <w:lang w:eastAsia="en-US"/>
              </w:rPr>
              <w:tab/>
            </w:r>
          </w:p>
        </w:tc>
      </w:tr>
      <w:tr w:rsidR="00554C48" w:rsidRPr="00554C48" w:rsidTr="00EC1409">
        <w:trPr>
          <w:trHeight w:val="559"/>
        </w:trPr>
        <w:tc>
          <w:tcPr>
            <w:tcW w:w="4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Sosyal-kültürel-bilimsel ve sportif başarı verileri </w:t>
            </w:r>
            <w:r w:rsidRPr="00554C48">
              <w:rPr>
                <w:rFonts w:ascii="Times New Roman" w:eastAsiaTheme="minorEastAsia" w:hAnsi="Times New Roman"/>
                <w:szCs w:val="24"/>
                <w:lang w:eastAsia="en-US"/>
              </w:rPr>
              <w:tab/>
            </w:r>
          </w:p>
        </w:tc>
        <w:tc>
          <w:tcPr>
            <w:tcW w:w="46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Belirtilen alanlarda yarışma ödülleri ya da lisansları olan öğrencilere dair sayısal verileri kapsamalıdır. </w:t>
            </w:r>
            <w:r w:rsidRPr="00554C48">
              <w:rPr>
                <w:rFonts w:ascii="Times New Roman" w:eastAsiaTheme="minorEastAsia" w:hAnsi="Times New Roman"/>
                <w:szCs w:val="24"/>
                <w:lang w:eastAsia="en-US"/>
              </w:rPr>
              <w:tab/>
            </w:r>
          </w:p>
        </w:tc>
      </w:tr>
      <w:tr w:rsidR="00554C48" w:rsidRPr="00554C48" w:rsidTr="00EC1409">
        <w:trPr>
          <w:trHeight w:val="1044"/>
        </w:trPr>
        <w:tc>
          <w:tcPr>
            <w:tcW w:w="4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Öğrenme stilleri envanteri </w:t>
            </w:r>
            <w:r w:rsidRPr="00554C48">
              <w:rPr>
                <w:rFonts w:ascii="Times New Roman" w:eastAsiaTheme="minorEastAsia" w:hAnsi="Times New Roman"/>
                <w:szCs w:val="24"/>
                <w:lang w:eastAsia="en-US"/>
              </w:rPr>
              <w:tab/>
            </w:r>
          </w:p>
        </w:tc>
        <w:tc>
          <w:tcPr>
            <w:tcW w:w="46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Okul rehberlik servisi tarafından uygulanmaktadır. </w:t>
            </w:r>
            <w:r w:rsidRPr="00554C48">
              <w:rPr>
                <w:rFonts w:ascii="Times New Roman" w:eastAsiaTheme="minorEastAsia" w:hAnsi="Times New Roman"/>
                <w:szCs w:val="24"/>
                <w:lang w:eastAsia="en-US"/>
              </w:rPr>
              <w:tab/>
            </w:r>
          </w:p>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Devam-devamsızlık verileri e-Okul kayıtları kullanılarak erişim sağlanabilir. Aynı </w:t>
            </w:r>
            <w:r w:rsidRPr="00554C48">
              <w:rPr>
                <w:rFonts w:ascii="Times New Roman" w:eastAsiaTheme="minorEastAsia" w:hAnsi="Times New Roman"/>
                <w:szCs w:val="24"/>
                <w:lang w:eastAsia="en-US"/>
              </w:rPr>
              <w:tab/>
            </w:r>
          </w:p>
        </w:tc>
      </w:tr>
      <w:tr w:rsidR="00554C48" w:rsidRPr="00554C48" w:rsidTr="00EC1409">
        <w:trPr>
          <w:trHeight w:val="857"/>
        </w:trPr>
        <w:tc>
          <w:tcPr>
            <w:tcW w:w="4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Devam-devamsızlık verileri </w:t>
            </w:r>
            <w:r w:rsidRPr="00554C48">
              <w:rPr>
                <w:rFonts w:ascii="Times New Roman" w:eastAsiaTheme="minorEastAsia" w:hAnsi="Times New Roman"/>
                <w:szCs w:val="24"/>
                <w:lang w:eastAsia="en-US"/>
              </w:rPr>
              <w:tab/>
            </w:r>
          </w:p>
        </w:tc>
        <w:tc>
          <w:tcPr>
            <w:tcW w:w="46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e-Okul kayıtları kullanılarak erişim sağlanabilir. Aynı zamanda okul rehberlik servisi tarafından devamsızlık nedenleri anketi uygulanarak detaylı bir analiz gerçekleştirilmesi önerilmektedir. </w:t>
            </w:r>
            <w:r w:rsidRPr="00554C48">
              <w:rPr>
                <w:rFonts w:ascii="Times New Roman" w:eastAsiaTheme="minorEastAsia" w:hAnsi="Times New Roman"/>
                <w:szCs w:val="24"/>
                <w:lang w:eastAsia="en-US"/>
              </w:rPr>
              <w:tab/>
            </w:r>
          </w:p>
        </w:tc>
      </w:tr>
      <w:tr w:rsidR="00554C48" w:rsidRPr="00554C48" w:rsidTr="00EC1409">
        <w:trPr>
          <w:trHeight w:val="390"/>
        </w:trPr>
        <w:tc>
          <w:tcPr>
            <w:tcW w:w="4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Okul disiplinini etkileyen faktörler anketi </w:t>
            </w:r>
            <w:r w:rsidRPr="00554C48">
              <w:rPr>
                <w:rFonts w:ascii="Times New Roman" w:eastAsiaTheme="minorEastAsia" w:hAnsi="Times New Roman"/>
                <w:szCs w:val="24"/>
                <w:lang w:eastAsia="en-US"/>
              </w:rPr>
              <w:tab/>
            </w:r>
          </w:p>
        </w:tc>
        <w:tc>
          <w:tcPr>
            <w:tcW w:w="46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Okul rehberlik servisi tarafından uygulanmaktadır. </w:t>
            </w:r>
            <w:r w:rsidRPr="00554C48">
              <w:rPr>
                <w:rFonts w:ascii="Times New Roman" w:eastAsiaTheme="minorEastAsia" w:hAnsi="Times New Roman"/>
                <w:szCs w:val="24"/>
                <w:lang w:eastAsia="en-US"/>
              </w:rPr>
              <w:tab/>
            </w:r>
          </w:p>
        </w:tc>
      </w:tr>
      <w:tr w:rsidR="00554C48" w:rsidRPr="00554C48" w:rsidTr="00EC1409">
        <w:trPr>
          <w:trHeight w:val="512"/>
        </w:trPr>
        <w:tc>
          <w:tcPr>
            <w:tcW w:w="4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İnsan kaynakları verileri </w:t>
            </w:r>
            <w:r w:rsidRPr="00554C48">
              <w:rPr>
                <w:rFonts w:ascii="Times New Roman" w:eastAsiaTheme="minorEastAsia" w:hAnsi="Times New Roman"/>
                <w:szCs w:val="24"/>
                <w:lang w:eastAsia="en-US"/>
              </w:rPr>
              <w:tab/>
            </w:r>
          </w:p>
        </w:tc>
        <w:tc>
          <w:tcPr>
            <w:tcW w:w="46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İdareci, öğretmen ve destek personeline dair sayısal veriler, lisans ya da yüksek lisans programlarından mezuniyet durumlarını da kapsamalıdır. </w:t>
            </w:r>
            <w:r w:rsidRPr="00554C48">
              <w:rPr>
                <w:rFonts w:ascii="Times New Roman" w:eastAsiaTheme="minorEastAsia" w:hAnsi="Times New Roman"/>
                <w:szCs w:val="24"/>
                <w:lang w:eastAsia="en-US"/>
              </w:rPr>
              <w:tab/>
            </w:r>
          </w:p>
        </w:tc>
      </w:tr>
      <w:tr w:rsidR="00554C48" w:rsidRPr="00554C48" w:rsidTr="00EC1409">
        <w:trPr>
          <w:trHeight w:val="566"/>
        </w:trPr>
        <w:tc>
          <w:tcPr>
            <w:tcW w:w="4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Öğretmenlerin hizmet içi eğitime katılma oranları </w:t>
            </w:r>
            <w:r w:rsidRPr="00554C48">
              <w:rPr>
                <w:rFonts w:ascii="Times New Roman" w:eastAsiaTheme="minorEastAsia" w:hAnsi="Times New Roman"/>
                <w:szCs w:val="24"/>
                <w:lang w:eastAsia="en-US"/>
              </w:rPr>
              <w:tab/>
            </w:r>
          </w:p>
        </w:tc>
        <w:tc>
          <w:tcPr>
            <w:tcW w:w="46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MEBBİS verileri kullanılarak erişim sağlanabilir. </w:t>
            </w:r>
            <w:r w:rsidRPr="00554C48">
              <w:rPr>
                <w:rFonts w:ascii="Times New Roman" w:eastAsiaTheme="minorEastAsia" w:hAnsi="Times New Roman"/>
                <w:szCs w:val="24"/>
                <w:lang w:eastAsia="en-US"/>
              </w:rPr>
              <w:tab/>
            </w:r>
          </w:p>
        </w:tc>
      </w:tr>
      <w:tr w:rsidR="00554C48" w:rsidRPr="00554C48" w:rsidTr="00EC1409">
        <w:trPr>
          <w:trHeight w:val="811"/>
        </w:trPr>
        <w:tc>
          <w:tcPr>
            <w:tcW w:w="4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lastRenderedPageBreak/>
              <w:t xml:space="preserve">Öğrenme ortamı verileri </w:t>
            </w:r>
            <w:r w:rsidRPr="00554C48">
              <w:rPr>
                <w:rFonts w:ascii="Times New Roman" w:eastAsiaTheme="minorEastAsia" w:hAnsi="Times New Roman"/>
                <w:szCs w:val="24"/>
                <w:lang w:eastAsia="en-US"/>
              </w:rPr>
              <w:tab/>
            </w:r>
          </w:p>
        </w:tc>
        <w:tc>
          <w:tcPr>
            <w:tcW w:w="46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Okulun fiziki yapısına (ana ve ek binalar, kapalı spor salonu vb.) ve öğrenme ortamlarına (sınıf sayısı, laboratuvar ve kütüphane vb.) dair verileri içermelidir. </w:t>
            </w:r>
            <w:r w:rsidRPr="00554C48">
              <w:rPr>
                <w:rFonts w:ascii="Times New Roman" w:eastAsiaTheme="minorEastAsia" w:hAnsi="Times New Roman"/>
                <w:szCs w:val="24"/>
                <w:lang w:eastAsia="en-US"/>
              </w:rPr>
              <w:tab/>
            </w:r>
          </w:p>
        </w:tc>
      </w:tr>
      <w:tr w:rsidR="00554C48" w:rsidRPr="00554C48" w:rsidTr="00EC1409">
        <w:trPr>
          <w:trHeight w:val="423"/>
        </w:trPr>
        <w:tc>
          <w:tcPr>
            <w:tcW w:w="4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Okul/kurum ortamını değerlendirme anketi </w:t>
            </w:r>
          </w:p>
        </w:tc>
        <w:tc>
          <w:tcPr>
            <w:tcW w:w="46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54C48" w:rsidRPr="00554C48" w:rsidRDefault="00554C48" w:rsidP="00554C48">
            <w:pPr>
              <w:tabs>
                <w:tab w:val="left" w:pos="3656"/>
              </w:tabs>
              <w:spacing w:after="200" w:line="276" w:lineRule="auto"/>
              <w:rPr>
                <w:rFonts w:ascii="Times New Roman" w:eastAsiaTheme="minorEastAsia" w:hAnsi="Times New Roman"/>
                <w:szCs w:val="24"/>
                <w:lang w:val="en-US" w:eastAsia="en-US"/>
              </w:rPr>
            </w:pPr>
            <w:r w:rsidRPr="00554C48">
              <w:rPr>
                <w:rFonts w:ascii="Times New Roman" w:eastAsiaTheme="minorEastAsia" w:hAnsi="Times New Roman"/>
                <w:szCs w:val="24"/>
                <w:lang w:eastAsia="en-US"/>
              </w:rPr>
              <w:t xml:space="preserve">Okul rehberlik servisi tarafından uygulanmaktadır. </w:t>
            </w:r>
            <w:r w:rsidRPr="00554C48">
              <w:rPr>
                <w:rFonts w:ascii="Times New Roman" w:eastAsiaTheme="minorEastAsia" w:hAnsi="Times New Roman"/>
                <w:szCs w:val="24"/>
                <w:lang w:eastAsia="en-US"/>
              </w:rPr>
              <w:tab/>
            </w:r>
          </w:p>
        </w:tc>
      </w:tr>
    </w:tbl>
    <w:p w:rsidR="00554C48" w:rsidRDefault="00554C48" w:rsidP="005D7B47">
      <w:pPr>
        <w:jc w:val="both"/>
        <w:rPr>
          <w:rFonts w:ascii="Times New Roman" w:hAnsi="Times New Roman"/>
          <w:szCs w:val="24"/>
        </w:rPr>
      </w:pPr>
    </w:p>
    <w:p w:rsidR="00554C48" w:rsidRDefault="00554C48" w:rsidP="005D7B47">
      <w:pPr>
        <w:jc w:val="both"/>
        <w:rPr>
          <w:rFonts w:ascii="Times New Roman" w:hAnsi="Times New Roman"/>
          <w:szCs w:val="24"/>
        </w:rPr>
      </w:pPr>
      <w:r>
        <w:rPr>
          <w:rFonts w:ascii="Times New Roman" w:hAnsi="Times New Roman"/>
          <w:noProof/>
          <w:szCs w:val="24"/>
        </w:rPr>
        <w:drawing>
          <wp:inline distT="0" distB="0" distL="0" distR="0">
            <wp:extent cx="3723640" cy="4191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419100"/>
                    </a:xfrm>
                    <a:prstGeom prst="rect">
                      <a:avLst/>
                    </a:prstGeom>
                    <a:noFill/>
                  </pic:spPr>
                </pic:pic>
              </a:graphicData>
            </a:graphic>
          </wp:inline>
        </w:drawing>
      </w:r>
    </w:p>
    <w:p w:rsidR="00554C48" w:rsidRPr="00AB41E2" w:rsidRDefault="00AB41E2" w:rsidP="005D7B47">
      <w:pPr>
        <w:jc w:val="both"/>
        <w:rPr>
          <w:rFonts w:ascii="Times New Roman" w:hAnsi="Times New Roman"/>
          <w:b/>
          <w:i/>
          <w:szCs w:val="24"/>
        </w:rPr>
      </w:pPr>
      <w:r w:rsidRPr="00AB41E2">
        <w:rPr>
          <w:rFonts w:ascii="Times New Roman" w:hAnsi="Times New Roman"/>
          <w:b/>
          <w:i/>
          <w:szCs w:val="24"/>
        </w:rPr>
        <w:t xml:space="preserve">Tablo 2.7.1  </w:t>
      </w:r>
      <w:r w:rsidR="00554C48" w:rsidRPr="00AB41E2">
        <w:rPr>
          <w:rFonts w:ascii="Times New Roman" w:hAnsi="Times New Roman"/>
          <w:b/>
          <w:i/>
          <w:szCs w:val="24"/>
        </w:rPr>
        <w:t>TEŞKİLAT ŞEMASI</w:t>
      </w:r>
    </w:p>
    <w:p w:rsidR="00554C48" w:rsidRPr="00554C48" w:rsidRDefault="00497470" w:rsidP="005D7B47">
      <w:pPr>
        <w:jc w:val="both"/>
        <w:rPr>
          <w:rFonts w:ascii="Times New Roman" w:hAnsi="Times New Roman"/>
          <w:i/>
          <w:szCs w:val="24"/>
        </w:rPr>
      </w:pPr>
      <w:r w:rsidRPr="00497470">
        <w:rPr>
          <w:rFonts w:asciiTheme="minorHAnsi" w:eastAsiaTheme="minorEastAsia" w:hAnsiTheme="minorHAnsi" w:cstheme="minorBidi"/>
          <w:b/>
          <w:noProof/>
          <w:szCs w:val="24"/>
        </w:rPr>
      </w:r>
      <w:r w:rsidRPr="00497470">
        <w:rPr>
          <w:rFonts w:asciiTheme="minorHAnsi" w:eastAsiaTheme="minorEastAsia" w:hAnsiTheme="minorHAnsi" w:cstheme="minorBidi"/>
          <w:b/>
          <w:noProof/>
          <w:szCs w:val="24"/>
        </w:rPr>
        <w:pict>
          <v:group id="Tuval 90" o:spid="_x0000_s1027" editas="canvas" style="width:453.6pt;height:257pt;mso-position-horizontal-relative:char;mso-position-vertical-relative:line" coordsize="57607,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">
            <v:shape id="_x0000_s1028" type="#_x0000_t75" style="position:absolute;width:57607;height:32632;visibility:visible" filled="t" stroked="t" strokeweight="1pt">
              <v:fill color2="#f2f2f2" o:detectmouseclick="t" focus="100%" type="gradient"/>
              <v:path o:connecttype="none"/>
            </v:shape>
            <v:rect id="Rectangle 6" o:spid="_x0000_s1029" style="position:absolute;left:804;top:2286;width:12563;height:4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style="mso-next-textbox:#Rectangle 6">
                <w:txbxContent>
                  <w:p w:rsidR="00D84648" w:rsidRPr="003127A1" w:rsidRDefault="00D84648" w:rsidP="00554C48">
                    <w:pPr>
                      <w:jc w:val="center"/>
                      <w:rPr>
                        <w:rFonts w:ascii="Times New Roman" w:hAnsi="Times New Roman"/>
                        <w:sz w:val="16"/>
                        <w:szCs w:val="16"/>
                      </w:rPr>
                    </w:pPr>
                    <w:r>
                      <w:rPr>
                        <w:rFonts w:ascii="Times New Roman" w:hAnsi="Times New Roman"/>
                        <w:sz w:val="16"/>
                        <w:szCs w:val="16"/>
                      </w:rPr>
                      <w:t>Okul Gelişim Yönetim Ekibi</w:t>
                    </w:r>
                  </w:p>
                  <w:p w:rsidR="00D84648" w:rsidRPr="00B64C97" w:rsidRDefault="00D84648" w:rsidP="00554C48">
                    <w:pPr>
                      <w:rPr>
                        <w:szCs w:val="20"/>
                      </w:rPr>
                    </w:pPr>
                  </w:p>
                </w:txbxContent>
              </v:textbox>
            </v:rect>
            <v:rect id="Rectangle 7" o:spid="_x0000_s1030"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style="mso-next-textbox:#Rectangle 7">
                <w:txbxContent>
                  <w:p w:rsidR="00D84648" w:rsidRPr="004743DF" w:rsidRDefault="00D84648" w:rsidP="00554C48">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31" style="position:absolute;left:37383;top:2286;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style="mso-next-textbox:#Rectangle 8">
                <w:txbxContent>
                  <w:p w:rsidR="00D84648" w:rsidRPr="004743DF" w:rsidRDefault="00D84648" w:rsidP="00554C48">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2" style="position:absolute;left:3076;top:7195;width:10291;height:15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style="mso-next-textbox:#Rectangle 9">
                <w:txbxContent>
                  <w:p w:rsidR="00D84648" w:rsidRDefault="00D84648" w:rsidP="00554C48">
                    <w:pPr>
                      <w:pStyle w:val="AralkYok"/>
                      <w:rPr>
                        <w:b/>
                        <w:sz w:val="16"/>
                        <w:szCs w:val="16"/>
                      </w:rPr>
                    </w:pPr>
                    <w:r w:rsidRPr="003127A1">
                      <w:rPr>
                        <w:b/>
                        <w:sz w:val="16"/>
                        <w:szCs w:val="16"/>
                      </w:rPr>
                      <w:t>Komisyonlar:</w:t>
                    </w:r>
                  </w:p>
                  <w:p w:rsidR="00D84648" w:rsidRPr="00DD5044" w:rsidRDefault="00D84648" w:rsidP="00554C48">
                    <w:pPr>
                      <w:pStyle w:val="AralkYok"/>
                      <w:rPr>
                        <w:color w:val="333333"/>
                      </w:rPr>
                    </w:pPr>
                    <w:r>
                      <w:rPr>
                        <w:color w:val="000000"/>
                        <w:sz w:val="16"/>
                        <w:szCs w:val="16"/>
                      </w:rPr>
                      <w:t>*</w:t>
                    </w:r>
                    <w:r w:rsidRPr="003127A1">
                      <w:rPr>
                        <w:color w:val="000000"/>
                        <w:sz w:val="16"/>
                        <w:szCs w:val="16"/>
                      </w:rPr>
                      <w:t>Rehberlik ve</w:t>
                    </w:r>
                    <w:r>
                      <w:rPr>
                        <w:color w:val="000000"/>
                        <w:sz w:val="16"/>
                        <w:szCs w:val="16"/>
                      </w:rPr>
                      <w:t xml:space="preserve"> Psikolojik Danışma Hizmetleri Komisyonu</w:t>
                    </w:r>
                  </w:p>
                  <w:p w:rsidR="00D84648" w:rsidRPr="003127A1" w:rsidRDefault="00D84648" w:rsidP="00554C48">
                    <w:pPr>
                      <w:pStyle w:val="AralkYok"/>
                      <w:rPr>
                        <w:color w:val="333333"/>
                        <w:sz w:val="16"/>
                        <w:szCs w:val="16"/>
                      </w:rPr>
                    </w:pPr>
                    <w:r>
                      <w:rPr>
                        <w:color w:val="333333"/>
                        <w:sz w:val="16"/>
                        <w:szCs w:val="16"/>
                      </w:rPr>
                      <w:t>*Satın Alma K</w:t>
                    </w:r>
                    <w:r w:rsidRPr="003127A1">
                      <w:rPr>
                        <w:color w:val="333333"/>
                        <w:sz w:val="16"/>
                        <w:szCs w:val="16"/>
                      </w:rPr>
                      <w:t>omisyonu</w:t>
                    </w:r>
                  </w:p>
                  <w:p w:rsidR="00D84648" w:rsidRPr="003127A1" w:rsidRDefault="00D84648" w:rsidP="00554C48">
                    <w:pPr>
                      <w:pStyle w:val="AralkYok"/>
                      <w:rPr>
                        <w:color w:val="333333"/>
                        <w:sz w:val="16"/>
                        <w:szCs w:val="16"/>
                      </w:rPr>
                    </w:pPr>
                    <w:r>
                      <w:rPr>
                        <w:color w:val="333333"/>
                        <w:sz w:val="16"/>
                        <w:szCs w:val="16"/>
                      </w:rPr>
                      <w:t>*Proje Yürütme Komisyonu</w:t>
                    </w:r>
                    <w:r w:rsidRPr="003127A1">
                      <w:rPr>
                        <w:color w:val="333333"/>
                        <w:sz w:val="16"/>
                        <w:szCs w:val="16"/>
                      </w:rPr>
                      <w:t xml:space="preserve"> Kom</w:t>
                    </w:r>
                    <w:r>
                      <w:rPr>
                        <w:color w:val="333333"/>
                        <w:sz w:val="16"/>
                        <w:szCs w:val="16"/>
                      </w:rPr>
                      <w:t>isyonu</w:t>
                    </w:r>
                  </w:p>
                  <w:p w:rsidR="00D84648" w:rsidRPr="003127A1" w:rsidRDefault="00D84648" w:rsidP="00554C48">
                    <w:pPr>
                      <w:pStyle w:val="AralkYok"/>
                      <w:rPr>
                        <w:color w:val="333333"/>
                        <w:sz w:val="16"/>
                        <w:szCs w:val="16"/>
                      </w:rPr>
                    </w:pPr>
                    <w:r>
                      <w:rPr>
                        <w:color w:val="333333"/>
                        <w:sz w:val="16"/>
                        <w:szCs w:val="16"/>
                      </w:rPr>
                      <w:t>*</w:t>
                    </w:r>
                    <w:r w:rsidRPr="003127A1">
                      <w:rPr>
                        <w:color w:val="333333"/>
                        <w:sz w:val="16"/>
                        <w:szCs w:val="16"/>
                      </w:rPr>
                      <w:t>Eser İnceleme Komisyonu</w:t>
                    </w:r>
                  </w:p>
                  <w:p w:rsidR="00D84648" w:rsidRPr="003127A1" w:rsidRDefault="00D84648" w:rsidP="00554C48">
                    <w:pPr>
                      <w:pStyle w:val="AralkYok"/>
                      <w:rPr>
                        <w:color w:val="333333"/>
                        <w:sz w:val="16"/>
                        <w:szCs w:val="16"/>
                      </w:rPr>
                    </w:pPr>
                    <w:r w:rsidRPr="003127A1">
                      <w:rPr>
                        <w:color w:val="333333"/>
                        <w:sz w:val="16"/>
                        <w:szCs w:val="16"/>
                      </w:rPr>
                      <w:t>Demirbaş Sayımı Komisyonu</w:t>
                    </w:r>
                  </w:p>
                  <w:p w:rsidR="00D84648" w:rsidRPr="00C831E5" w:rsidRDefault="00D84648" w:rsidP="00554C48">
                    <w:pPr>
                      <w:rPr>
                        <w:szCs w:val="20"/>
                      </w:rPr>
                    </w:pPr>
                  </w:p>
                </w:txbxContent>
              </v:textbox>
            </v:rect>
            <v:rect id="Rectangle 10" o:spid="_x0000_s1033" style="position:absolute;left:20234;top:914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style="mso-next-textbox:#Rectangle 10">
                <w:txbxContent>
                  <w:p w:rsidR="00D84648" w:rsidRPr="003127A1" w:rsidRDefault="00D84648" w:rsidP="00554C48">
                    <w:pPr>
                      <w:jc w:val="center"/>
                      <w:rPr>
                        <w:rFonts w:ascii="Times New Roman" w:hAnsi="Times New Roman"/>
                        <w:sz w:val="16"/>
                        <w:szCs w:val="16"/>
                      </w:rPr>
                    </w:pPr>
                    <w:r>
                      <w:rPr>
                        <w:rFonts w:ascii="Times New Roman" w:hAnsi="Times New Roman"/>
                        <w:sz w:val="16"/>
                        <w:szCs w:val="16"/>
                      </w:rPr>
                      <w:t>Müdür Yardımcıları</w:t>
                    </w:r>
                  </w:p>
                  <w:p w:rsidR="00D84648" w:rsidRPr="00C831E5" w:rsidRDefault="00D84648" w:rsidP="00554C48">
                    <w:pPr>
                      <w:rPr>
                        <w:szCs w:val="20"/>
                      </w:rPr>
                    </w:pPr>
                  </w:p>
                </w:txbxContent>
              </v:textbox>
            </v:rect>
            <v:rect id="Rectangle 11" o:spid="_x0000_s1034" style="position:absolute;left:37383;top:6977;width:12226;height:1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style="mso-next-textbox:#Rectangle 11">
                <w:txbxContent>
                  <w:p w:rsidR="00D84648" w:rsidRPr="003127A1" w:rsidRDefault="00D84648" w:rsidP="00554C48">
                    <w:pPr>
                      <w:pStyle w:val="AralkYok"/>
                      <w:rPr>
                        <w:b/>
                        <w:sz w:val="16"/>
                        <w:szCs w:val="16"/>
                      </w:rPr>
                    </w:pPr>
                    <w:r w:rsidRPr="003127A1">
                      <w:rPr>
                        <w:b/>
                        <w:sz w:val="16"/>
                        <w:szCs w:val="16"/>
                      </w:rPr>
                      <w:t>Kurullar:</w:t>
                    </w:r>
                  </w:p>
                  <w:p w:rsidR="00D84648" w:rsidRDefault="00D84648" w:rsidP="00554C48">
                    <w:pPr>
                      <w:pStyle w:val="AralkYok"/>
                      <w:rPr>
                        <w:color w:val="000000"/>
                        <w:sz w:val="16"/>
                        <w:szCs w:val="16"/>
                      </w:rPr>
                    </w:pPr>
                    <w:r>
                      <w:rPr>
                        <w:color w:val="000000"/>
                        <w:sz w:val="16"/>
                        <w:szCs w:val="16"/>
                      </w:rPr>
                      <w:t>*</w:t>
                    </w:r>
                    <w:r w:rsidRPr="003127A1">
                      <w:rPr>
                        <w:color w:val="000000"/>
                        <w:sz w:val="16"/>
                        <w:szCs w:val="16"/>
                      </w:rPr>
                      <w:t>Öğretmenler Kurulu</w:t>
                    </w:r>
                  </w:p>
                  <w:p w:rsidR="00D84648" w:rsidRPr="003127A1" w:rsidRDefault="00D84648" w:rsidP="00554C48">
                    <w:pPr>
                      <w:pStyle w:val="AralkYok"/>
                      <w:rPr>
                        <w:color w:val="333333"/>
                        <w:sz w:val="16"/>
                        <w:szCs w:val="16"/>
                      </w:rPr>
                    </w:pPr>
                  </w:p>
                  <w:p w:rsidR="00D84648" w:rsidRDefault="00D84648" w:rsidP="00554C48">
                    <w:pPr>
                      <w:pStyle w:val="AralkYok"/>
                      <w:rPr>
                        <w:color w:val="000000"/>
                        <w:sz w:val="16"/>
                        <w:szCs w:val="16"/>
                      </w:rPr>
                    </w:pPr>
                    <w:r>
                      <w:rPr>
                        <w:color w:val="000000"/>
                        <w:sz w:val="16"/>
                        <w:szCs w:val="16"/>
                      </w:rPr>
                      <w:t xml:space="preserve">*Sosyal Etkinlikler </w:t>
                    </w:r>
                    <w:r w:rsidRPr="003127A1">
                      <w:rPr>
                        <w:color w:val="000000"/>
                        <w:sz w:val="16"/>
                        <w:szCs w:val="16"/>
                      </w:rPr>
                      <w:t>Kurulu</w:t>
                    </w:r>
                  </w:p>
                  <w:p w:rsidR="00D84648" w:rsidRPr="003127A1" w:rsidRDefault="00D84648" w:rsidP="00554C48">
                    <w:pPr>
                      <w:pStyle w:val="AralkYok"/>
                      <w:rPr>
                        <w:color w:val="333333"/>
                        <w:sz w:val="16"/>
                        <w:szCs w:val="16"/>
                      </w:rPr>
                    </w:pPr>
                  </w:p>
                  <w:p w:rsidR="00D84648" w:rsidRDefault="00D84648" w:rsidP="00554C48">
                    <w:pPr>
                      <w:rPr>
                        <w:rFonts w:ascii="Times New Roman" w:hAnsi="Times New Roman"/>
                        <w:color w:val="000000"/>
                        <w:sz w:val="16"/>
                        <w:szCs w:val="16"/>
                      </w:rPr>
                    </w:pPr>
                    <w:r>
                      <w:rPr>
                        <w:rFonts w:ascii="Times New Roman" w:hAnsi="Times New Roman"/>
                        <w:color w:val="000000"/>
                        <w:sz w:val="16"/>
                        <w:szCs w:val="16"/>
                      </w:rPr>
                      <w:t xml:space="preserve">*İSG Kurulu </w:t>
                    </w:r>
                  </w:p>
                  <w:p w:rsidR="00D84648" w:rsidRPr="003127A1" w:rsidRDefault="00D84648" w:rsidP="00554C48">
                    <w:pPr>
                      <w:rPr>
                        <w:rFonts w:ascii="Times New Roman" w:hAnsi="Times New Roman"/>
                        <w:color w:val="333333"/>
                        <w:sz w:val="18"/>
                        <w:szCs w:val="18"/>
                      </w:rPr>
                    </w:pPr>
                    <w:r>
                      <w:rPr>
                        <w:rFonts w:ascii="Times New Roman" w:hAnsi="Times New Roman"/>
                        <w:color w:val="000000"/>
                        <w:sz w:val="16"/>
                        <w:szCs w:val="16"/>
                      </w:rPr>
                      <w:t>*Okul Seçim Kurulu</w:t>
                    </w:r>
                  </w:p>
                  <w:p w:rsidR="00D84648" w:rsidRPr="00C831E5" w:rsidRDefault="00D84648" w:rsidP="00554C48">
                    <w:pPr>
                      <w:rPr>
                        <w:szCs w:val="20"/>
                      </w:rPr>
                    </w:pPr>
                  </w:p>
                </w:txbxContent>
              </v:textbox>
            </v:rect>
            <v:rect id="Rectangle 12" o:spid="_x0000_s1035" style="position:absolute;left:3084;top:23090;width:10291;height:3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style="mso-next-textbox:#Rectangle 12">
                <w:txbxContent>
                  <w:p w:rsidR="00D84648" w:rsidRPr="004743DF" w:rsidRDefault="00D84648" w:rsidP="00554C48">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6" style="position:absolute;left:37383;top:20578;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style="mso-next-textbox:#Rectangle 14">
                <w:txbxContent>
                  <w:p w:rsidR="00D84648" w:rsidRPr="004743DF" w:rsidRDefault="00D84648" w:rsidP="00554C48">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7" style="position:absolute;left:14130;top:29202;width:10292;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style="mso-next-textbox:#Rectangle 15">
                <w:txbxContent>
                  <w:p w:rsidR="00D84648" w:rsidRPr="003127A1" w:rsidRDefault="00D84648" w:rsidP="00554C48">
                    <w:pPr>
                      <w:jc w:val="center"/>
                      <w:rPr>
                        <w:rFonts w:ascii="Times New Roman" w:hAnsi="Times New Roman"/>
                        <w:sz w:val="16"/>
                        <w:szCs w:val="16"/>
                      </w:rPr>
                    </w:pPr>
                    <w:r w:rsidRPr="003127A1">
                      <w:rPr>
                        <w:rFonts w:ascii="Times New Roman" w:hAnsi="Times New Roman"/>
                        <w:sz w:val="16"/>
                        <w:szCs w:val="16"/>
                      </w:rPr>
                      <w:t>Zümre Öğretmenleri</w:t>
                    </w:r>
                  </w:p>
                  <w:p w:rsidR="00D84648" w:rsidRPr="003B57B9" w:rsidRDefault="00D84648" w:rsidP="00554C48">
                    <w:pPr>
                      <w:rPr>
                        <w:sz w:val="20"/>
                        <w:szCs w:val="20"/>
                      </w:rPr>
                    </w:pPr>
                  </w:p>
                </w:txbxContent>
              </v:textbox>
            </v:rect>
            <v:line id="Line 16" o:spid="_x0000_s1038" style="position:absolute;visibility:visibl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17" o:spid="_x0000_s1039" style="position:absolute;flip:x;visibility:visibl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18" o:spid="_x0000_s1040" style="position:absolute;visibility:visibl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19" o:spid="_x0000_s1041"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20" o:spid="_x0000_s1042" style="position:absolute;flip:x;visibility:visibl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21" o:spid="_x0000_s1043"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rect id="Rectangle 24" o:spid="_x0000_s1044" style="position:absolute;left:28236;top:29202;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style="mso-next-textbox:#Rectangle 24">
                <w:txbxContent>
                  <w:p w:rsidR="00D84648" w:rsidRPr="004743DF" w:rsidRDefault="00D84648" w:rsidP="00554C48">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5" style="position:absolute;left:41951;top:29004;width:1030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style="mso-next-textbox:#Rectangle 25">
                <w:txbxContent>
                  <w:p w:rsidR="00D84648" w:rsidRPr="003127A1" w:rsidRDefault="00D84648" w:rsidP="00554C48">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D84648" w:rsidRPr="003B57B9" w:rsidRDefault="00D84648" w:rsidP="00554C48">
                    <w:pPr>
                      <w:rPr>
                        <w:sz w:val="20"/>
                        <w:szCs w:val="20"/>
                      </w:rPr>
                    </w:pPr>
                  </w:p>
                </w:txbxContent>
              </v:textbox>
            </v:rect>
            <v:rect id="Rectangle 26" o:spid="_x0000_s1046" style="position:absolute;left:804;top:29087;width:1028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style="mso-next-textbox:#Rectangle 26">
                <w:txbxContent>
                  <w:p w:rsidR="00D84648" w:rsidRPr="004743DF" w:rsidRDefault="00D84648" w:rsidP="00554C48">
                    <w:pPr>
                      <w:rPr>
                        <w:rFonts w:ascii="Times New Roman" w:hAnsi="Times New Roman"/>
                        <w:sz w:val="16"/>
                        <w:szCs w:val="16"/>
                      </w:rPr>
                    </w:pPr>
                    <w:r w:rsidRPr="004743DF">
                      <w:rPr>
                        <w:rFonts w:ascii="Times New Roman" w:hAnsi="Times New Roman"/>
                        <w:sz w:val="16"/>
                        <w:szCs w:val="16"/>
                      </w:rPr>
                      <w:t>Öğrenci Kulüpleri</w:t>
                    </w:r>
                  </w:p>
                  <w:p w:rsidR="00D84648" w:rsidRPr="003B57B9" w:rsidRDefault="00D84648" w:rsidP="00554C48">
                    <w:pPr>
                      <w:rPr>
                        <w:sz w:val="20"/>
                        <w:szCs w:val="20"/>
                      </w:rPr>
                    </w:pPr>
                  </w:p>
                </w:txbxContent>
              </v:textbox>
            </v:rect>
            <v:line id="Line 27" o:spid="_x0000_s1047"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8" o:spid="_x0000_s1048"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29" o:spid="_x0000_s1049" style="position:absolute;visibility:visibl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0" o:spid="_x0000_s1050" style="position:absolute;visibility:visible" from="24827,23440" to="24827,2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31" o:spid="_x0000_s1051"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32" o:spid="_x0000_s1052"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33" o:spid="_x0000_s1053" style="position:absolute;visibility:visibl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34" o:spid="_x0000_s1054" style="position:absolute;visibility:visibl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w10:wrap type="none"/>
            <w10:anchorlock/>
          </v:group>
        </w:pict>
      </w:r>
    </w:p>
    <w:p w:rsidR="0075256D" w:rsidRDefault="0075256D" w:rsidP="005D7B47">
      <w:pPr>
        <w:pStyle w:val="Balk2"/>
        <w:jc w:val="both"/>
        <w:rPr>
          <w:rFonts w:ascii="Times New Roman" w:hAnsi="Times New Roman" w:cs="Times New Roman"/>
          <w:color w:val="auto"/>
          <w:sz w:val="24"/>
          <w:szCs w:val="24"/>
        </w:rPr>
      </w:pPr>
      <w:bookmarkStart w:id="6" w:name="_Toc531097538"/>
      <w:r>
        <w:rPr>
          <w:rFonts w:ascii="Times New Roman" w:hAnsi="Times New Roman" w:cs="Times New Roman"/>
          <w:noProof/>
          <w:color w:val="auto"/>
          <w:sz w:val="24"/>
          <w:szCs w:val="24"/>
        </w:rPr>
        <w:drawing>
          <wp:inline distT="0" distB="0" distL="0" distR="0">
            <wp:extent cx="3723640" cy="419100"/>
            <wp:effectExtent l="0" t="0" r="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419100"/>
                    </a:xfrm>
                    <a:prstGeom prst="rect">
                      <a:avLst/>
                    </a:prstGeom>
                    <a:noFill/>
                  </pic:spPr>
                </pic:pic>
              </a:graphicData>
            </a:graphic>
          </wp:inline>
        </w:drawing>
      </w:r>
    </w:p>
    <w:p w:rsidR="0075256D" w:rsidRPr="0075256D" w:rsidRDefault="0075256D" w:rsidP="0075256D"/>
    <w:p w:rsidR="0075256D" w:rsidRDefault="0075256D" w:rsidP="005D7B47">
      <w:pPr>
        <w:pStyle w:val="Balk2"/>
        <w:jc w:val="both"/>
        <w:rPr>
          <w:rFonts w:ascii="Times New Roman" w:hAnsi="Times New Roman" w:cs="Times New Roman"/>
          <w:b w:val="0"/>
          <w:color w:val="auto"/>
          <w:sz w:val="24"/>
          <w:szCs w:val="24"/>
        </w:rPr>
      </w:pPr>
      <w:r w:rsidRPr="0075256D">
        <w:rPr>
          <w:rFonts w:ascii="Times New Roman" w:hAnsi="Times New Roman" w:cs="Times New Roman"/>
          <w:b w:val="0"/>
          <w:color w:val="auto"/>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w:t>
      </w:r>
    </w:p>
    <w:p w:rsidR="0075256D" w:rsidRDefault="0075256D" w:rsidP="0075256D"/>
    <w:p w:rsidR="00AB41E2" w:rsidRDefault="00AB41E2" w:rsidP="0075256D"/>
    <w:p w:rsidR="00AB41E2" w:rsidRPr="00AB41E2" w:rsidRDefault="00AB41E2" w:rsidP="0075256D">
      <w:pPr>
        <w:rPr>
          <w:rFonts w:ascii="Times New Roman" w:hAnsi="Times New Roman"/>
          <w:b/>
          <w:i/>
          <w:szCs w:val="24"/>
        </w:rPr>
      </w:pPr>
      <w:r w:rsidRPr="00AB41E2">
        <w:rPr>
          <w:rFonts w:ascii="Times New Roman" w:hAnsi="Times New Roman"/>
          <w:b/>
          <w:i/>
          <w:szCs w:val="24"/>
        </w:rPr>
        <w:lastRenderedPageBreak/>
        <w:t xml:space="preserve">Tablo 2.7.2.1 ÇALIŞANLARIN GÖREV DAĞILIMI </w:t>
      </w:r>
    </w:p>
    <w:tbl>
      <w:tblPr>
        <w:tblW w:w="9642" w:type="dxa"/>
        <w:tblCellMar>
          <w:left w:w="0" w:type="dxa"/>
          <w:right w:w="0" w:type="dxa"/>
        </w:tblCellMar>
        <w:tblLook w:val="04A0"/>
      </w:tblPr>
      <w:tblGrid>
        <w:gridCol w:w="9642"/>
      </w:tblGrid>
      <w:tr w:rsidR="00CC74AE" w:rsidRPr="00CC74AE" w:rsidTr="00C97657">
        <w:trPr>
          <w:trHeight w:val="252"/>
        </w:trPr>
        <w:tc>
          <w:tcPr>
            <w:tcW w:w="964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C74AE" w:rsidRPr="00CC74AE" w:rsidRDefault="00CC74AE" w:rsidP="00CC74AE">
            <w:pPr>
              <w:spacing w:after="200" w:line="255" w:lineRule="atLeast"/>
              <w:ind w:left="288"/>
              <w:jc w:val="center"/>
              <w:textAlignment w:val="baseline"/>
              <w:rPr>
                <w:rFonts w:ascii="Arial" w:hAnsi="Arial" w:cs="Arial"/>
                <w:sz w:val="18"/>
                <w:szCs w:val="18"/>
                <w:lang w:val="en-US" w:eastAsia="en-US"/>
              </w:rPr>
            </w:pPr>
            <w:r w:rsidRPr="00CC74AE">
              <w:rPr>
                <w:rFonts w:ascii="Times New Roman" w:hAnsi="Times New Roman"/>
                <w:b/>
                <w:bCs/>
                <w:color w:val="000000"/>
                <w:kern w:val="24"/>
                <w:sz w:val="18"/>
                <w:szCs w:val="18"/>
                <w:lang w:eastAsia="en-US"/>
              </w:rPr>
              <w:t>ÇALIŞANLARIN GÖREV DAĞILIMI</w:t>
            </w:r>
          </w:p>
        </w:tc>
      </w:tr>
      <w:tr w:rsidR="00CC74AE" w:rsidRPr="00CC74AE" w:rsidTr="00C97657">
        <w:trPr>
          <w:trHeight w:val="1269"/>
        </w:trPr>
        <w:tc>
          <w:tcPr>
            <w:tcW w:w="964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C74AE" w:rsidRPr="00CC74AE" w:rsidRDefault="00CC74AE" w:rsidP="00CC74AE">
            <w:pPr>
              <w:spacing w:after="0" w:line="240" w:lineRule="auto"/>
              <w:ind w:left="288"/>
              <w:jc w:val="both"/>
              <w:textAlignment w:val="baseline"/>
              <w:rPr>
                <w:rFonts w:ascii="Arial" w:hAnsi="Arial" w:cs="Arial"/>
                <w:sz w:val="18"/>
                <w:szCs w:val="18"/>
                <w:lang w:val="en-US" w:eastAsia="en-US"/>
              </w:rPr>
            </w:pPr>
            <w:r w:rsidRPr="00CC74AE">
              <w:rPr>
                <w:rFonts w:ascii="Times New Roman" w:hAnsi="Times New Roman"/>
                <w:b/>
                <w:bCs/>
                <w:color w:val="000000"/>
                <w:kern w:val="24"/>
                <w:sz w:val="18"/>
                <w:szCs w:val="18"/>
                <w:lang w:eastAsia="en-US"/>
              </w:rPr>
              <w:t xml:space="preserve"> Okul Müdürü; </w:t>
            </w:r>
          </w:p>
          <w:p w:rsidR="00CC74AE" w:rsidRPr="00CC74AE" w:rsidRDefault="00CC74AE" w:rsidP="00CC74AE">
            <w:pPr>
              <w:numPr>
                <w:ilvl w:val="0"/>
                <w:numId w:val="31"/>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Ders okutmak</w:t>
            </w:r>
          </w:p>
          <w:p w:rsidR="00CC74AE" w:rsidRPr="00CC74AE" w:rsidRDefault="00CC74AE" w:rsidP="00CC74AE">
            <w:pPr>
              <w:numPr>
                <w:ilvl w:val="0"/>
                <w:numId w:val="31"/>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Kanun, tüzük, yönetmelik, yönerge, program ve emirlere uygun olarak görevlerini yürütmeye,</w:t>
            </w:r>
          </w:p>
          <w:p w:rsidR="00CC74AE" w:rsidRPr="00CC74AE" w:rsidRDefault="00CC74AE" w:rsidP="00CC74AE">
            <w:pPr>
              <w:numPr>
                <w:ilvl w:val="0"/>
                <w:numId w:val="31"/>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Okulu düzene koyar, Denetler.</w:t>
            </w:r>
          </w:p>
          <w:p w:rsidR="00CC74AE" w:rsidRPr="00CC74AE" w:rsidRDefault="00CC74AE" w:rsidP="00CC74AE">
            <w:pPr>
              <w:numPr>
                <w:ilvl w:val="0"/>
                <w:numId w:val="31"/>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Okulun amaçlarına uygun olarak yönetilmesinden, değerlendirilmesinden ve geliştirmesinden sorumludur.</w:t>
            </w:r>
          </w:p>
          <w:p w:rsidR="00CC74AE" w:rsidRPr="00CC74AE" w:rsidRDefault="00CC74AE" w:rsidP="00CC74AE">
            <w:pPr>
              <w:numPr>
                <w:ilvl w:val="0"/>
                <w:numId w:val="31"/>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Okul müdürü, görev tanımında belirtilen diğer görevleri de yapar.</w:t>
            </w:r>
          </w:p>
        </w:tc>
      </w:tr>
      <w:tr w:rsidR="00CC74AE" w:rsidRPr="00CC74AE" w:rsidTr="00C97657">
        <w:trPr>
          <w:trHeight w:val="1483"/>
        </w:trPr>
        <w:tc>
          <w:tcPr>
            <w:tcW w:w="964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C74AE" w:rsidRPr="00CC74AE" w:rsidRDefault="00CC74AE" w:rsidP="00CC74AE">
            <w:pPr>
              <w:spacing w:after="0" w:line="240" w:lineRule="auto"/>
              <w:ind w:left="288"/>
              <w:jc w:val="both"/>
              <w:textAlignment w:val="baseline"/>
              <w:rPr>
                <w:rFonts w:ascii="Arial" w:hAnsi="Arial" w:cs="Arial"/>
                <w:sz w:val="18"/>
                <w:szCs w:val="18"/>
                <w:lang w:val="en-US" w:eastAsia="en-US"/>
              </w:rPr>
            </w:pPr>
            <w:r w:rsidRPr="00CC74AE">
              <w:rPr>
                <w:rFonts w:ascii="Times New Roman" w:hAnsi="Times New Roman"/>
                <w:b/>
                <w:bCs/>
                <w:color w:val="000000"/>
                <w:kern w:val="24"/>
                <w:sz w:val="18"/>
                <w:szCs w:val="18"/>
                <w:lang w:eastAsia="en-US"/>
              </w:rPr>
              <w:t xml:space="preserve"> Müdür Başyardımcısı, </w:t>
            </w:r>
          </w:p>
          <w:p w:rsidR="00CC74AE" w:rsidRPr="00CC74AE" w:rsidRDefault="00CC74AE" w:rsidP="00CC74AE">
            <w:pPr>
              <w:numPr>
                <w:ilvl w:val="0"/>
                <w:numId w:val="32"/>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Ders okutur.</w:t>
            </w:r>
          </w:p>
          <w:p w:rsidR="00CC74AE" w:rsidRPr="00CC74AE" w:rsidRDefault="00CC74AE" w:rsidP="00CC74AE">
            <w:pPr>
              <w:numPr>
                <w:ilvl w:val="0"/>
                <w:numId w:val="32"/>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Müdürün en yakın yardımcısıdır. Müdürün olmadığı zamanlarda müdüre vekâlet eder.</w:t>
            </w:r>
          </w:p>
          <w:p w:rsidR="00CC74AE" w:rsidRPr="00CC74AE" w:rsidRDefault="00CC74AE" w:rsidP="00CC74AE">
            <w:pPr>
              <w:numPr>
                <w:ilvl w:val="0"/>
                <w:numId w:val="32"/>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C74AE" w:rsidRPr="00CC74AE" w:rsidRDefault="00CC74AE" w:rsidP="00CC74AE">
            <w:pPr>
              <w:numPr>
                <w:ilvl w:val="0"/>
                <w:numId w:val="32"/>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Müdür başyardımcısı, görev tanımında belirtilen diğer görevleri de yapar.</w:t>
            </w:r>
          </w:p>
        </w:tc>
      </w:tr>
      <w:tr w:rsidR="00CC74AE" w:rsidRPr="00CC74AE" w:rsidTr="00C97657">
        <w:trPr>
          <w:trHeight w:val="1216"/>
        </w:trPr>
        <w:tc>
          <w:tcPr>
            <w:tcW w:w="964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C74AE" w:rsidRPr="00CC74AE" w:rsidRDefault="00CC74AE" w:rsidP="00CC74AE">
            <w:pPr>
              <w:spacing w:after="0" w:line="240" w:lineRule="auto"/>
              <w:ind w:left="288"/>
              <w:jc w:val="both"/>
              <w:textAlignment w:val="baseline"/>
              <w:rPr>
                <w:rFonts w:ascii="Arial" w:hAnsi="Arial" w:cs="Arial"/>
                <w:sz w:val="18"/>
                <w:szCs w:val="18"/>
                <w:lang w:val="en-US" w:eastAsia="en-US"/>
              </w:rPr>
            </w:pPr>
            <w:r w:rsidRPr="00CC74AE">
              <w:rPr>
                <w:rFonts w:ascii="Times New Roman" w:hAnsi="Times New Roman"/>
                <w:b/>
                <w:bCs/>
                <w:color w:val="000000"/>
                <w:kern w:val="24"/>
                <w:sz w:val="18"/>
                <w:szCs w:val="18"/>
                <w:lang w:eastAsia="en-US"/>
              </w:rPr>
              <w:t>Müdür Yardımcıları</w:t>
            </w:r>
          </w:p>
          <w:p w:rsidR="00CC74AE" w:rsidRPr="00CC74AE" w:rsidRDefault="00CC74AE" w:rsidP="00CC74AE">
            <w:pPr>
              <w:numPr>
                <w:ilvl w:val="0"/>
                <w:numId w:val="33"/>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Ders okutur.</w:t>
            </w:r>
            <w:r w:rsidRPr="00CC74AE">
              <w:rPr>
                <w:rFonts w:ascii="Times New Roman" w:hAnsi="Times New Roman"/>
                <w:color w:val="000000"/>
                <w:kern w:val="24"/>
                <w:sz w:val="18"/>
                <w:szCs w:val="18"/>
                <w:lang w:eastAsia="en-US"/>
              </w:rPr>
              <w:tab/>
            </w:r>
          </w:p>
          <w:p w:rsidR="00CC74AE" w:rsidRPr="00CC74AE" w:rsidRDefault="00CC74AE" w:rsidP="00CC74AE">
            <w:pPr>
              <w:numPr>
                <w:ilvl w:val="0"/>
                <w:numId w:val="33"/>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C74AE" w:rsidRPr="00CC74AE" w:rsidRDefault="00CC74AE" w:rsidP="00CC74AE">
            <w:pPr>
              <w:numPr>
                <w:ilvl w:val="0"/>
                <w:numId w:val="33"/>
              </w:numPr>
              <w:spacing w:after="0" w:line="240" w:lineRule="auto"/>
              <w:ind w:left="1008"/>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 xml:space="preserve">Müdür yardımcıları, görev tanımında belirtilen diğer görevleri de yapar. </w:t>
            </w:r>
          </w:p>
        </w:tc>
      </w:tr>
      <w:tr w:rsidR="00CC74AE" w:rsidRPr="00CC74AE" w:rsidTr="00C97657">
        <w:trPr>
          <w:trHeight w:val="3517"/>
        </w:trPr>
        <w:tc>
          <w:tcPr>
            <w:tcW w:w="964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C74AE" w:rsidRPr="00CC74AE" w:rsidRDefault="00CC74AE" w:rsidP="00CC74AE">
            <w:pPr>
              <w:tabs>
                <w:tab w:val="left" w:pos="360"/>
              </w:tabs>
              <w:spacing w:after="0" w:line="240" w:lineRule="auto"/>
              <w:ind w:firstLine="288"/>
              <w:jc w:val="both"/>
              <w:textAlignment w:val="baseline"/>
              <w:rPr>
                <w:rFonts w:ascii="Arial" w:hAnsi="Arial" w:cs="Arial"/>
                <w:sz w:val="18"/>
                <w:szCs w:val="18"/>
                <w:lang w:val="en-US" w:eastAsia="en-US"/>
              </w:rPr>
            </w:pPr>
            <w:r w:rsidRPr="00CC74AE">
              <w:rPr>
                <w:rFonts w:ascii="Times New Roman" w:hAnsi="Times New Roman"/>
                <w:b/>
                <w:bCs/>
                <w:color w:val="000000"/>
                <w:kern w:val="24"/>
                <w:sz w:val="18"/>
                <w:szCs w:val="18"/>
                <w:lang w:eastAsia="en-US"/>
              </w:rPr>
              <w:t>Öğretmen</w:t>
            </w:r>
          </w:p>
          <w:p w:rsidR="00CC74AE" w:rsidRPr="00CC74AE" w:rsidRDefault="00CC74AE" w:rsidP="00CC74AE">
            <w:pPr>
              <w:numPr>
                <w:ilvl w:val="0"/>
                <w:numId w:val="34"/>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İlköğretim okullarında dersler sınıf veya branş öğretmenleri tarafından okutulur.</w:t>
            </w:r>
          </w:p>
          <w:p w:rsidR="00CC74AE" w:rsidRPr="00CC74AE" w:rsidRDefault="00CC74AE" w:rsidP="00CC74AE">
            <w:pPr>
              <w:numPr>
                <w:ilvl w:val="0"/>
                <w:numId w:val="34"/>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C74AE" w:rsidRPr="00CC74AE" w:rsidRDefault="00CC74AE" w:rsidP="00CC74AE">
            <w:pPr>
              <w:numPr>
                <w:ilvl w:val="0"/>
                <w:numId w:val="34"/>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 xml:space="preserve">Sınıf öğretmenleri, okuttukları sınıfı bir üst sınıfta da okuturlar. </w:t>
            </w:r>
          </w:p>
          <w:p w:rsidR="00CC74AE" w:rsidRPr="00CC74AE" w:rsidRDefault="00CC74AE" w:rsidP="00CC74AE">
            <w:pPr>
              <w:numPr>
                <w:ilvl w:val="0"/>
                <w:numId w:val="34"/>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C74AE" w:rsidRPr="00CC74AE" w:rsidRDefault="00CC74AE" w:rsidP="00CC74AE">
            <w:pPr>
              <w:numPr>
                <w:ilvl w:val="0"/>
                <w:numId w:val="34"/>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Derslerini branş öğretmeni okutan sınıf öğretmeni, bu ders saatlerinde yönetimce verilen eğitim-öğretim görevlerini yapar.</w:t>
            </w:r>
          </w:p>
          <w:p w:rsidR="00CC74AE" w:rsidRPr="00CC74AE" w:rsidRDefault="00CC74AE" w:rsidP="00CC74AE">
            <w:pPr>
              <w:numPr>
                <w:ilvl w:val="0"/>
                <w:numId w:val="34"/>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eastAsia="Calibri" w:hAnsi="Times New Roman"/>
                <w:color w:val="000000"/>
                <w:kern w:val="24"/>
                <w:sz w:val="18"/>
                <w:szCs w:val="18"/>
                <w:lang w:eastAsia="en-US"/>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C74AE" w:rsidRPr="00CC74AE" w:rsidRDefault="00CC74AE" w:rsidP="00CC74AE">
            <w:pPr>
              <w:numPr>
                <w:ilvl w:val="0"/>
                <w:numId w:val="34"/>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eastAsia="Calibri" w:hAnsi="Times New Roman"/>
                <w:color w:val="000000"/>
                <w:kern w:val="24"/>
                <w:sz w:val="18"/>
                <w:szCs w:val="18"/>
                <w:lang w:eastAsia="en-US"/>
              </w:rPr>
              <w:t>Yönetici ve öğretmenler; Resmî Gazete, Tebliğler Dergisi, genelge ve duyurulardan elektronik ortamda yayımlananları Bakanlığın web sayfasından takip eder.</w:t>
            </w:r>
          </w:p>
          <w:p w:rsidR="00CC74AE" w:rsidRPr="00CC74AE" w:rsidRDefault="00CC74AE" w:rsidP="00CC74AE">
            <w:pPr>
              <w:numPr>
                <w:ilvl w:val="0"/>
                <w:numId w:val="34"/>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eastAsia="Calibri" w:hAnsi="Times New Roman"/>
                <w:color w:val="000000"/>
                <w:kern w:val="24"/>
                <w:sz w:val="18"/>
                <w:szCs w:val="18"/>
                <w:lang w:eastAsia="en-US"/>
              </w:rPr>
              <w:t>Elektronik ortamda yayımlanmayanları ise okur, ilgili yeri imzalar ve uygularlar.</w:t>
            </w:r>
          </w:p>
          <w:p w:rsidR="00CC74AE" w:rsidRPr="00CC74AE" w:rsidRDefault="00CC74AE" w:rsidP="00CC74AE">
            <w:pPr>
              <w:numPr>
                <w:ilvl w:val="0"/>
                <w:numId w:val="34"/>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eastAsia="Calibri" w:hAnsi="Times New Roman"/>
                <w:color w:val="000000"/>
                <w:kern w:val="24"/>
                <w:sz w:val="18"/>
                <w:szCs w:val="18"/>
                <w:lang w:eastAsia="en-US"/>
              </w:rPr>
              <w:t>Öğretmenler dersleri ile ilgili araç-gereç, laboratuar ve işliklerdeki eşyayı, okul kütüphanesindeki kitapları korur ve iyi kullanılmasını sağlarlar.</w:t>
            </w:r>
          </w:p>
        </w:tc>
      </w:tr>
      <w:tr w:rsidR="00CC74AE" w:rsidRPr="00CC74AE" w:rsidTr="00C97657">
        <w:trPr>
          <w:trHeight w:val="1662"/>
        </w:trPr>
        <w:tc>
          <w:tcPr>
            <w:tcW w:w="964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C74AE" w:rsidRPr="00CC74AE" w:rsidRDefault="00CC74AE" w:rsidP="00CC74AE">
            <w:pPr>
              <w:tabs>
                <w:tab w:val="left" w:pos="360"/>
              </w:tabs>
              <w:spacing w:after="0" w:line="240" w:lineRule="auto"/>
              <w:ind w:firstLine="418"/>
              <w:jc w:val="both"/>
              <w:textAlignment w:val="baseline"/>
              <w:rPr>
                <w:rFonts w:ascii="Arial" w:hAnsi="Arial" w:cs="Arial"/>
                <w:sz w:val="18"/>
                <w:szCs w:val="18"/>
                <w:lang w:val="en-US" w:eastAsia="en-US"/>
              </w:rPr>
            </w:pPr>
            <w:r w:rsidRPr="00CC74AE">
              <w:rPr>
                <w:rFonts w:ascii="Times New Roman" w:hAnsi="Times New Roman"/>
                <w:b/>
                <w:bCs/>
                <w:color w:val="000000"/>
                <w:kern w:val="24"/>
                <w:sz w:val="18"/>
                <w:szCs w:val="18"/>
                <w:lang w:eastAsia="en-US"/>
              </w:rPr>
              <w:t>Yönetim İşleri ve Büro Memuru</w:t>
            </w:r>
          </w:p>
          <w:p w:rsidR="00CC74AE" w:rsidRPr="00CC74AE" w:rsidRDefault="00CC74AE" w:rsidP="00CC74AE">
            <w:pPr>
              <w:numPr>
                <w:ilvl w:val="0"/>
                <w:numId w:val="35"/>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 xml:space="preserve">Müdür veya müdür yardımcıları tarafından kendilerine verilen yazı ve büro işlerini yaparlar. </w:t>
            </w:r>
          </w:p>
          <w:p w:rsidR="00CC74AE" w:rsidRPr="00CC74AE" w:rsidRDefault="00CC74AE" w:rsidP="00CC74AE">
            <w:pPr>
              <w:numPr>
                <w:ilvl w:val="0"/>
                <w:numId w:val="35"/>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Gelen ve giden yazılarla ilgili dosya ve defterleri tutar, yazılanların asıl veya örneklerini dosyalar ve saklar, gerekenlere cevap hazırlarlar.</w:t>
            </w:r>
          </w:p>
          <w:p w:rsidR="00CC74AE" w:rsidRPr="00CC74AE" w:rsidRDefault="00CC74AE" w:rsidP="00CC74AE">
            <w:pPr>
              <w:numPr>
                <w:ilvl w:val="0"/>
                <w:numId w:val="35"/>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 xml:space="preserve">Memurlar, teslim edilen gizli ya da şahıslarla ilgili yazıların saklanmasından ve gizli tutulmasından sorumludurlar. </w:t>
            </w:r>
          </w:p>
          <w:p w:rsidR="00CC74AE" w:rsidRPr="00CC74AE" w:rsidRDefault="00CC74AE" w:rsidP="00CC74AE">
            <w:pPr>
              <w:numPr>
                <w:ilvl w:val="0"/>
                <w:numId w:val="35"/>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 xml:space="preserve">Öğretmen, memur ve hizmetlilerin özlük dosyalarını tutar ve bunlarla ilgili değişiklikleri günü gününe işlerler. </w:t>
            </w:r>
          </w:p>
          <w:p w:rsidR="00CC74AE" w:rsidRPr="00CC74AE" w:rsidRDefault="00CC74AE" w:rsidP="00CC74AE">
            <w:pPr>
              <w:numPr>
                <w:ilvl w:val="0"/>
                <w:numId w:val="35"/>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 xml:space="preserve">Arşiv işlerini düzenlerler. </w:t>
            </w:r>
          </w:p>
          <w:p w:rsidR="00CC74AE" w:rsidRPr="00CC74AE" w:rsidRDefault="00CC74AE" w:rsidP="00CC74AE">
            <w:pPr>
              <w:numPr>
                <w:ilvl w:val="0"/>
                <w:numId w:val="35"/>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Müdürün vereceği hizmete yönelik diğer görevleri de yaparlar.</w:t>
            </w:r>
          </w:p>
        </w:tc>
      </w:tr>
      <w:tr w:rsidR="00CC74AE" w:rsidRPr="00CC74AE" w:rsidTr="00C97657">
        <w:trPr>
          <w:trHeight w:val="1296"/>
        </w:trPr>
        <w:tc>
          <w:tcPr>
            <w:tcW w:w="964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C74AE" w:rsidRPr="00CC74AE" w:rsidRDefault="00CC74AE" w:rsidP="00CC74AE">
            <w:pPr>
              <w:tabs>
                <w:tab w:val="left" w:pos="360"/>
              </w:tabs>
              <w:spacing w:after="0" w:line="240" w:lineRule="auto"/>
              <w:ind w:firstLine="418"/>
              <w:textAlignment w:val="baseline"/>
              <w:rPr>
                <w:rFonts w:ascii="Arial" w:hAnsi="Arial" w:cs="Arial"/>
                <w:sz w:val="18"/>
                <w:szCs w:val="18"/>
                <w:lang w:val="en-US" w:eastAsia="en-US"/>
              </w:rPr>
            </w:pPr>
            <w:r w:rsidRPr="00CC74AE">
              <w:rPr>
                <w:rFonts w:ascii="Times New Roman" w:hAnsi="Times New Roman"/>
                <w:b/>
                <w:bCs/>
                <w:color w:val="000000"/>
                <w:kern w:val="24"/>
                <w:sz w:val="18"/>
                <w:szCs w:val="18"/>
                <w:lang w:eastAsia="en-US"/>
              </w:rPr>
              <w:t>Yardımcı Hizmetler Personeli</w:t>
            </w:r>
          </w:p>
          <w:p w:rsidR="00CC74AE" w:rsidRPr="00CC74AE" w:rsidRDefault="00CC74AE" w:rsidP="00CC74AE">
            <w:pPr>
              <w:numPr>
                <w:ilvl w:val="0"/>
                <w:numId w:val="36"/>
              </w:numPr>
              <w:tabs>
                <w:tab w:val="left" w:pos="360"/>
              </w:tabs>
              <w:spacing w:after="0" w:line="240" w:lineRule="auto"/>
              <w:contextualSpacing/>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 xml:space="preserve">Yardımcı hizmetler sınıfı personeli, okul yönetimince yapılacak plânlama ve iş bölümüne göre her türlü yazı ve dosyayı dağıtmak ve toplamak, </w:t>
            </w:r>
          </w:p>
          <w:p w:rsidR="00CC74AE" w:rsidRPr="00CC74AE" w:rsidRDefault="00CC74AE" w:rsidP="00CC74AE">
            <w:pPr>
              <w:numPr>
                <w:ilvl w:val="0"/>
                <w:numId w:val="36"/>
              </w:numPr>
              <w:tabs>
                <w:tab w:val="left" w:pos="360"/>
              </w:tabs>
              <w:spacing w:after="0" w:line="240" w:lineRule="auto"/>
              <w:contextualSpacing/>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 xml:space="preserve">Başvuru sahiplerini karşılamak ve yol göstermek, </w:t>
            </w:r>
          </w:p>
          <w:p w:rsidR="00CC74AE" w:rsidRPr="00CC74AE" w:rsidRDefault="00CC74AE" w:rsidP="00CC74AE">
            <w:pPr>
              <w:numPr>
                <w:ilvl w:val="0"/>
                <w:numId w:val="36"/>
              </w:numPr>
              <w:tabs>
                <w:tab w:val="left" w:pos="360"/>
              </w:tabs>
              <w:spacing w:after="0" w:line="240" w:lineRule="auto"/>
              <w:contextualSpacing/>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 xml:space="preserve">Hizmet yerlerini temizlemek,  Aydınlatmak ve ısıtma yerlerinde çalışmak, </w:t>
            </w:r>
          </w:p>
          <w:p w:rsidR="00CC74AE" w:rsidRPr="00CC74AE" w:rsidRDefault="00CC74AE" w:rsidP="00CC74AE">
            <w:pPr>
              <w:numPr>
                <w:ilvl w:val="0"/>
                <w:numId w:val="36"/>
              </w:numPr>
              <w:tabs>
                <w:tab w:val="left" w:pos="360"/>
              </w:tabs>
              <w:spacing w:after="0" w:line="240" w:lineRule="auto"/>
              <w:contextualSpacing/>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Okula getirilen ve çıkarılan her türlü araç-gereç ve malzeme ile eşyayı taşıma ve yerleştirme işlerini yapmakla yükümlüdürler.</w:t>
            </w:r>
          </w:p>
          <w:p w:rsidR="00CC74AE" w:rsidRPr="00CC74AE" w:rsidRDefault="00CC74AE" w:rsidP="00CC74AE">
            <w:pPr>
              <w:tabs>
                <w:tab w:val="left" w:pos="360"/>
              </w:tabs>
              <w:spacing w:after="0" w:line="240" w:lineRule="auto"/>
              <w:ind w:left="720"/>
              <w:contextualSpacing/>
              <w:textAlignment w:val="baseline"/>
              <w:rPr>
                <w:rFonts w:ascii="Arial" w:hAnsi="Arial" w:cs="Arial"/>
                <w:sz w:val="18"/>
                <w:szCs w:val="18"/>
                <w:lang w:val="en-US" w:eastAsia="en-US"/>
              </w:rPr>
            </w:pPr>
          </w:p>
        </w:tc>
      </w:tr>
      <w:tr w:rsidR="00CC74AE" w:rsidRPr="00CC74AE" w:rsidTr="00C97657">
        <w:trPr>
          <w:trHeight w:val="1189"/>
        </w:trPr>
        <w:tc>
          <w:tcPr>
            <w:tcW w:w="9642"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C74AE" w:rsidRPr="00CC74AE" w:rsidRDefault="00CC74AE" w:rsidP="00CC74AE">
            <w:pPr>
              <w:tabs>
                <w:tab w:val="left" w:pos="360"/>
              </w:tabs>
              <w:spacing w:after="0" w:line="240" w:lineRule="auto"/>
              <w:ind w:firstLine="418"/>
              <w:jc w:val="both"/>
              <w:textAlignment w:val="baseline"/>
              <w:rPr>
                <w:rFonts w:ascii="Arial" w:hAnsi="Arial" w:cs="Arial"/>
                <w:sz w:val="18"/>
                <w:szCs w:val="18"/>
                <w:lang w:val="en-US" w:eastAsia="en-US"/>
              </w:rPr>
            </w:pPr>
            <w:r w:rsidRPr="00CC74AE">
              <w:rPr>
                <w:rFonts w:ascii="Times New Roman" w:hAnsi="Times New Roman"/>
                <w:b/>
                <w:bCs/>
                <w:color w:val="000000"/>
                <w:kern w:val="24"/>
                <w:sz w:val="18"/>
                <w:szCs w:val="18"/>
                <w:lang w:eastAsia="en-US"/>
              </w:rPr>
              <w:t>Kaloriferci</w:t>
            </w:r>
          </w:p>
          <w:p w:rsidR="00CC74AE" w:rsidRPr="00CC74AE" w:rsidRDefault="00CC74AE" w:rsidP="00CC74AE">
            <w:pPr>
              <w:numPr>
                <w:ilvl w:val="0"/>
                <w:numId w:val="37"/>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Kaloriferci, kalorifer dairesi ve tesisleri ile ilgili hizmetleri yapar.</w:t>
            </w:r>
          </w:p>
          <w:p w:rsidR="00CC74AE" w:rsidRPr="00CC74AE" w:rsidRDefault="00CC74AE" w:rsidP="00CC74AE">
            <w:pPr>
              <w:numPr>
                <w:ilvl w:val="0"/>
                <w:numId w:val="37"/>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Kaloriferin kullanılmadığı zamanlarda okul yönetimince verilecek işleri yapar.</w:t>
            </w:r>
          </w:p>
          <w:p w:rsidR="00CC74AE" w:rsidRPr="00CC74AE" w:rsidRDefault="00CC74AE" w:rsidP="00CC74AE">
            <w:pPr>
              <w:numPr>
                <w:ilvl w:val="0"/>
                <w:numId w:val="37"/>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Kaloriferci, okul müdürüne, müdür yardımcısına ve nöbetçi öğretmene karşı sorumludur.</w:t>
            </w:r>
          </w:p>
          <w:p w:rsidR="00CC74AE" w:rsidRPr="00CC74AE" w:rsidRDefault="00CC74AE" w:rsidP="00CC74AE">
            <w:pPr>
              <w:numPr>
                <w:ilvl w:val="0"/>
                <w:numId w:val="37"/>
              </w:numPr>
              <w:tabs>
                <w:tab w:val="left" w:pos="360"/>
              </w:tabs>
              <w:spacing w:after="0" w:line="240" w:lineRule="auto"/>
              <w:contextualSpacing/>
              <w:jc w:val="both"/>
              <w:textAlignment w:val="baseline"/>
              <w:rPr>
                <w:rFonts w:ascii="Arial" w:hAnsi="Arial" w:cs="Arial"/>
                <w:sz w:val="18"/>
                <w:szCs w:val="18"/>
                <w:lang w:val="en-US" w:eastAsia="en-US"/>
              </w:rPr>
            </w:pPr>
            <w:r w:rsidRPr="00CC74AE">
              <w:rPr>
                <w:rFonts w:ascii="Times New Roman" w:hAnsi="Times New Roman"/>
                <w:color w:val="000000"/>
                <w:kern w:val="24"/>
                <w:sz w:val="18"/>
                <w:szCs w:val="18"/>
                <w:lang w:eastAsia="en-US"/>
              </w:rPr>
              <w:t>Müdürün vereceği hizmete yönelik diğer görevleri de yapar</w:t>
            </w:r>
          </w:p>
        </w:tc>
      </w:tr>
    </w:tbl>
    <w:p w:rsidR="00012B16" w:rsidRDefault="00012B16" w:rsidP="00012B16">
      <w:pPr>
        <w:rPr>
          <w:rFonts w:ascii="Times New Roman" w:hAnsi="Times New Roman"/>
          <w:szCs w:val="24"/>
        </w:rPr>
      </w:pPr>
    </w:p>
    <w:p w:rsidR="00CA2A19" w:rsidRDefault="00CA2A19" w:rsidP="00012B16">
      <w:pPr>
        <w:rPr>
          <w:rFonts w:ascii="Times New Roman" w:hAnsi="Times New Roman"/>
          <w:szCs w:val="24"/>
        </w:rPr>
      </w:pPr>
    </w:p>
    <w:p w:rsidR="00012B16" w:rsidRDefault="00012B16" w:rsidP="00012B16">
      <w:pPr>
        <w:rPr>
          <w:rFonts w:ascii="Times New Roman" w:eastAsiaTheme="minorEastAsia" w:hAnsi="Times New Roman"/>
          <w:b/>
          <w:i/>
          <w:sz w:val="22"/>
          <w:szCs w:val="22"/>
          <w:lang w:val="en-US" w:eastAsia="en-US"/>
        </w:rPr>
      </w:pPr>
      <w:r w:rsidRPr="00012B16">
        <w:rPr>
          <w:rFonts w:ascii="Times New Roman" w:hAnsi="Times New Roman"/>
          <w:b/>
          <w:i/>
          <w:szCs w:val="24"/>
        </w:rPr>
        <w:t xml:space="preserve">Tablo </w:t>
      </w:r>
      <w:r w:rsidR="00AB41E2">
        <w:rPr>
          <w:rFonts w:ascii="Times New Roman" w:hAnsi="Times New Roman"/>
          <w:b/>
          <w:i/>
          <w:szCs w:val="24"/>
        </w:rPr>
        <w:t xml:space="preserve">2.7.2.2 </w:t>
      </w:r>
      <w:r w:rsidRPr="00012B16">
        <w:rPr>
          <w:rFonts w:ascii="Times New Roman" w:eastAsiaTheme="minorEastAsia" w:hAnsi="Times New Roman"/>
          <w:b/>
          <w:i/>
          <w:sz w:val="22"/>
          <w:szCs w:val="22"/>
          <w:lang w:val="en-US" w:eastAsia="en-US"/>
        </w:rPr>
        <w:t>İdari Personelin Hizmet Süresine İlişkin 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012B16" w:rsidRPr="00012B16" w:rsidTr="00012B16">
        <w:trPr>
          <w:trHeight w:val="234"/>
        </w:trPr>
        <w:tc>
          <w:tcPr>
            <w:tcW w:w="3019" w:type="dxa"/>
            <w:vMerge w:val="restart"/>
            <w:shd w:val="clear" w:color="auto" w:fill="E2EFD9"/>
          </w:tcPr>
          <w:p w:rsidR="00012B16" w:rsidRPr="00012B16" w:rsidRDefault="00012B16" w:rsidP="00012B16">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012B16">
              <w:rPr>
                <w:rFonts w:ascii="TeXGyrePagella" w:eastAsia="TeXGyrePagella" w:hAnsi="TeXGyrePagella" w:cs="TeXGyrePagella"/>
                <w:sz w:val="20"/>
                <w:szCs w:val="22"/>
                <w:lang w:eastAsia="en-US"/>
              </w:rPr>
              <w:t>Hizmet Süreleri</w:t>
            </w:r>
          </w:p>
        </w:tc>
        <w:tc>
          <w:tcPr>
            <w:tcW w:w="6040" w:type="dxa"/>
            <w:gridSpan w:val="2"/>
            <w:shd w:val="clear" w:color="auto" w:fill="E2EFD9"/>
          </w:tcPr>
          <w:p w:rsidR="00012B16" w:rsidRPr="00602D2C" w:rsidRDefault="00012B16" w:rsidP="00602D2C">
            <w:pPr>
              <w:widowControl w:val="0"/>
              <w:autoSpaceDE w:val="0"/>
              <w:autoSpaceDN w:val="0"/>
              <w:spacing w:after="0" w:line="215" w:lineRule="exact"/>
              <w:ind w:left="108"/>
              <w:jc w:val="center"/>
              <w:rPr>
                <w:rFonts w:ascii="TeXGyrePagella" w:eastAsia="TeXGyrePagella" w:hAnsi="TeXGyrePagella" w:cs="TeXGyrePagella"/>
                <w:b/>
                <w:sz w:val="20"/>
                <w:szCs w:val="22"/>
                <w:lang w:eastAsia="en-US"/>
              </w:rPr>
            </w:pPr>
            <w:r w:rsidRPr="00602D2C">
              <w:rPr>
                <w:rFonts w:ascii="TeXGyrePagella" w:eastAsia="TeXGyrePagella" w:hAnsi="TeXGyrePagella" w:cs="TeXGyrePagella"/>
                <w:b/>
                <w:sz w:val="20"/>
                <w:szCs w:val="22"/>
                <w:lang w:eastAsia="en-US"/>
              </w:rPr>
              <w:t>2024 Yılı İtibarıyla</w:t>
            </w:r>
          </w:p>
        </w:tc>
      </w:tr>
      <w:tr w:rsidR="00012B16" w:rsidRPr="00012B16" w:rsidTr="00012B16">
        <w:trPr>
          <w:trHeight w:val="234"/>
        </w:trPr>
        <w:tc>
          <w:tcPr>
            <w:tcW w:w="3019" w:type="dxa"/>
            <w:vMerge/>
            <w:tcBorders>
              <w:top w:val="nil"/>
            </w:tcBorders>
            <w:shd w:val="clear" w:color="auto" w:fill="E2EFD9"/>
          </w:tcPr>
          <w:p w:rsidR="00012B16" w:rsidRPr="00012B16" w:rsidRDefault="00012B16" w:rsidP="00012B16">
            <w:pPr>
              <w:spacing w:after="200" w:line="276" w:lineRule="auto"/>
              <w:rPr>
                <w:rFonts w:asciiTheme="minorHAnsi" w:eastAsiaTheme="minorEastAsia" w:hAnsiTheme="minorHAnsi" w:cstheme="minorBidi"/>
                <w:sz w:val="2"/>
                <w:szCs w:val="2"/>
                <w:lang w:val="en-US" w:eastAsia="en-US"/>
              </w:rPr>
            </w:pPr>
          </w:p>
        </w:tc>
        <w:tc>
          <w:tcPr>
            <w:tcW w:w="3021" w:type="dxa"/>
          </w:tcPr>
          <w:p w:rsidR="00012B16" w:rsidRPr="00E9273D" w:rsidRDefault="00012B16" w:rsidP="00602D2C">
            <w:pPr>
              <w:widowControl w:val="0"/>
              <w:autoSpaceDE w:val="0"/>
              <w:autoSpaceDN w:val="0"/>
              <w:spacing w:after="0" w:line="215" w:lineRule="exact"/>
              <w:ind w:left="108"/>
              <w:jc w:val="center"/>
              <w:rPr>
                <w:rFonts w:ascii="TeXGyrePagella" w:eastAsia="TeXGyrePagella" w:hAnsi="TeXGyrePagella" w:cs="TeXGyrePagella"/>
                <w:b/>
                <w:sz w:val="20"/>
                <w:szCs w:val="22"/>
                <w:lang w:eastAsia="en-US"/>
              </w:rPr>
            </w:pPr>
            <w:r w:rsidRPr="00E9273D">
              <w:rPr>
                <w:rFonts w:ascii="TeXGyrePagella" w:eastAsia="TeXGyrePagella" w:hAnsi="TeXGyrePagella" w:cs="TeXGyrePagella"/>
                <w:b/>
                <w:sz w:val="20"/>
                <w:szCs w:val="22"/>
                <w:lang w:eastAsia="en-US"/>
              </w:rPr>
              <w:t>Kişi Sayısı</w:t>
            </w:r>
          </w:p>
        </w:tc>
        <w:tc>
          <w:tcPr>
            <w:tcW w:w="3019" w:type="dxa"/>
          </w:tcPr>
          <w:p w:rsidR="00012B16" w:rsidRPr="00602D2C" w:rsidRDefault="00012B16" w:rsidP="00602D2C">
            <w:pPr>
              <w:widowControl w:val="0"/>
              <w:autoSpaceDE w:val="0"/>
              <w:autoSpaceDN w:val="0"/>
              <w:spacing w:after="0" w:line="215" w:lineRule="exact"/>
              <w:ind w:left="108"/>
              <w:jc w:val="center"/>
              <w:rPr>
                <w:rFonts w:ascii="TeXGyrePagella" w:eastAsia="TeXGyrePagella" w:hAnsi="TeXGyrePagella" w:cs="TeXGyrePagella"/>
                <w:b/>
                <w:sz w:val="20"/>
                <w:szCs w:val="22"/>
                <w:lang w:eastAsia="en-US"/>
              </w:rPr>
            </w:pPr>
            <w:r w:rsidRPr="00602D2C">
              <w:rPr>
                <w:rFonts w:ascii="TeXGyrePagella" w:eastAsia="TeXGyrePagella" w:hAnsi="TeXGyrePagella" w:cs="TeXGyrePagella"/>
                <w:b/>
                <w:w w:val="99"/>
                <w:sz w:val="20"/>
                <w:szCs w:val="22"/>
                <w:lang w:eastAsia="en-US"/>
              </w:rPr>
              <w:t>%</w:t>
            </w:r>
          </w:p>
        </w:tc>
      </w:tr>
      <w:tr w:rsidR="00012B16" w:rsidRPr="00012B16" w:rsidTr="00012B16">
        <w:trPr>
          <w:trHeight w:val="234"/>
        </w:trPr>
        <w:tc>
          <w:tcPr>
            <w:tcW w:w="3019" w:type="dxa"/>
            <w:shd w:val="clear" w:color="auto" w:fill="E2EFD9"/>
          </w:tcPr>
          <w:p w:rsidR="00012B16" w:rsidRPr="00012B16" w:rsidRDefault="00012B16" w:rsidP="00012B16">
            <w:pPr>
              <w:widowControl w:val="0"/>
              <w:autoSpaceDE w:val="0"/>
              <w:autoSpaceDN w:val="0"/>
              <w:spacing w:after="0" w:line="215" w:lineRule="exact"/>
              <w:ind w:left="107"/>
              <w:rPr>
                <w:rFonts w:ascii="TeXGyrePagella" w:eastAsia="TeXGyrePagella" w:hAnsi="TeXGyrePagella" w:cs="TeXGyrePagella"/>
                <w:sz w:val="20"/>
                <w:szCs w:val="22"/>
                <w:lang w:eastAsia="en-US"/>
              </w:rPr>
            </w:pPr>
            <w:r w:rsidRPr="00012B16">
              <w:rPr>
                <w:rFonts w:ascii="TeXGyrePagella" w:eastAsia="TeXGyrePagella" w:hAnsi="TeXGyrePagella" w:cs="TeXGyrePagella"/>
                <w:sz w:val="20"/>
                <w:szCs w:val="22"/>
                <w:lang w:eastAsia="en-US"/>
              </w:rPr>
              <w:t>1-4Yıl</w:t>
            </w:r>
          </w:p>
        </w:tc>
        <w:tc>
          <w:tcPr>
            <w:tcW w:w="3021" w:type="dxa"/>
          </w:tcPr>
          <w:p w:rsidR="00012B16" w:rsidRPr="00012B16" w:rsidRDefault="00E9273D" w:rsidP="00602D2C">
            <w:pPr>
              <w:widowControl w:val="0"/>
              <w:autoSpaceDE w:val="0"/>
              <w:autoSpaceDN w:val="0"/>
              <w:spacing w:after="0" w:line="240" w:lineRule="auto"/>
              <w:jc w:val="center"/>
              <w:rPr>
                <w:rFonts w:ascii="Times New Roman" w:eastAsia="TeXGyrePagella" w:hAnsi="TeXGyrePagella" w:cs="TeXGyrePagella"/>
                <w:sz w:val="16"/>
                <w:szCs w:val="22"/>
                <w:lang w:eastAsia="en-US"/>
              </w:rPr>
            </w:pPr>
            <w:r>
              <w:rPr>
                <w:rFonts w:ascii="Times New Roman" w:eastAsia="TeXGyrePagella" w:hAnsi="TeXGyrePagella" w:cs="TeXGyrePagella"/>
                <w:sz w:val="16"/>
                <w:szCs w:val="22"/>
                <w:lang w:eastAsia="en-US"/>
              </w:rPr>
              <w:t>0</w:t>
            </w:r>
          </w:p>
        </w:tc>
        <w:tc>
          <w:tcPr>
            <w:tcW w:w="3019" w:type="dxa"/>
          </w:tcPr>
          <w:p w:rsidR="00012B16" w:rsidRPr="00012B16" w:rsidRDefault="00012B16" w:rsidP="00602D2C">
            <w:pPr>
              <w:widowControl w:val="0"/>
              <w:autoSpaceDE w:val="0"/>
              <w:autoSpaceDN w:val="0"/>
              <w:spacing w:after="0" w:line="240" w:lineRule="auto"/>
              <w:jc w:val="center"/>
              <w:rPr>
                <w:rFonts w:ascii="Times New Roman" w:eastAsia="TeXGyrePagella" w:hAnsi="TeXGyrePagella" w:cs="TeXGyrePagella"/>
                <w:sz w:val="16"/>
                <w:szCs w:val="22"/>
                <w:lang w:eastAsia="en-US"/>
              </w:rPr>
            </w:pPr>
            <w:r w:rsidRPr="00012B16">
              <w:rPr>
                <w:rFonts w:ascii="Times New Roman" w:eastAsia="TeXGyrePagella" w:hAnsi="TeXGyrePagella" w:cs="TeXGyrePagella"/>
                <w:sz w:val="16"/>
                <w:szCs w:val="22"/>
                <w:lang w:eastAsia="en-US"/>
              </w:rPr>
              <w:t>0</w:t>
            </w:r>
          </w:p>
        </w:tc>
      </w:tr>
      <w:tr w:rsidR="00012B16" w:rsidRPr="00012B16" w:rsidTr="00012B16">
        <w:trPr>
          <w:trHeight w:val="232"/>
        </w:trPr>
        <w:tc>
          <w:tcPr>
            <w:tcW w:w="3019" w:type="dxa"/>
            <w:shd w:val="clear" w:color="auto" w:fill="E2EFD9"/>
          </w:tcPr>
          <w:p w:rsidR="00012B16" w:rsidRPr="00012B16" w:rsidRDefault="00012B16" w:rsidP="00012B16">
            <w:pPr>
              <w:widowControl w:val="0"/>
              <w:autoSpaceDE w:val="0"/>
              <w:autoSpaceDN w:val="0"/>
              <w:spacing w:after="0" w:line="212" w:lineRule="exact"/>
              <w:ind w:left="107"/>
              <w:rPr>
                <w:rFonts w:ascii="TeXGyrePagella" w:eastAsia="TeXGyrePagella" w:hAnsi="TeXGyrePagella" w:cs="TeXGyrePagella"/>
                <w:sz w:val="20"/>
                <w:szCs w:val="22"/>
                <w:lang w:eastAsia="en-US"/>
              </w:rPr>
            </w:pPr>
            <w:r w:rsidRPr="00012B16">
              <w:rPr>
                <w:rFonts w:ascii="TeXGyrePagella" w:eastAsia="TeXGyrePagella" w:hAnsi="TeXGyrePagella" w:cs="TeXGyrePagella"/>
                <w:sz w:val="20"/>
                <w:szCs w:val="22"/>
                <w:lang w:eastAsia="en-US"/>
              </w:rPr>
              <w:t>5-6Yıl</w:t>
            </w:r>
          </w:p>
        </w:tc>
        <w:tc>
          <w:tcPr>
            <w:tcW w:w="3021" w:type="dxa"/>
          </w:tcPr>
          <w:p w:rsidR="00012B16" w:rsidRPr="00012B16" w:rsidRDefault="00012B16" w:rsidP="00602D2C">
            <w:pPr>
              <w:widowControl w:val="0"/>
              <w:autoSpaceDE w:val="0"/>
              <w:autoSpaceDN w:val="0"/>
              <w:spacing w:after="0" w:line="240" w:lineRule="auto"/>
              <w:jc w:val="center"/>
              <w:rPr>
                <w:rFonts w:ascii="Times New Roman" w:eastAsia="TeXGyrePagella" w:hAnsi="TeXGyrePagella" w:cs="TeXGyrePagella"/>
                <w:sz w:val="16"/>
                <w:szCs w:val="22"/>
                <w:lang w:eastAsia="en-US"/>
              </w:rPr>
            </w:pPr>
            <w:r w:rsidRPr="00012B16">
              <w:rPr>
                <w:rFonts w:ascii="Times New Roman" w:eastAsia="TeXGyrePagella" w:hAnsi="TeXGyrePagella" w:cs="TeXGyrePagella"/>
                <w:sz w:val="16"/>
                <w:szCs w:val="22"/>
                <w:lang w:eastAsia="en-US"/>
              </w:rPr>
              <w:t>0</w:t>
            </w:r>
          </w:p>
        </w:tc>
        <w:tc>
          <w:tcPr>
            <w:tcW w:w="3019" w:type="dxa"/>
          </w:tcPr>
          <w:p w:rsidR="00012B16" w:rsidRPr="00012B16" w:rsidRDefault="00012B16" w:rsidP="00602D2C">
            <w:pPr>
              <w:widowControl w:val="0"/>
              <w:autoSpaceDE w:val="0"/>
              <w:autoSpaceDN w:val="0"/>
              <w:spacing w:after="0" w:line="240" w:lineRule="auto"/>
              <w:jc w:val="center"/>
              <w:rPr>
                <w:rFonts w:ascii="Times New Roman" w:eastAsia="TeXGyrePagella" w:hAnsi="TeXGyrePagella" w:cs="TeXGyrePagella"/>
                <w:sz w:val="16"/>
                <w:szCs w:val="22"/>
                <w:lang w:eastAsia="en-US"/>
              </w:rPr>
            </w:pPr>
            <w:r w:rsidRPr="00012B16">
              <w:rPr>
                <w:rFonts w:ascii="Times New Roman" w:eastAsia="TeXGyrePagella" w:hAnsi="TeXGyrePagella" w:cs="TeXGyrePagella"/>
                <w:sz w:val="16"/>
                <w:szCs w:val="22"/>
                <w:lang w:eastAsia="en-US"/>
              </w:rPr>
              <w:t>0</w:t>
            </w:r>
          </w:p>
        </w:tc>
      </w:tr>
      <w:tr w:rsidR="00012B16" w:rsidRPr="00012B16" w:rsidTr="00012B16">
        <w:trPr>
          <w:trHeight w:val="234"/>
        </w:trPr>
        <w:tc>
          <w:tcPr>
            <w:tcW w:w="3019" w:type="dxa"/>
            <w:shd w:val="clear" w:color="auto" w:fill="E2EFD9"/>
          </w:tcPr>
          <w:p w:rsidR="00012B16" w:rsidRPr="00012B16" w:rsidRDefault="00012B16" w:rsidP="00012B16">
            <w:pPr>
              <w:widowControl w:val="0"/>
              <w:autoSpaceDE w:val="0"/>
              <w:autoSpaceDN w:val="0"/>
              <w:spacing w:before="1" w:after="0" w:line="213" w:lineRule="exact"/>
              <w:ind w:left="107"/>
              <w:rPr>
                <w:rFonts w:ascii="TeXGyrePagella" w:eastAsia="TeXGyrePagella" w:hAnsi="TeXGyrePagella" w:cs="TeXGyrePagella"/>
                <w:sz w:val="20"/>
                <w:szCs w:val="22"/>
                <w:lang w:eastAsia="en-US"/>
              </w:rPr>
            </w:pPr>
            <w:r w:rsidRPr="00012B16">
              <w:rPr>
                <w:rFonts w:ascii="TeXGyrePagella" w:eastAsia="TeXGyrePagella" w:hAnsi="TeXGyrePagella" w:cs="TeXGyrePagella"/>
                <w:sz w:val="20"/>
                <w:szCs w:val="22"/>
                <w:lang w:eastAsia="en-US"/>
              </w:rPr>
              <w:t>7-10Yıl</w:t>
            </w:r>
          </w:p>
        </w:tc>
        <w:tc>
          <w:tcPr>
            <w:tcW w:w="3021" w:type="dxa"/>
          </w:tcPr>
          <w:p w:rsidR="00012B16" w:rsidRPr="00012B16" w:rsidRDefault="00E9273D" w:rsidP="00602D2C">
            <w:pPr>
              <w:widowControl w:val="0"/>
              <w:autoSpaceDE w:val="0"/>
              <w:autoSpaceDN w:val="0"/>
              <w:spacing w:after="0" w:line="240" w:lineRule="auto"/>
              <w:jc w:val="center"/>
              <w:rPr>
                <w:rFonts w:ascii="Times New Roman" w:eastAsia="TeXGyrePagella" w:hAnsi="TeXGyrePagella" w:cs="TeXGyrePagella"/>
                <w:sz w:val="16"/>
                <w:szCs w:val="22"/>
                <w:lang w:eastAsia="en-US"/>
              </w:rPr>
            </w:pPr>
            <w:r>
              <w:rPr>
                <w:rFonts w:ascii="Times New Roman" w:eastAsia="TeXGyrePagella" w:hAnsi="TeXGyrePagella" w:cs="TeXGyrePagella"/>
                <w:sz w:val="16"/>
                <w:szCs w:val="22"/>
                <w:lang w:eastAsia="en-US"/>
              </w:rPr>
              <w:t>0</w:t>
            </w:r>
          </w:p>
        </w:tc>
        <w:tc>
          <w:tcPr>
            <w:tcW w:w="3019" w:type="dxa"/>
          </w:tcPr>
          <w:p w:rsidR="00012B16" w:rsidRPr="00012B16" w:rsidRDefault="00E9273D" w:rsidP="00602D2C">
            <w:pPr>
              <w:widowControl w:val="0"/>
              <w:autoSpaceDE w:val="0"/>
              <w:autoSpaceDN w:val="0"/>
              <w:spacing w:after="0" w:line="240" w:lineRule="auto"/>
              <w:jc w:val="center"/>
              <w:rPr>
                <w:rFonts w:ascii="Times New Roman" w:eastAsia="TeXGyrePagella" w:hAnsi="TeXGyrePagella" w:cs="TeXGyrePagella"/>
                <w:sz w:val="16"/>
                <w:szCs w:val="22"/>
                <w:lang w:eastAsia="en-US"/>
              </w:rPr>
            </w:pPr>
            <w:r>
              <w:rPr>
                <w:rFonts w:ascii="Times New Roman" w:eastAsia="TeXGyrePagella" w:hAnsi="TeXGyrePagella" w:cs="TeXGyrePagella"/>
                <w:sz w:val="16"/>
                <w:szCs w:val="22"/>
                <w:lang w:eastAsia="en-US"/>
              </w:rPr>
              <w:t>0</w:t>
            </w:r>
          </w:p>
        </w:tc>
      </w:tr>
      <w:tr w:rsidR="00012B16" w:rsidRPr="00012B16" w:rsidTr="00012B16">
        <w:trPr>
          <w:trHeight w:val="234"/>
        </w:trPr>
        <w:tc>
          <w:tcPr>
            <w:tcW w:w="3019" w:type="dxa"/>
            <w:shd w:val="clear" w:color="auto" w:fill="E2EFD9"/>
          </w:tcPr>
          <w:p w:rsidR="00012B16" w:rsidRPr="00012B16" w:rsidRDefault="00012B16" w:rsidP="00012B16">
            <w:pPr>
              <w:widowControl w:val="0"/>
              <w:autoSpaceDE w:val="0"/>
              <w:autoSpaceDN w:val="0"/>
              <w:spacing w:after="0" w:line="215" w:lineRule="exact"/>
              <w:ind w:left="107"/>
              <w:rPr>
                <w:rFonts w:ascii="TeXGyrePagella" w:eastAsia="TeXGyrePagella" w:hAnsi="TeXGyrePagella" w:cs="TeXGyrePagella"/>
                <w:sz w:val="20"/>
                <w:szCs w:val="22"/>
                <w:lang w:eastAsia="en-US"/>
              </w:rPr>
            </w:pPr>
            <w:r w:rsidRPr="00012B16">
              <w:rPr>
                <w:rFonts w:ascii="TeXGyrePagella" w:eastAsia="TeXGyrePagella" w:hAnsi="TeXGyrePagella" w:cs="TeXGyrePagella"/>
                <w:sz w:val="20"/>
                <w:szCs w:val="22"/>
                <w:lang w:eastAsia="en-US"/>
              </w:rPr>
              <w:t>10…..Üzeri</w:t>
            </w:r>
          </w:p>
        </w:tc>
        <w:tc>
          <w:tcPr>
            <w:tcW w:w="3021" w:type="dxa"/>
          </w:tcPr>
          <w:p w:rsidR="00012B16" w:rsidRPr="00012B16" w:rsidRDefault="00E9273D" w:rsidP="00602D2C">
            <w:pPr>
              <w:widowControl w:val="0"/>
              <w:autoSpaceDE w:val="0"/>
              <w:autoSpaceDN w:val="0"/>
              <w:spacing w:after="0" w:line="240" w:lineRule="auto"/>
              <w:jc w:val="center"/>
              <w:rPr>
                <w:rFonts w:ascii="Times New Roman" w:eastAsia="TeXGyrePagella" w:hAnsi="TeXGyrePagella" w:cs="TeXGyrePagella"/>
                <w:sz w:val="16"/>
                <w:szCs w:val="22"/>
                <w:lang w:eastAsia="en-US"/>
              </w:rPr>
            </w:pPr>
            <w:r>
              <w:rPr>
                <w:rFonts w:ascii="Times New Roman" w:eastAsia="TeXGyrePagella" w:hAnsi="TeXGyrePagella" w:cs="TeXGyrePagella"/>
                <w:sz w:val="16"/>
                <w:szCs w:val="22"/>
                <w:lang w:eastAsia="en-US"/>
              </w:rPr>
              <w:t>5</w:t>
            </w:r>
          </w:p>
        </w:tc>
        <w:tc>
          <w:tcPr>
            <w:tcW w:w="3019" w:type="dxa"/>
          </w:tcPr>
          <w:p w:rsidR="00012B16" w:rsidRPr="00012B16" w:rsidRDefault="00012B16" w:rsidP="00602D2C">
            <w:pPr>
              <w:widowControl w:val="0"/>
              <w:autoSpaceDE w:val="0"/>
              <w:autoSpaceDN w:val="0"/>
              <w:spacing w:after="0" w:line="240" w:lineRule="auto"/>
              <w:jc w:val="center"/>
              <w:rPr>
                <w:rFonts w:ascii="Times New Roman" w:eastAsia="TeXGyrePagella" w:hAnsi="TeXGyrePagella" w:cs="TeXGyrePagella"/>
                <w:sz w:val="16"/>
                <w:szCs w:val="22"/>
                <w:lang w:eastAsia="en-US"/>
              </w:rPr>
            </w:pPr>
            <w:r w:rsidRPr="00012B16">
              <w:rPr>
                <w:rFonts w:ascii="Times New Roman" w:eastAsia="TeXGyrePagella" w:hAnsi="TeXGyrePagella" w:cs="TeXGyrePagella"/>
                <w:sz w:val="16"/>
                <w:szCs w:val="22"/>
                <w:lang w:eastAsia="en-US"/>
              </w:rPr>
              <w:t>100</w:t>
            </w:r>
          </w:p>
        </w:tc>
      </w:tr>
    </w:tbl>
    <w:p w:rsidR="00012B16" w:rsidRDefault="00012B16" w:rsidP="00012B16">
      <w:pPr>
        <w:rPr>
          <w:rFonts w:ascii="Times New Roman" w:eastAsiaTheme="minorEastAsia" w:hAnsi="Times New Roman"/>
          <w:b/>
          <w:i/>
          <w:sz w:val="22"/>
          <w:szCs w:val="22"/>
          <w:lang w:val="en-US" w:eastAsia="en-US"/>
        </w:rPr>
      </w:pPr>
    </w:p>
    <w:p w:rsidR="00012B16" w:rsidRDefault="00012B16" w:rsidP="00012B16">
      <w:pPr>
        <w:rPr>
          <w:rFonts w:ascii="Times New Roman" w:eastAsiaTheme="minorEastAsia" w:hAnsi="Times New Roman"/>
          <w:b/>
          <w:i/>
          <w:sz w:val="22"/>
          <w:szCs w:val="22"/>
          <w:lang w:val="en-US" w:eastAsia="en-US"/>
        </w:rPr>
      </w:pPr>
      <w:r w:rsidRPr="00012B16">
        <w:rPr>
          <w:rFonts w:ascii="Times New Roman" w:eastAsiaTheme="minorEastAsia" w:hAnsi="Times New Roman"/>
          <w:b/>
          <w:i/>
          <w:sz w:val="22"/>
          <w:szCs w:val="22"/>
          <w:lang w:val="en-US" w:eastAsia="en-US"/>
        </w:rPr>
        <w:t xml:space="preserve">Tablo </w:t>
      </w:r>
      <w:r w:rsidR="00AB41E2">
        <w:rPr>
          <w:rFonts w:ascii="Times New Roman" w:eastAsiaTheme="minorEastAsia" w:hAnsi="Times New Roman"/>
          <w:b/>
          <w:i/>
          <w:sz w:val="22"/>
          <w:szCs w:val="22"/>
          <w:lang w:val="en-US" w:eastAsia="en-US"/>
        </w:rPr>
        <w:t>2.7.2.3</w:t>
      </w:r>
      <w:r w:rsidRPr="00012B16">
        <w:rPr>
          <w:rFonts w:ascii="Times New Roman" w:eastAsiaTheme="minorEastAsia" w:hAnsi="Times New Roman"/>
          <w:b/>
          <w:i/>
          <w:sz w:val="22"/>
          <w:szCs w:val="22"/>
          <w:lang w:val="en-US" w:eastAsia="en-US"/>
        </w:rPr>
        <w:t xml:space="preserve">   Okul/Kurumda Oluşan Yönetici Sirkülasyonu Oranı</w:t>
      </w:r>
    </w:p>
    <w:tbl>
      <w:tblPr>
        <w:tblW w:w="10680" w:type="dxa"/>
        <w:tblInd w:w="-655" w:type="dxa"/>
        <w:tblCellMar>
          <w:left w:w="0" w:type="dxa"/>
          <w:right w:w="0" w:type="dxa"/>
        </w:tblCellMar>
        <w:tblLook w:val="04A0"/>
      </w:tblPr>
      <w:tblGrid>
        <w:gridCol w:w="1273"/>
        <w:gridCol w:w="1767"/>
        <w:gridCol w:w="1520"/>
        <w:gridCol w:w="1540"/>
        <w:gridCol w:w="1520"/>
        <w:gridCol w:w="1520"/>
        <w:gridCol w:w="1540"/>
      </w:tblGrid>
      <w:tr w:rsidR="00012B16" w:rsidRPr="00012B16" w:rsidTr="00012B16">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012B16" w:rsidRPr="00012B16" w:rsidRDefault="00012B16" w:rsidP="00012B16">
            <w:pPr>
              <w:spacing w:after="200" w:line="276" w:lineRule="auto"/>
              <w:rPr>
                <w:rFonts w:ascii="Times New Roman" w:eastAsiaTheme="minorEastAsia" w:hAnsi="Times New Roman"/>
                <w:sz w:val="16"/>
                <w:szCs w:val="16"/>
                <w:lang w:val="en-US" w:eastAsia="en-US"/>
              </w:rPr>
            </w:pPr>
            <w:r w:rsidRPr="00012B16">
              <w:rPr>
                <w:rFonts w:ascii="Times New Roman" w:eastAsiaTheme="minorEastAsia" w:hAnsi="Times New Roman"/>
                <w:sz w:val="16"/>
                <w:szCs w:val="16"/>
                <w:lang w:eastAsia="en-US"/>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012B16" w:rsidRPr="00012B16" w:rsidRDefault="00012B16" w:rsidP="00012B16">
            <w:pPr>
              <w:spacing w:after="200" w:line="276" w:lineRule="auto"/>
              <w:rPr>
                <w:rFonts w:ascii="Times New Roman" w:eastAsiaTheme="minorEastAsia" w:hAnsi="Times New Roman"/>
                <w:sz w:val="16"/>
                <w:szCs w:val="16"/>
                <w:lang w:val="en-US" w:eastAsia="en-US"/>
              </w:rPr>
            </w:pPr>
            <w:r w:rsidRPr="00012B16">
              <w:rPr>
                <w:rFonts w:ascii="Times New Roman" w:eastAsiaTheme="minorEastAsia" w:hAnsi="Times New Roman"/>
                <w:b/>
                <w:bCs/>
                <w:sz w:val="16"/>
                <w:szCs w:val="16"/>
                <w:lang w:eastAsia="en-US"/>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012B16" w:rsidRPr="00012B16" w:rsidRDefault="00012B16" w:rsidP="00012B16">
            <w:pPr>
              <w:spacing w:after="200" w:line="276" w:lineRule="auto"/>
              <w:rPr>
                <w:rFonts w:ascii="Times New Roman" w:eastAsiaTheme="minorEastAsia" w:hAnsi="Times New Roman"/>
                <w:sz w:val="16"/>
                <w:szCs w:val="16"/>
                <w:lang w:val="en-US" w:eastAsia="en-US"/>
              </w:rPr>
            </w:pPr>
            <w:r w:rsidRPr="00012B16">
              <w:rPr>
                <w:rFonts w:ascii="Times New Roman" w:eastAsiaTheme="minorEastAsia" w:hAnsi="Times New Roman"/>
                <w:b/>
                <w:bCs/>
                <w:sz w:val="16"/>
                <w:szCs w:val="16"/>
                <w:lang w:eastAsia="en-US"/>
              </w:rPr>
              <w:t>Yıl İçerisinde Okul/Kurumda Göreve Başlayan Yönetici Sayısı</w:t>
            </w:r>
          </w:p>
        </w:tc>
      </w:tr>
      <w:tr w:rsidR="00012B16" w:rsidRPr="00012B16" w:rsidTr="00012B16">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012B16" w:rsidRPr="00012B16" w:rsidRDefault="00012B16" w:rsidP="00012B16">
            <w:pPr>
              <w:spacing w:after="200" w:line="276" w:lineRule="auto"/>
              <w:rPr>
                <w:rFonts w:ascii="Times New Roman" w:eastAsiaTheme="minorEastAsia" w:hAnsi="Times New Roman"/>
                <w:sz w:val="16"/>
                <w:szCs w:val="16"/>
                <w:lang w:val="en-US" w:eastAsia="en-US"/>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012B16" w:rsidRPr="00012B16" w:rsidRDefault="00012B16" w:rsidP="00A33E50">
            <w:pPr>
              <w:spacing w:after="200" w:line="276" w:lineRule="auto"/>
              <w:jc w:val="center"/>
              <w:rPr>
                <w:rFonts w:ascii="Times New Roman" w:eastAsiaTheme="minorEastAsia" w:hAnsi="Times New Roman"/>
                <w:sz w:val="16"/>
                <w:szCs w:val="16"/>
                <w:lang w:val="en-US" w:eastAsia="en-US"/>
              </w:rPr>
            </w:pPr>
            <w:r w:rsidRPr="00012B16">
              <w:rPr>
                <w:rFonts w:ascii="Times New Roman" w:eastAsiaTheme="minorEastAsia" w:hAnsi="Times New Roman"/>
                <w:b/>
                <w:bCs/>
                <w:sz w:val="16"/>
                <w:szCs w:val="16"/>
                <w:lang w:eastAsia="en-U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012B16" w:rsidRPr="00012B16" w:rsidRDefault="00012B16" w:rsidP="00A33E50">
            <w:pPr>
              <w:spacing w:after="200" w:line="276" w:lineRule="auto"/>
              <w:jc w:val="center"/>
              <w:rPr>
                <w:rFonts w:ascii="Times New Roman" w:eastAsiaTheme="minorEastAsia" w:hAnsi="Times New Roman"/>
                <w:sz w:val="16"/>
                <w:szCs w:val="16"/>
                <w:lang w:val="en-US" w:eastAsia="en-US"/>
              </w:rPr>
            </w:pPr>
            <w:r w:rsidRPr="00012B16">
              <w:rPr>
                <w:rFonts w:ascii="Times New Roman" w:eastAsiaTheme="minorEastAsia" w:hAnsi="Times New Roman"/>
                <w:b/>
                <w:bCs/>
                <w:sz w:val="16"/>
                <w:szCs w:val="16"/>
                <w:lang w:eastAsia="en-U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012B16" w:rsidRPr="00012B16" w:rsidRDefault="00012B16" w:rsidP="00A33E50">
            <w:pPr>
              <w:spacing w:after="200" w:line="276" w:lineRule="auto"/>
              <w:jc w:val="center"/>
              <w:rPr>
                <w:rFonts w:ascii="Times New Roman" w:eastAsiaTheme="minorEastAsia" w:hAnsi="Times New Roman"/>
                <w:sz w:val="16"/>
                <w:szCs w:val="16"/>
                <w:lang w:val="en-US" w:eastAsia="en-US"/>
              </w:rPr>
            </w:pPr>
            <w:r w:rsidRPr="00012B16">
              <w:rPr>
                <w:rFonts w:ascii="Times New Roman" w:eastAsiaTheme="minorEastAsia" w:hAnsi="Times New Roman"/>
                <w:b/>
                <w:bCs/>
                <w:sz w:val="16"/>
                <w:szCs w:val="16"/>
                <w:lang w:eastAsia="en-US"/>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012B16" w:rsidRPr="00012B16" w:rsidRDefault="00012B16" w:rsidP="00A33E50">
            <w:pPr>
              <w:spacing w:after="200" w:line="276" w:lineRule="auto"/>
              <w:jc w:val="center"/>
              <w:rPr>
                <w:rFonts w:ascii="Times New Roman" w:eastAsiaTheme="minorEastAsia" w:hAnsi="Times New Roman"/>
                <w:sz w:val="16"/>
                <w:szCs w:val="16"/>
                <w:lang w:val="en-US" w:eastAsia="en-US"/>
              </w:rPr>
            </w:pPr>
            <w:r w:rsidRPr="00012B16">
              <w:rPr>
                <w:rFonts w:ascii="Times New Roman" w:eastAsiaTheme="minorEastAsia" w:hAnsi="Times New Roman"/>
                <w:b/>
                <w:bCs/>
                <w:sz w:val="16"/>
                <w:szCs w:val="16"/>
                <w:lang w:eastAsia="en-U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012B16" w:rsidRPr="00012B16" w:rsidRDefault="00012B16" w:rsidP="00A33E50">
            <w:pPr>
              <w:spacing w:after="200" w:line="276" w:lineRule="auto"/>
              <w:jc w:val="center"/>
              <w:rPr>
                <w:rFonts w:ascii="Times New Roman" w:eastAsiaTheme="minorEastAsia" w:hAnsi="Times New Roman"/>
                <w:sz w:val="16"/>
                <w:szCs w:val="16"/>
                <w:lang w:val="en-US" w:eastAsia="en-US"/>
              </w:rPr>
            </w:pPr>
            <w:r w:rsidRPr="00012B16">
              <w:rPr>
                <w:rFonts w:ascii="Times New Roman" w:eastAsiaTheme="minorEastAsia" w:hAnsi="Times New Roman"/>
                <w:b/>
                <w:bCs/>
                <w:sz w:val="16"/>
                <w:szCs w:val="16"/>
                <w:lang w:eastAsia="en-U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012B16" w:rsidRPr="00012B16" w:rsidRDefault="00012B16" w:rsidP="00A33E50">
            <w:pPr>
              <w:spacing w:after="200" w:line="276" w:lineRule="auto"/>
              <w:jc w:val="center"/>
              <w:rPr>
                <w:rFonts w:ascii="Times New Roman" w:eastAsiaTheme="minorEastAsia" w:hAnsi="Times New Roman"/>
                <w:sz w:val="16"/>
                <w:szCs w:val="16"/>
                <w:lang w:val="en-US" w:eastAsia="en-US"/>
              </w:rPr>
            </w:pPr>
            <w:r w:rsidRPr="00012B16">
              <w:rPr>
                <w:rFonts w:ascii="Times New Roman" w:eastAsiaTheme="minorEastAsia" w:hAnsi="Times New Roman"/>
                <w:b/>
                <w:bCs/>
                <w:sz w:val="16"/>
                <w:szCs w:val="16"/>
                <w:lang w:eastAsia="en-US"/>
              </w:rPr>
              <w:t>2023</w:t>
            </w:r>
          </w:p>
        </w:tc>
      </w:tr>
      <w:tr w:rsidR="00012B16" w:rsidRPr="00012B16" w:rsidTr="00012B16">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012B16" w:rsidRPr="00012B16" w:rsidRDefault="00012B16" w:rsidP="00A33E50">
            <w:pPr>
              <w:spacing w:after="200" w:line="276" w:lineRule="auto"/>
              <w:jc w:val="center"/>
              <w:rPr>
                <w:rFonts w:ascii="Times New Roman" w:eastAsiaTheme="minorEastAsia" w:hAnsi="Times New Roman"/>
                <w:sz w:val="16"/>
                <w:szCs w:val="16"/>
                <w:lang w:val="en-US" w:eastAsia="en-US"/>
              </w:rPr>
            </w:pPr>
            <w:r w:rsidRPr="00012B16">
              <w:rPr>
                <w:rFonts w:ascii="Times New Roman" w:eastAsiaTheme="minorEastAsia" w:hAnsi="Times New Roman"/>
                <w:b/>
                <w:bCs/>
                <w:sz w:val="16"/>
                <w:szCs w:val="16"/>
                <w:lang w:eastAsia="en-US"/>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012B16" w:rsidRPr="00A33E50" w:rsidRDefault="00E9273D" w:rsidP="00A33E50">
            <w:pPr>
              <w:spacing w:after="200" w:line="276" w:lineRule="auto"/>
              <w:jc w:val="center"/>
              <w:rPr>
                <w:rFonts w:ascii="Times New Roman" w:eastAsiaTheme="minorEastAsia" w:hAnsi="Times New Roman"/>
                <w:b/>
                <w:sz w:val="16"/>
                <w:szCs w:val="16"/>
                <w:lang w:val="en-US" w:eastAsia="en-US"/>
              </w:rPr>
            </w:pPr>
            <w:r w:rsidRPr="00A33E50">
              <w:rPr>
                <w:rFonts w:ascii="Times New Roman" w:eastAsiaTheme="minorEastAsia" w:hAnsi="Times New Roman"/>
                <w:b/>
                <w:sz w:val="16"/>
                <w:szCs w:val="16"/>
                <w:lang w:eastAsia="en-US"/>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012B16" w:rsidRPr="00A33E50" w:rsidRDefault="00A33E50" w:rsidP="00A33E50">
            <w:pPr>
              <w:spacing w:after="200" w:line="276" w:lineRule="auto"/>
              <w:jc w:val="center"/>
              <w:rPr>
                <w:rFonts w:ascii="Times New Roman" w:eastAsiaTheme="minorEastAsia" w:hAnsi="Times New Roman"/>
                <w:b/>
                <w:sz w:val="16"/>
                <w:szCs w:val="16"/>
                <w:lang w:val="en-US" w:eastAsia="en-US"/>
              </w:rPr>
            </w:pPr>
            <w:r w:rsidRPr="00A33E50">
              <w:rPr>
                <w:rFonts w:ascii="Times New Roman" w:eastAsiaTheme="minorEastAsia" w:hAnsi="Times New Roman"/>
                <w:b/>
                <w:sz w:val="16"/>
                <w:szCs w:val="16"/>
                <w:lang w:eastAsia="en-US"/>
              </w:rPr>
              <w:t>% 25</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012B16" w:rsidRPr="00A33E50" w:rsidRDefault="00A33E50" w:rsidP="00A33E50">
            <w:pPr>
              <w:spacing w:after="200" w:line="276" w:lineRule="auto"/>
              <w:jc w:val="center"/>
              <w:rPr>
                <w:rFonts w:ascii="Times New Roman" w:eastAsiaTheme="minorEastAsia" w:hAnsi="Times New Roman"/>
                <w:b/>
                <w:sz w:val="16"/>
                <w:szCs w:val="16"/>
                <w:lang w:val="en-US" w:eastAsia="en-US"/>
              </w:rPr>
            </w:pPr>
            <w:r w:rsidRPr="00A33E50">
              <w:rPr>
                <w:rFonts w:ascii="Times New Roman" w:eastAsiaTheme="minorEastAsia" w:hAnsi="Times New Roman"/>
                <w:b/>
                <w:sz w:val="16"/>
                <w:szCs w:val="16"/>
                <w:lang w:eastAsia="en-US"/>
              </w:rPr>
              <w:t>% 25</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012B16" w:rsidRPr="00A33E50" w:rsidRDefault="00E9273D" w:rsidP="00A33E50">
            <w:pPr>
              <w:spacing w:after="200" w:line="276" w:lineRule="auto"/>
              <w:jc w:val="center"/>
              <w:rPr>
                <w:rFonts w:ascii="Times New Roman" w:eastAsiaTheme="minorEastAsia" w:hAnsi="Times New Roman"/>
                <w:b/>
                <w:sz w:val="16"/>
                <w:szCs w:val="16"/>
                <w:lang w:val="en-US" w:eastAsia="en-US"/>
              </w:rPr>
            </w:pPr>
            <w:r w:rsidRPr="00A33E50">
              <w:rPr>
                <w:rFonts w:ascii="Times New Roman" w:eastAsiaTheme="minorEastAsia" w:hAnsi="Times New Roman"/>
                <w:b/>
                <w:sz w:val="16"/>
                <w:szCs w:val="16"/>
                <w:lang w:eastAsia="en-US"/>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012B16" w:rsidRPr="00A33E50" w:rsidRDefault="00A33E50" w:rsidP="00A33E50">
            <w:pPr>
              <w:spacing w:after="200" w:line="276" w:lineRule="auto"/>
              <w:jc w:val="center"/>
              <w:rPr>
                <w:rFonts w:ascii="Times New Roman" w:eastAsiaTheme="minorEastAsia" w:hAnsi="Times New Roman"/>
                <w:b/>
                <w:sz w:val="16"/>
                <w:szCs w:val="16"/>
                <w:lang w:val="en-US" w:eastAsia="en-US"/>
              </w:rPr>
            </w:pPr>
            <w:r w:rsidRPr="00A33E50">
              <w:rPr>
                <w:rFonts w:ascii="Times New Roman" w:eastAsiaTheme="minorEastAsia" w:hAnsi="Times New Roman"/>
                <w:b/>
                <w:sz w:val="16"/>
                <w:szCs w:val="16"/>
                <w:lang w:eastAsia="en-US"/>
              </w:rPr>
              <w:t>% 25</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012B16" w:rsidRPr="00A33E50" w:rsidRDefault="00A33E50" w:rsidP="00A33E50">
            <w:pPr>
              <w:spacing w:after="200" w:line="276" w:lineRule="auto"/>
              <w:jc w:val="center"/>
              <w:rPr>
                <w:rFonts w:ascii="Times New Roman" w:eastAsiaTheme="minorEastAsia" w:hAnsi="Times New Roman"/>
                <w:b/>
                <w:sz w:val="16"/>
                <w:szCs w:val="16"/>
                <w:lang w:val="en-US" w:eastAsia="en-US"/>
              </w:rPr>
            </w:pPr>
            <w:r w:rsidRPr="00A33E50">
              <w:rPr>
                <w:rFonts w:ascii="Times New Roman" w:eastAsiaTheme="minorEastAsia" w:hAnsi="Times New Roman"/>
                <w:b/>
                <w:sz w:val="16"/>
                <w:szCs w:val="16"/>
                <w:lang w:eastAsia="en-US"/>
              </w:rPr>
              <w:t>% 40</w:t>
            </w:r>
          </w:p>
        </w:tc>
      </w:tr>
    </w:tbl>
    <w:p w:rsidR="00012B16" w:rsidRDefault="00012B16" w:rsidP="00A33E50">
      <w:pPr>
        <w:jc w:val="center"/>
        <w:rPr>
          <w:rFonts w:ascii="Times New Roman" w:eastAsiaTheme="minorEastAsia" w:hAnsi="Times New Roman"/>
          <w:b/>
          <w:i/>
          <w:sz w:val="22"/>
          <w:szCs w:val="22"/>
          <w:lang w:val="en-US" w:eastAsia="en-US"/>
        </w:rPr>
      </w:pPr>
    </w:p>
    <w:p w:rsidR="00CA2A19" w:rsidRDefault="00CA2A19" w:rsidP="00CA2A19">
      <w:pPr>
        <w:pStyle w:val="Balk2"/>
        <w:jc w:val="both"/>
        <w:rPr>
          <w:rFonts w:ascii="Times New Roman" w:hAnsi="Times New Roman" w:cs="Times New Roman"/>
          <w:i/>
          <w:color w:val="auto"/>
          <w:sz w:val="24"/>
          <w:szCs w:val="24"/>
        </w:rPr>
      </w:pPr>
      <w:r>
        <w:rPr>
          <w:rFonts w:ascii="Times New Roman" w:hAnsi="Times New Roman" w:cs="Times New Roman"/>
          <w:i/>
          <w:color w:val="auto"/>
          <w:sz w:val="24"/>
          <w:szCs w:val="24"/>
        </w:rPr>
        <w:t>Tablo</w:t>
      </w:r>
      <w:r w:rsidR="00AB41E2">
        <w:rPr>
          <w:rFonts w:ascii="Times New Roman" w:hAnsi="Times New Roman" w:cs="Times New Roman"/>
          <w:i/>
          <w:color w:val="auto"/>
          <w:sz w:val="24"/>
          <w:szCs w:val="24"/>
        </w:rPr>
        <w:t>2.7.2.4</w:t>
      </w:r>
      <w:r>
        <w:rPr>
          <w:rFonts w:ascii="Times New Roman" w:hAnsi="Times New Roman" w:cs="Times New Roman"/>
          <w:i/>
          <w:color w:val="auto"/>
          <w:sz w:val="24"/>
          <w:szCs w:val="24"/>
        </w:rPr>
        <w:t xml:space="preserve"> </w:t>
      </w:r>
      <w:r w:rsidRPr="00012B16">
        <w:rPr>
          <w:rFonts w:ascii="Times New Roman" w:hAnsi="Times New Roman" w:cs="Times New Roman"/>
          <w:i/>
          <w:color w:val="auto"/>
          <w:sz w:val="24"/>
          <w:szCs w:val="24"/>
        </w:rPr>
        <w:t>Öğretmenlerin Hizmet Süreleri (Yıl İtibarıyla)</w:t>
      </w:r>
    </w:p>
    <w:tbl>
      <w:tblPr>
        <w:tblW w:w="9731" w:type="dxa"/>
        <w:tblInd w:w="95" w:type="dxa"/>
        <w:tblLook w:val="04A0"/>
      </w:tblPr>
      <w:tblGrid>
        <w:gridCol w:w="3116"/>
        <w:gridCol w:w="2205"/>
        <w:gridCol w:w="2205"/>
        <w:gridCol w:w="2205"/>
      </w:tblGrid>
      <w:tr w:rsidR="00CA2A19" w:rsidRPr="00012B16" w:rsidTr="00CA2A19">
        <w:trPr>
          <w:trHeight w:val="360"/>
        </w:trPr>
        <w:tc>
          <w:tcPr>
            <w:tcW w:w="9731" w:type="dxa"/>
            <w:gridSpan w:val="4"/>
            <w:tcBorders>
              <w:top w:val="nil"/>
              <w:left w:val="nil"/>
              <w:bottom w:val="single" w:sz="8" w:space="0" w:color="000000"/>
              <w:right w:val="nil"/>
            </w:tcBorders>
            <w:shd w:val="clear" w:color="auto" w:fill="auto"/>
            <w:noWrap/>
            <w:vAlign w:val="bottom"/>
            <w:hideMark/>
          </w:tcPr>
          <w:p w:rsidR="00CA2A19" w:rsidRPr="00012B16" w:rsidRDefault="00CA2A19" w:rsidP="00620214">
            <w:pPr>
              <w:spacing w:after="0" w:line="240" w:lineRule="auto"/>
              <w:rPr>
                <w:rFonts w:ascii="Calibri" w:hAnsi="Calibri" w:cs="Calibri"/>
                <w:color w:val="000000"/>
                <w:szCs w:val="22"/>
                <w:lang w:val="en-US" w:eastAsia="en-US"/>
              </w:rPr>
            </w:pPr>
          </w:p>
        </w:tc>
      </w:tr>
      <w:tr w:rsidR="00CA2A19" w:rsidRPr="00012B16" w:rsidTr="00CA2A19">
        <w:trPr>
          <w:trHeight w:val="360"/>
        </w:trPr>
        <w:tc>
          <w:tcPr>
            <w:tcW w:w="3116" w:type="dxa"/>
            <w:tcBorders>
              <w:top w:val="nil"/>
              <w:left w:val="single" w:sz="8" w:space="0" w:color="000000"/>
              <w:bottom w:val="nil"/>
              <w:right w:val="single" w:sz="8" w:space="0" w:color="000000"/>
            </w:tcBorders>
            <w:shd w:val="clear" w:color="000000" w:fill="E2EFD9"/>
            <w:vAlign w:val="center"/>
            <w:hideMark/>
          </w:tcPr>
          <w:p w:rsidR="00CA2A19" w:rsidRPr="00012B16" w:rsidRDefault="00CA2A19" w:rsidP="00620214">
            <w:pPr>
              <w:spacing w:after="0" w:line="240" w:lineRule="auto"/>
              <w:rPr>
                <w:rFonts w:ascii="Cambria" w:hAnsi="Cambria" w:cs="Calibri"/>
                <w:b/>
                <w:bCs/>
                <w:color w:val="000000"/>
                <w:szCs w:val="22"/>
                <w:lang w:val="en-US" w:eastAsia="en-US"/>
              </w:rPr>
            </w:pPr>
            <w:r>
              <w:rPr>
                <w:rFonts w:ascii="Cambria" w:hAnsi="Cambria" w:cs="Calibri"/>
                <w:b/>
                <w:bCs/>
                <w:color w:val="000000"/>
                <w:sz w:val="22"/>
                <w:szCs w:val="22"/>
                <w:lang w:val="en-US" w:eastAsia="en-US"/>
              </w:rPr>
              <w:t>Hizmet Süreleri</w:t>
            </w:r>
          </w:p>
        </w:tc>
        <w:tc>
          <w:tcPr>
            <w:tcW w:w="2205" w:type="dxa"/>
            <w:tcBorders>
              <w:top w:val="nil"/>
              <w:left w:val="nil"/>
              <w:bottom w:val="single" w:sz="8" w:space="0" w:color="000000"/>
              <w:right w:val="single" w:sz="8" w:space="0" w:color="000000"/>
            </w:tcBorders>
            <w:shd w:val="clear" w:color="000000" w:fill="E2EFD9"/>
            <w:vAlign w:val="center"/>
            <w:hideMark/>
          </w:tcPr>
          <w:p w:rsidR="00CA2A19" w:rsidRPr="00012B16" w:rsidRDefault="00CA2A19" w:rsidP="00620214">
            <w:pPr>
              <w:spacing w:after="0" w:line="240" w:lineRule="auto"/>
              <w:jc w:val="center"/>
              <w:rPr>
                <w:rFonts w:ascii="Cambria" w:hAnsi="Cambria" w:cs="Calibri"/>
                <w:b/>
                <w:bCs/>
                <w:color w:val="000000"/>
                <w:sz w:val="20"/>
                <w:szCs w:val="20"/>
                <w:lang w:val="en-US" w:eastAsia="en-US"/>
              </w:rPr>
            </w:pPr>
            <w:r w:rsidRPr="00012B16">
              <w:rPr>
                <w:rFonts w:ascii="Cambria" w:hAnsi="Cambria" w:cs="Calibri"/>
                <w:b/>
                <w:bCs/>
                <w:color w:val="000000"/>
                <w:sz w:val="20"/>
                <w:szCs w:val="20"/>
                <w:lang w:val="en-US" w:eastAsia="en-US"/>
              </w:rPr>
              <w:t>Kadın</w:t>
            </w:r>
          </w:p>
        </w:tc>
        <w:tc>
          <w:tcPr>
            <w:tcW w:w="2205" w:type="dxa"/>
            <w:tcBorders>
              <w:top w:val="nil"/>
              <w:left w:val="nil"/>
              <w:bottom w:val="single" w:sz="8" w:space="0" w:color="000000"/>
              <w:right w:val="single" w:sz="8" w:space="0" w:color="000000"/>
            </w:tcBorders>
            <w:shd w:val="clear" w:color="000000" w:fill="E2EFD9"/>
            <w:vAlign w:val="center"/>
            <w:hideMark/>
          </w:tcPr>
          <w:p w:rsidR="00CA2A19" w:rsidRPr="00012B16" w:rsidRDefault="00CA2A19" w:rsidP="00620214">
            <w:pPr>
              <w:spacing w:after="0" w:line="240" w:lineRule="auto"/>
              <w:ind w:firstLineChars="200" w:firstLine="402"/>
              <w:rPr>
                <w:rFonts w:ascii="Cambria" w:hAnsi="Cambria" w:cs="Calibri"/>
                <w:b/>
                <w:bCs/>
                <w:color w:val="000000"/>
                <w:sz w:val="20"/>
                <w:szCs w:val="20"/>
                <w:lang w:val="en-US" w:eastAsia="en-US"/>
              </w:rPr>
            </w:pPr>
            <w:r w:rsidRPr="00012B16">
              <w:rPr>
                <w:rFonts w:ascii="Cambria" w:hAnsi="Cambria" w:cs="Calibri"/>
                <w:b/>
                <w:bCs/>
                <w:color w:val="000000"/>
                <w:sz w:val="20"/>
                <w:szCs w:val="20"/>
                <w:lang w:val="en-US" w:eastAsia="en-US"/>
              </w:rPr>
              <w:t>Erkek</w:t>
            </w:r>
          </w:p>
        </w:tc>
        <w:tc>
          <w:tcPr>
            <w:tcW w:w="2205" w:type="dxa"/>
            <w:tcBorders>
              <w:top w:val="nil"/>
              <w:left w:val="nil"/>
              <w:bottom w:val="single" w:sz="8" w:space="0" w:color="000000"/>
              <w:right w:val="single" w:sz="8" w:space="0" w:color="000000"/>
            </w:tcBorders>
            <w:shd w:val="clear" w:color="000000" w:fill="E2EFD9"/>
            <w:vAlign w:val="center"/>
            <w:hideMark/>
          </w:tcPr>
          <w:p w:rsidR="00CA2A19" w:rsidRPr="00012B16" w:rsidRDefault="00CA2A19" w:rsidP="00620214">
            <w:pPr>
              <w:spacing w:after="0" w:line="240" w:lineRule="auto"/>
              <w:ind w:firstLineChars="200" w:firstLine="402"/>
              <w:rPr>
                <w:rFonts w:ascii="Cambria" w:hAnsi="Cambria" w:cs="Calibri"/>
                <w:b/>
                <w:bCs/>
                <w:color w:val="000000"/>
                <w:sz w:val="20"/>
                <w:szCs w:val="20"/>
                <w:lang w:val="en-US" w:eastAsia="en-US"/>
              </w:rPr>
            </w:pPr>
            <w:r w:rsidRPr="00012B16">
              <w:rPr>
                <w:rFonts w:ascii="Cambria" w:hAnsi="Cambria" w:cs="Calibri"/>
                <w:b/>
                <w:bCs/>
                <w:color w:val="000000"/>
                <w:sz w:val="20"/>
                <w:szCs w:val="20"/>
                <w:lang w:val="en-US" w:eastAsia="en-US"/>
              </w:rPr>
              <w:t>Toplam</w:t>
            </w:r>
          </w:p>
        </w:tc>
      </w:tr>
      <w:tr w:rsidR="00CA2A19" w:rsidRPr="00012B16" w:rsidTr="00CA2A19">
        <w:trPr>
          <w:trHeight w:val="360"/>
        </w:trPr>
        <w:tc>
          <w:tcPr>
            <w:tcW w:w="3116" w:type="dxa"/>
            <w:tcBorders>
              <w:top w:val="nil"/>
              <w:left w:val="single" w:sz="8" w:space="0" w:color="000000"/>
              <w:bottom w:val="single" w:sz="8" w:space="0" w:color="000000"/>
              <w:right w:val="single" w:sz="8" w:space="0" w:color="000000"/>
            </w:tcBorders>
            <w:shd w:val="clear" w:color="000000" w:fill="E2EFD9"/>
            <w:vAlign w:val="center"/>
            <w:hideMark/>
          </w:tcPr>
          <w:p w:rsidR="00CA2A19" w:rsidRPr="00012B16" w:rsidRDefault="00CA2A19" w:rsidP="00620214">
            <w:pPr>
              <w:spacing w:after="0" w:line="240" w:lineRule="auto"/>
              <w:rPr>
                <w:rFonts w:ascii="Cambria" w:hAnsi="Cambria" w:cs="Calibri"/>
                <w:color w:val="000000"/>
                <w:sz w:val="20"/>
                <w:szCs w:val="20"/>
                <w:lang w:val="en-US" w:eastAsia="en-US"/>
              </w:rPr>
            </w:pPr>
            <w:r w:rsidRPr="00012B16">
              <w:rPr>
                <w:rFonts w:ascii="Cambria" w:hAnsi="Cambria" w:cs="Calibri"/>
                <w:color w:val="000000"/>
                <w:sz w:val="20"/>
                <w:szCs w:val="20"/>
                <w:lang w:val="en-US" w:eastAsia="en-US"/>
              </w:rPr>
              <w:t>1-3 Yıl</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sidRPr="00012B16">
              <w:rPr>
                <w:rFonts w:ascii="Times New Roman" w:hAnsi="Times New Roman"/>
                <w:color w:val="000000"/>
                <w:sz w:val="18"/>
                <w:szCs w:val="18"/>
                <w:lang w:val="en-US" w:eastAsia="en-US"/>
              </w:rPr>
              <w:t>0</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r>
      <w:tr w:rsidR="00CA2A19" w:rsidRPr="00012B16" w:rsidTr="00CA2A19">
        <w:trPr>
          <w:trHeight w:val="360"/>
        </w:trPr>
        <w:tc>
          <w:tcPr>
            <w:tcW w:w="3116" w:type="dxa"/>
            <w:tcBorders>
              <w:top w:val="nil"/>
              <w:left w:val="single" w:sz="8" w:space="0" w:color="000000"/>
              <w:bottom w:val="single" w:sz="8" w:space="0" w:color="000000"/>
              <w:right w:val="single" w:sz="8" w:space="0" w:color="000000"/>
            </w:tcBorders>
            <w:shd w:val="clear" w:color="000000" w:fill="E2EFD9"/>
            <w:vAlign w:val="center"/>
            <w:hideMark/>
          </w:tcPr>
          <w:p w:rsidR="00CA2A19" w:rsidRPr="00012B16" w:rsidRDefault="00CA2A19" w:rsidP="00620214">
            <w:pPr>
              <w:spacing w:after="0" w:line="240" w:lineRule="auto"/>
              <w:rPr>
                <w:rFonts w:ascii="Cambria" w:hAnsi="Cambria" w:cs="Calibri"/>
                <w:color w:val="000000"/>
                <w:sz w:val="20"/>
                <w:szCs w:val="20"/>
                <w:lang w:val="en-US" w:eastAsia="en-US"/>
              </w:rPr>
            </w:pPr>
            <w:r w:rsidRPr="00012B16">
              <w:rPr>
                <w:rFonts w:ascii="Cambria" w:hAnsi="Cambria" w:cs="Calibri"/>
                <w:color w:val="000000"/>
                <w:sz w:val="20"/>
                <w:szCs w:val="20"/>
                <w:lang w:val="en-US" w:eastAsia="en-US"/>
              </w:rPr>
              <w:t>4-6 Yıl</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r>
      <w:tr w:rsidR="00CA2A19" w:rsidRPr="00012B16" w:rsidTr="00CA2A19">
        <w:trPr>
          <w:trHeight w:val="360"/>
        </w:trPr>
        <w:tc>
          <w:tcPr>
            <w:tcW w:w="3116" w:type="dxa"/>
            <w:tcBorders>
              <w:top w:val="nil"/>
              <w:left w:val="single" w:sz="8" w:space="0" w:color="000000"/>
              <w:bottom w:val="single" w:sz="8" w:space="0" w:color="000000"/>
              <w:right w:val="single" w:sz="8" w:space="0" w:color="000000"/>
            </w:tcBorders>
            <w:shd w:val="clear" w:color="000000" w:fill="E2EFD9"/>
            <w:vAlign w:val="center"/>
            <w:hideMark/>
          </w:tcPr>
          <w:p w:rsidR="00CA2A19" w:rsidRPr="00012B16" w:rsidRDefault="00CA2A19" w:rsidP="00620214">
            <w:pPr>
              <w:spacing w:after="0" w:line="240" w:lineRule="auto"/>
              <w:rPr>
                <w:rFonts w:ascii="Cambria" w:hAnsi="Cambria" w:cs="Calibri"/>
                <w:color w:val="000000"/>
                <w:sz w:val="20"/>
                <w:szCs w:val="20"/>
                <w:lang w:val="en-US" w:eastAsia="en-US"/>
              </w:rPr>
            </w:pPr>
            <w:r w:rsidRPr="00012B16">
              <w:rPr>
                <w:rFonts w:ascii="Cambria" w:hAnsi="Cambria" w:cs="Calibri"/>
                <w:color w:val="000000"/>
                <w:sz w:val="20"/>
                <w:szCs w:val="20"/>
                <w:lang w:val="en-US" w:eastAsia="en-US"/>
              </w:rPr>
              <w:t>7-10 Yıl</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3</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2</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5</w:t>
            </w:r>
          </w:p>
        </w:tc>
      </w:tr>
      <w:tr w:rsidR="00CA2A19" w:rsidRPr="00012B16" w:rsidTr="00CA2A19">
        <w:trPr>
          <w:trHeight w:val="360"/>
        </w:trPr>
        <w:tc>
          <w:tcPr>
            <w:tcW w:w="3116" w:type="dxa"/>
            <w:tcBorders>
              <w:top w:val="nil"/>
              <w:left w:val="single" w:sz="8" w:space="0" w:color="000000"/>
              <w:bottom w:val="single" w:sz="8" w:space="0" w:color="000000"/>
              <w:right w:val="single" w:sz="8" w:space="0" w:color="000000"/>
            </w:tcBorders>
            <w:shd w:val="clear" w:color="000000" w:fill="E2EFD9"/>
            <w:vAlign w:val="center"/>
            <w:hideMark/>
          </w:tcPr>
          <w:p w:rsidR="00CA2A19" w:rsidRPr="00012B16" w:rsidRDefault="00CA2A19" w:rsidP="00620214">
            <w:pPr>
              <w:spacing w:after="0" w:line="240" w:lineRule="auto"/>
              <w:rPr>
                <w:rFonts w:ascii="Cambria" w:hAnsi="Cambria" w:cs="Calibri"/>
                <w:color w:val="000000"/>
                <w:sz w:val="20"/>
                <w:szCs w:val="20"/>
                <w:lang w:val="en-US" w:eastAsia="en-US"/>
              </w:rPr>
            </w:pPr>
            <w:r w:rsidRPr="00012B16">
              <w:rPr>
                <w:rFonts w:ascii="Cambria" w:hAnsi="Cambria" w:cs="Calibri"/>
                <w:color w:val="000000"/>
                <w:sz w:val="20"/>
                <w:szCs w:val="20"/>
                <w:lang w:val="en-US" w:eastAsia="en-US"/>
              </w:rPr>
              <w:t>11-15 Yıl</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13</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3</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16</w:t>
            </w:r>
          </w:p>
        </w:tc>
      </w:tr>
      <w:tr w:rsidR="00CA2A19" w:rsidRPr="00012B16" w:rsidTr="00CA2A19">
        <w:trPr>
          <w:trHeight w:val="360"/>
        </w:trPr>
        <w:tc>
          <w:tcPr>
            <w:tcW w:w="3116" w:type="dxa"/>
            <w:tcBorders>
              <w:top w:val="nil"/>
              <w:left w:val="single" w:sz="8" w:space="0" w:color="000000"/>
              <w:bottom w:val="single" w:sz="8" w:space="0" w:color="000000"/>
              <w:right w:val="single" w:sz="8" w:space="0" w:color="000000"/>
            </w:tcBorders>
            <w:shd w:val="clear" w:color="000000" w:fill="E2EFD9"/>
            <w:vAlign w:val="center"/>
            <w:hideMark/>
          </w:tcPr>
          <w:p w:rsidR="00CA2A19" w:rsidRPr="00012B16" w:rsidRDefault="00CA2A19" w:rsidP="00620214">
            <w:pPr>
              <w:spacing w:after="0" w:line="240" w:lineRule="auto"/>
              <w:rPr>
                <w:rFonts w:ascii="Cambria" w:hAnsi="Cambria" w:cs="Calibri"/>
                <w:color w:val="000000"/>
                <w:sz w:val="20"/>
                <w:szCs w:val="20"/>
                <w:lang w:val="en-US" w:eastAsia="en-US"/>
              </w:rPr>
            </w:pPr>
            <w:r w:rsidRPr="00012B16">
              <w:rPr>
                <w:rFonts w:ascii="Cambria" w:hAnsi="Cambria" w:cs="Calibri"/>
                <w:color w:val="000000"/>
                <w:sz w:val="20"/>
                <w:szCs w:val="20"/>
                <w:lang w:val="en-US" w:eastAsia="en-US"/>
              </w:rPr>
              <w:t>16-20</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14</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5</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19</w:t>
            </w:r>
          </w:p>
        </w:tc>
      </w:tr>
      <w:tr w:rsidR="00CA2A19" w:rsidRPr="00012B16" w:rsidTr="00CA2A19">
        <w:trPr>
          <w:trHeight w:val="360"/>
        </w:trPr>
        <w:tc>
          <w:tcPr>
            <w:tcW w:w="3116" w:type="dxa"/>
            <w:tcBorders>
              <w:top w:val="nil"/>
              <w:left w:val="single" w:sz="8" w:space="0" w:color="000000"/>
              <w:bottom w:val="single" w:sz="8" w:space="0" w:color="000000"/>
              <w:right w:val="single" w:sz="8" w:space="0" w:color="000000"/>
            </w:tcBorders>
            <w:shd w:val="clear" w:color="000000" w:fill="E2EFD9"/>
            <w:vAlign w:val="center"/>
            <w:hideMark/>
          </w:tcPr>
          <w:p w:rsidR="00CA2A19" w:rsidRPr="00012B16" w:rsidRDefault="00CA2A19" w:rsidP="00620214">
            <w:pPr>
              <w:spacing w:after="0" w:line="240" w:lineRule="auto"/>
              <w:rPr>
                <w:rFonts w:ascii="Cambria" w:hAnsi="Cambria" w:cs="Calibri"/>
                <w:color w:val="000000"/>
                <w:sz w:val="20"/>
                <w:szCs w:val="20"/>
                <w:lang w:val="en-US" w:eastAsia="en-US"/>
              </w:rPr>
            </w:pPr>
            <w:r w:rsidRPr="00012B16">
              <w:rPr>
                <w:rFonts w:ascii="Cambria" w:hAnsi="Cambria" w:cs="Calibri"/>
                <w:color w:val="000000"/>
                <w:sz w:val="20"/>
                <w:szCs w:val="20"/>
                <w:lang w:val="en-US" w:eastAsia="en-US"/>
              </w:rPr>
              <w:t>20 ve üzeri</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27</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4</w:t>
            </w:r>
          </w:p>
        </w:tc>
        <w:tc>
          <w:tcPr>
            <w:tcW w:w="2205" w:type="dxa"/>
            <w:tcBorders>
              <w:top w:val="nil"/>
              <w:left w:val="nil"/>
              <w:bottom w:val="single" w:sz="8" w:space="0" w:color="000000"/>
              <w:right w:val="single" w:sz="8" w:space="0" w:color="000000"/>
            </w:tcBorders>
            <w:shd w:val="clear" w:color="auto" w:fill="auto"/>
            <w:vAlign w:val="center"/>
            <w:hideMark/>
          </w:tcPr>
          <w:p w:rsidR="00CA2A19" w:rsidRPr="00012B16"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31</w:t>
            </w:r>
          </w:p>
        </w:tc>
      </w:tr>
    </w:tbl>
    <w:p w:rsidR="00CA2A19" w:rsidRDefault="00CA2A19" w:rsidP="00CA2A19">
      <w:pPr>
        <w:spacing w:after="0" w:line="240" w:lineRule="auto"/>
        <w:rPr>
          <w:rFonts w:ascii="Calibri" w:hAnsi="Calibri" w:cs="Calibri"/>
          <w:i/>
          <w:color w:val="000000"/>
          <w:szCs w:val="24"/>
          <w:lang w:val="en-US" w:eastAsia="en-US"/>
        </w:rPr>
      </w:pPr>
    </w:p>
    <w:p w:rsidR="00CA2A19" w:rsidRDefault="00CA2A19" w:rsidP="00A33E50">
      <w:pPr>
        <w:jc w:val="center"/>
        <w:rPr>
          <w:rFonts w:ascii="Times New Roman" w:eastAsiaTheme="minorEastAsia" w:hAnsi="Times New Roman"/>
          <w:b/>
          <w:i/>
          <w:sz w:val="22"/>
          <w:szCs w:val="22"/>
          <w:lang w:val="en-US" w:eastAsia="en-US"/>
        </w:rPr>
      </w:pPr>
    </w:p>
    <w:tbl>
      <w:tblPr>
        <w:tblW w:w="9919" w:type="dxa"/>
        <w:tblInd w:w="95" w:type="dxa"/>
        <w:tblLook w:val="04A0"/>
      </w:tblPr>
      <w:tblGrid>
        <w:gridCol w:w="1150"/>
        <w:gridCol w:w="1472"/>
        <w:gridCol w:w="1472"/>
        <w:gridCol w:w="1472"/>
        <w:gridCol w:w="1472"/>
        <w:gridCol w:w="1468"/>
        <w:gridCol w:w="1413"/>
      </w:tblGrid>
      <w:tr w:rsidR="00CA2A19" w:rsidRPr="007E34D9" w:rsidTr="00CA2A19">
        <w:trPr>
          <w:trHeight w:val="787"/>
        </w:trPr>
        <w:tc>
          <w:tcPr>
            <w:tcW w:w="9917" w:type="dxa"/>
            <w:gridSpan w:val="7"/>
            <w:tcBorders>
              <w:top w:val="nil"/>
              <w:left w:val="nil"/>
              <w:bottom w:val="single" w:sz="8" w:space="0" w:color="000000"/>
              <w:right w:val="nil"/>
            </w:tcBorders>
            <w:shd w:val="clear" w:color="auto" w:fill="auto"/>
            <w:noWrap/>
            <w:vAlign w:val="bottom"/>
            <w:hideMark/>
          </w:tcPr>
          <w:p w:rsidR="00CA2A19" w:rsidRPr="007E34D9" w:rsidRDefault="00CA2A19" w:rsidP="00CA2A19">
            <w:pPr>
              <w:spacing w:after="0" w:line="240" w:lineRule="auto"/>
              <w:rPr>
                <w:rFonts w:ascii="Calibri" w:hAnsi="Calibri" w:cs="Calibri"/>
                <w:color w:val="000000"/>
                <w:szCs w:val="22"/>
                <w:lang w:val="en-US" w:eastAsia="en-US"/>
              </w:rPr>
            </w:pPr>
          </w:p>
          <w:p w:rsidR="00CA2A19" w:rsidRDefault="00CA2A19" w:rsidP="00620214">
            <w:pPr>
              <w:spacing w:after="0" w:line="240" w:lineRule="auto"/>
              <w:jc w:val="center"/>
              <w:rPr>
                <w:rFonts w:ascii="Calibri" w:hAnsi="Calibri" w:cs="Calibri"/>
                <w:color w:val="000000"/>
                <w:szCs w:val="22"/>
                <w:lang w:val="en-US" w:eastAsia="en-US"/>
              </w:rPr>
            </w:pPr>
          </w:p>
          <w:p w:rsidR="00CA2A19" w:rsidRPr="007E34D9" w:rsidRDefault="00CA2A19" w:rsidP="00620214">
            <w:pPr>
              <w:spacing w:after="0" w:line="240" w:lineRule="auto"/>
              <w:jc w:val="center"/>
              <w:rPr>
                <w:rFonts w:ascii="Calibri" w:hAnsi="Calibri" w:cs="Calibri"/>
                <w:color w:val="000000"/>
                <w:szCs w:val="22"/>
                <w:lang w:val="en-US" w:eastAsia="en-US"/>
              </w:rPr>
            </w:pPr>
          </w:p>
          <w:p w:rsidR="00CA2A19" w:rsidRDefault="00CA2A19" w:rsidP="00620214">
            <w:pPr>
              <w:spacing w:after="0" w:line="240" w:lineRule="auto"/>
              <w:rPr>
                <w:rFonts w:ascii="Calibri" w:hAnsi="Calibri" w:cs="Calibri"/>
                <w:b/>
                <w:color w:val="000000"/>
                <w:szCs w:val="24"/>
                <w:lang w:val="en-US" w:eastAsia="en-US"/>
              </w:rPr>
            </w:pPr>
          </w:p>
          <w:p w:rsidR="00CA2A19" w:rsidRPr="007E34D9" w:rsidRDefault="00CA2A19" w:rsidP="00620214">
            <w:pPr>
              <w:spacing w:after="0" w:line="240" w:lineRule="auto"/>
              <w:rPr>
                <w:rFonts w:ascii="Calibri" w:hAnsi="Calibri" w:cs="Calibri"/>
                <w:b/>
                <w:color w:val="000000"/>
                <w:szCs w:val="24"/>
                <w:lang w:val="en-US" w:eastAsia="en-US"/>
              </w:rPr>
            </w:pPr>
            <w:r w:rsidRPr="006D70A7">
              <w:rPr>
                <w:rFonts w:ascii="Calibri" w:hAnsi="Calibri" w:cs="Calibri"/>
                <w:b/>
                <w:color w:val="000000"/>
                <w:szCs w:val="24"/>
                <w:lang w:val="en-US" w:eastAsia="en-US"/>
              </w:rPr>
              <w:t xml:space="preserve">Tablo </w:t>
            </w:r>
            <w:r w:rsidR="00AB41E2">
              <w:rPr>
                <w:rFonts w:ascii="Calibri" w:hAnsi="Calibri" w:cs="Calibri"/>
                <w:b/>
                <w:color w:val="000000"/>
                <w:szCs w:val="24"/>
                <w:lang w:val="en-US" w:eastAsia="en-US"/>
              </w:rPr>
              <w:t>2.7.2.5</w:t>
            </w:r>
            <w:r w:rsidRPr="006D70A7">
              <w:rPr>
                <w:rFonts w:ascii="Calibri" w:hAnsi="Calibri" w:cs="Calibri"/>
                <w:b/>
                <w:color w:val="000000"/>
                <w:szCs w:val="24"/>
                <w:lang w:val="en-US" w:eastAsia="en-US"/>
              </w:rPr>
              <w:t xml:space="preserve">    </w:t>
            </w:r>
            <w:r w:rsidRPr="007E34D9">
              <w:rPr>
                <w:rFonts w:ascii="Calibri" w:hAnsi="Calibri" w:cs="Calibri"/>
                <w:b/>
                <w:color w:val="000000"/>
                <w:szCs w:val="24"/>
                <w:lang w:val="en-US" w:eastAsia="en-US"/>
              </w:rPr>
              <w:t>Kurumda Gerçekleşen Öğretmen Sirkülâsyonu</w:t>
            </w:r>
          </w:p>
          <w:p w:rsidR="00CA2A19" w:rsidRPr="007E34D9" w:rsidRDefault="00CA2A19" w:rsidP="00620214">
            <w:pPr>
              <w:spacing w:after="0" w:line="240" w:lineRule="auto"/>
              <w:rPr>
                <w:rFonts w:ascii="Calibri" w:hAnsi="Calibri" w:cs="Calibri"/>
                <w:color w:val="000000"/>
                <w:szCs w:val="22"/>
                <w:lang w:val="en-US" w:eastAsia="en-US"/>
              </w:rPr>
            </w:pPr>
          </w:p>
        </w:tc>
      </w:tr>
      <w:tr w:rsidR="00CA2A19" w:rsidRPr="007E34D9" w:rsidTr="00CA2A19">
        <w:trPr>
          <w:trHeight w:val="787"/>
        </w:trPr>
        <w:tc>
          <w:tcPr>
            <w:tcW w:w="115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CA2A19" w:rsidRPr="007E34D9"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w:t>
            </w:r>
          </w:p>
        </w:tc>
        <w:tc>
          <w:tcPr>
            <w:tcW w:w="4415" w:type="dxa"/>
            <w:gridSpan w:val="3"/>
            <w:tcBorders>
              <w:top w:val="single" w:sz="8" w:space="0" w:color="000000"/>
              <w:left w:val="nil"/>
              <w:bottom w:val="single" w:sz="8" w:space="0" w:color="000000"/>
              <w:right w:val="single" w:sz="8" w:space="0" w:color="000000"/>
            </w:tcBorders>
            <w:shd w:val="clear" w:color="000000" w:fill="E2EFD9"/>
            <w:vAlign w:val="center"/>
            <w:hideMark/>
          </w:tcPr>
          <w:p w:rsidR="00CA2A19" w:rsidRPr="007E34D9" w:rsidRDefault="00CA2A19" w:rsidP="00620214">
            <w:pPr>
              <w:spacing w:after="0" w:line="240" w:lineRule="auto"/>
              <w:rPr>
                <w:rFonts w:ascii="Cambria" w:hAnsi="Cambria" w:cs="Calibri"/>
                <w:b/>
                <w:bCs/>
                <w:color w:val="000000"/>
                <w:sz w:val="20"/>
                <w:szCs w:val="20"/>
                <w:lang w:val="en-US" w:eastAsia="en-US"/>
              </w:rPr>
            </w:pPr>
            <w:r w:rsidRPr="007E34D9">
              <w:rPr>
                <w:rFonts w:ascii="Cambria" w:hAnsi="Cambria" w:cs="Calibri"/>
                <w:b/>
                <w:bCs/>
                <w:color w:val="000000"/>
                <w:sz w:val="20"/>
                <w:szCs w:val="20"/>
                <w:lang w:val="en-US" w:eastAsia="en-US"/>
              </w:rPr>
              <w:t>Yıl İçerisinde Kurumdan Ayrılan Öğretmen Sayısı</w:t>
            </w:r>
          </w:p>
        </w:tc>
        <w:tc>
          <w:tcPr>
            <w:tcW w:w="4352" w:type="dxa"/>
            <w:gridSpan w:val="3"/>
            <w:tcBorders>
              <w:top w:val="single" w:sz="8" w:space="0" w:color="000000"/>
              <w:left w:val="nil"/>
              <w:bottom w:val="single" w:sz="8" w:space="0" w:color="000000"/>
              <w:right w:val="single" w:sz="8" w:space="0" w:color="000000"/>
            </w:tcBorders>
            <w:shd w:val="clear" w:color="000000" w:fill="E2EFD9"/>
            <w:vAlign w:val="center"/>
            <w:hideMark/>
          </w:tcPr>
          <w:p w:rsidR="00CA2A19" w:rsidRPr="007E34D9" w:rsidRDefault="00CA2A19" w:rsidP="00620214">
            <w:pPr>
              <w:spacing w:after="0" w:line="240" w:lineRule="auto"/>
              <w:rPr>
                <w:rFonts w:ascii="Cambria" w:hAnsi="Cambria" w:cs="Calibri"/>
                <w:b/>
                <w:bCs/>
                <w:color w:val="000000"/>
                <w:sz w:val="20"/>
                <w:szCs w:val="20"/>
                <w:lang w:val="en-US" w:eastAsia="en-US"/>
              </w:rPr>
            </w:pPr>
            <w:r w:rsidRPr="007E34D9">
              <w:rPr>
                <w:rFonts w:ascii="Cambria" w:hAnsi="Cambria" w:cs="Calibri"/>
                <w:b/>
                <w:bCs/>
                <w:color w:val="000000"/>
                <w:sz w:val="20"/>
                <w:szCs w:val="20"/>
                <w:lang w:val="en-US" w:eastAsia="en-US"/>
              </w:rPr>
              <w:t>Yıl İçerisinde Kurumda Göreve Başlayan Öğretmen Sayısı</w:t>
            </w:r>
          </w:p>
        </w:tc>
      </w:tr>
      <w:tr w:rsidR="00CA2A19" w:rsidRPr="007E34D9" w:rsidTr="00CA2A19">
        <w:trPr>
          <w:trHeight w:val="787"/>
        </w:trPr>
        <w:tc>
          <w:tcPr>
            <w:tcW w:w="1150" w:type="dxa"/>
            <w:vMerge/>
            <w:tcBorders>
              <w:top w:val="nil"/>
              <w:left w:val="single" w:sz="8" w:space="0" w:color="000000"/>
              <w:bottom w:val="single" w:sz="8" w:space="0" w:color="000000"/>
              <w:right w:val="single" w:sz="8" w:space="0" w:color="000000"/>
            </w:tcBorders>
            <w:vAlign w:val="center"/>
            <w:hideMark/>
          </w:tcPr>
          <w:p w:rsidR="00CA2A19" w:rsidRPr="007E34D9" w:rsidRDefault="00CA2A19" w:rsidP="00620214">
            <w:pPr>
              <w:spacing w:after="0" w:line="240" w:lineRule="auto"/>
              <w:rPr>
                <w:rFonts w:ascii="Times New Roman" w:hAnsi="Times New Roman"/>
                <w:color w:val="000000"/>
                <w:sz w:val="18"/>
                <w:szCs w:val="18"/>
                <w:lang w:val="en-US" w:eastAsia="en-US"/>
              </w:rPr>
            </w:pPr>
          </w:p>
        </w:tc>
        <w:tc>
          <w:tcPr>
            <w:tcW w:w="1472"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jc w:val="center"/>
              <w:rPr>
                <w:rFonts w:ascii="Cambria" w:hAnsi="Cambria" w:cs="Calibri"/>
                <w:b/>
                <w:bCs/>
                <w:color w:val="000000"/>
                <w:sz w:val="20"/>
                <w:szCs w:val="20"/>
                <w:lang w:val="en-US" w:eastAsia="en-US"/>
              </w:rPr>
            </w:pPr>
            <w:r w:rsidRPr="007E34D9">
              <w:rPr>
                <w:rFonts w:ascii="Cambria" w:hAnsi="Cambria" w:cs="Calibri"/>
                <w:b/>
                <w:bCs/>
                <w:color w:val="000000"/>
                <w:sz w:val="20"/>
                <w:szCs w:val="20"/>
                <w:lang w:val="en-US" w:eastAsia="en-US"/>
              </w:rPr>
              <w:t>2021</w:t>
            </w:r>
          </w:p>
        </w:tc>
        <w:tc>
          <w:tcPr>
            <w:tcW w:w="1472"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ind w:firstLineChars="300" w:firstLine="602"/>
              <w:rPr>
                <w:rFonts w:ascii="Cambria" w:hAnsi="Cambria" w:cs="Calibri"/>
                <w:b/>
                <w:bCs/>
                <w:color w:val="000000"/>
                <w:sz w:val="20"/>
                <w:szCs w:val="20"/>
                <w:lang w:val="en-US" w:eastAsia="en-US"/>
              </w:rPr>
            </w:pPr>
            <w:r w:rsidRPr="007E34D9">
              <w:rPr>
                <w:rFonts w:ascii="Cambria" w:hAnsi="Cambria" w:cs="Calibri"/>
                <w:b/>
                <w:bCs/>
                <w:color w:val="000000"/>
                <w:sz w:val="20"/>
                <w:szCs w:val="20"/>
                <w:lang w:val="en-US" w:eastAsia="en-US"/>
              </w:rPr>
              <w:t>2022</w:t>
            </w:r>
          </w:p>
        </w:tc>
        <w:tc>
          <w:tcPr>
            <w:tcW w:w="1472"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ind w:firstLineChars="300" w:firstLine="602"/>
              <w:rPr>
                <w:rFonts w:ascii="Cambria" w:hAnsi="Cambria" w:cs="Calibri"/>
                <w:b/>
                <w:bCs/>
                <w:color w:val="000000"/>
                <w:sz w:val="20"/>
                <w:szCs w:val="20"/>
                <w:lang w:val="en-US" w:eastAsia="en-US"/>
              </w:rPr>
            </w:pPr>
            <w:r w:rsidRPr="007E34D9">
              <w:rPr>
                <w:rFonts w:ascii="Cambria" w:hAnsi="Cambria" w:cs="Calibri"/>
                <w:b/>
                <w:bCs/>
                <w:color w:val="000000"/>
                <w:sz w:val="20"/>
                <w:szCs w:val="20"/>
                <w:lang w:val="en-US" w:eastAsia="en-US"/>
              </w:rPr>
              <w:t>2023</w:t>
            </w:r>
          </w:p>
        </w:tc>
        <w:tc>
          <w:tcPr>
            <w:tcW w:w="1472"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ind w:firstLineChars="200" w:firstLine="402"/>
              <w:rPr>
                <w:rFonts w:ascii="Cambria" w:hAnsi="Cambria" w:cs="Calibri"/>
                <w:b/>
                <w:bCs/>
                <w:color w:val="000000"/>
                <w:sz w:val="20"/>
                <w:szCs w:val="20"/>
                <w:lang w:val="en-US" w:eastAsia="en-US"/>
              </w:rPr>
            </w:pPr>
            <w:r w:rsidRPr="007E34D9">
              <w:rPr>
                <w:rFonts w:ascii="Cambria" w:hAnsi="Cambria" w:cs="Calibri"/>
                <w:b/>
                <w:bCs/>
                <w:color w:val="000000"/>
                <w:sz w:val="20"/>
                <w:szCs w:val="20"/>
                <w:lang w:val="en-US" w:eastAsia="en-US"/>
              </w:rPr>
              <w:t>2021</w:t>
            </w:r>
          </w:p>
        </w:tc>
        <w:tc>
          <w:tcPr>
            <w:tcW w:w="1468"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ind w:firstLineChars="200" w:firstLine="402"/>
              <w:rPr>
                <w:rFonts w:ascii="Cambria" w:hAnsi="Cambria" w:cs="Calibri"/>
                <w:b/>
                <w:bCs/>
                <w:color w:val="000000"/>
                <w:sz w:val="20"/>
                <w:szCs w:val="20"/>
                <w:lang w:val="en-US" w:eastAsia="en-US"/>
              </w:rPr>
            </w:pPr>
            <w:r w:rsidRPr="007E34D9">
              <w:rPr>
                <w:rFonts w:ascii="Cambria" w:hAnsi="Cambria" w:cs="Calibri"/>
                <w:b/>
                <w:bCs/>
                <w:color w:val="000000"/>
                <w:sz w:val="20"/>
                <w:szCs w:val="20"/>
                <w:lang w:val="en-US" w:eastAsia="en-US"/>
              </w:rPr>
              <w:t>2022</w:t>
            </w:r>
          </w:p>
        </w:tc>
        <w:tc>
          <w:tcPr>
            <w:tcW w:w="1413"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jc w:val="center"/>
              <w:rPr>
                <w:rFonts w:ascii="Cambria" w:hAnsi="Cambria" w:cs="Calibri"/>
                <w:b/>
                <w:bCs/>
                <w:color w:val="000000"/>
                <w:sz w:val="20"/>
                <w:szCs w:val="20"/>
                <w:lang w:val="en-US" w:eastAsia="en-US"/>
              </w:rPr>
            </w:pPr>
            <w:r w:rsidRPr="007E34D9">
              <w:rPr>
                <w:rFonts w:ascii="Cambria" w:hAnsi="Cambria" w:cs="Calibri"/>
                <w:b/>
                <w:bCs/>
                <w:color w:val="000000"/>
                <w:sz w:val="20"/>
                <w:szCs w:val="20"/>
                <w:lang w:val="en-US" w:eastAsia="en-US"/>
              </w:rPr>
              <w:t>2023</w:t>
            </w:r>
          </w:p>
        </w:tc>
      </w:tr>
      <w:tr w:rsidR="00CA2A19" w:rsidRPr="007E34D9" w:rsidTr="00CA2A19">
        <w:trPr>
          <w:trHeight w:val="787"/>
        </w:trPr>
        <w:tc>
          <w:tcPr>
            <w:tcW w:w="1150" w:type="dxa"/>
            <w:tcBorders>
              <w:top w:val="nil"/>
              <w:left w:val="single" w:sz="8" w:space="0" w:color="000000"/>
              <w:bottom w:val="single" w:sz="8" w:space="0" w:color="000000"/>
              <w:right w:val="single" w:sz="8" w:space="0" w:color="000000"/>
            </w:tcBorders>
            <w:shd w:val="clear" w:color="000000" w:fill="E2EFD9"/>
            <w:vAlign w:val="center"/>
            <w:hideMark/>
          </w:tcPr>
          <w:p w:rsidR="00CA2A19" w:rsidRPr="007E34D9" w:rsidRDefault="00CA2A19" w:rsidP="00620214">
            <w:pPr>
              <w:spacing w:after="0" w:line="240" w:lineRule="auto"/>
              <w:rPr>
                <w:rFonts w:ascii="Cambria" w:hAnsi="Cambria" w:cs="Calibri"/>
                <w:b/>
                <w:color w:val="000000"/>
                <w:sz w:val="20"/>
                <w:szCs w:val="20"/>
                <w:lang w:val="en-US" w:eastAsia="en-US"/>
              </w:rPr>
            </w:pPr>
            <w:r w:rsidRPr="007E34D9">
              <w:rPr>
                <w:rFonts w:ascii="Cambria" w:hAnsi="Cambria" w:cs="Calibri"/>
                <w:b/>
                <w:color w:val="000000"/>
                <w:sz w:val="20"/>
                <w:szCs w:val="20"/>
                <w:lang w:val="en-US" w:eastAsia="en-US"/>
              </w:rPr>
              <w:t>TOPLAM</w:t>
            </w:r>
          </w:p>
        </w:tc>
        <w:tc>
          <w:tcPr>
            <w:tcW w:w="1472"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 12</w:t>
            </w:r>
          </w:p>
        </w:tc>
        <w:tc>
          <w:tcPr>
            <w:tcW w:w="1472"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jc w:val="center"/>
              <w:rPr>
                <w:rFonts w:ascii="Times New Roman" w:hAnsi="Times New Roman"/>
                <w:color w:val="000000"/>
                <w:sz w:val="18"/>
                <w:szCs w:val="18"/>
                <w:lang w:val="en-US" w:eastAsia="en-US"/>
              </w:rPr>
            </w:pPr>
            <w:r w:rsidRPr="006D70A7">
              <w:rPr>
                <w:rFonts w:ascii="Times New Roman" w:hAnsi="Times New Roman"/>
                <w:color w:val="000000"/>
                <w:sz w:val="18"/>
                <w:szCs w:val="18"/>
                <w:lang w:val="en-US" w:eastAsia="en-US"/>
              </w:rPr>
              <w:t>%</w:t>
            </w:r>
            <w:r>
              <w:rPr>
                <w:rFonts w:ascii="Times New Roman" w:hAnsi="Times New Roman"/>
                <w:color w:val="000000"/>
                <w:sz w:val="18"/>
                <w:szCs w:val="18"/>
                <w:lang w:val="en-US" w:eastAsia="en-US"/>
              </w:rPr>
              <w:t xml:space="preserve"> 12</w:t>
            </w:r>
          </w:p>
        </w:tc>
        <w:tc>
          <w:tcPr>
            <w:tcW w:w="1472"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jc w:val="center"/>
              <w:rPr>
                <w:rFonts w:ascii="Times New Roman" w:hAnsi="Times New Roman"/>
                <w:color w:val="000000"/>
                <w:sz w:val="18"/>
                <w:szCs w:val="18"/>
                <w:lang w:val="en-US" w:eastAsia="en-US"/>
              </w:rPr>
            </w:pPr>
            <w:r w:rsidRPr="006D70A7">
              <w:rPr>
                <w:rFonts w:ascii="Times New Roman" w:hAnsi="Times New Roman"/>
                <w:color w:val="000000"/>
                <w:sz w:val="18"/>
                <w:szCs w:val="18"/>
                <w:lang w:val="en-US" w:eastAsia="en-US"/>
              </w:rPr>
              <w:t>%</w:t>
            </w:r>
            <w:r>
              <w:rPr>
                <w:rFonts w:ascii="Times New Roman" w:hAnsi="Times New Roman"/>
                <w:color w:val="000000"/>
                <w:sz w:val="18"/>
                <w:szCs w:val="18"/>
                <w:lang w:val="en-US" w:eastAsia="en-US"/>
              </w:rPr>
              <w:t xml:space="preserve"> 5</w:t>
            </w:r>
          </w:p>
        </w:tc>
        <w:tc>
          <w:tcPr>
            <w:tcW w:w="1472"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 21</w:t>
            </w:r>
          </w:p>
        </w:tc>
        <w:tc>
          <w:tcPr>
            <w:tcW w:w="1468"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jc w:val="center"/>
              <w:rPr>
                <w:rFonts w:ascii="Times New Roman" w:hAnsi="Times New Roman"/>
                <w:color w:val="000000"/>
                <w:sz w:val="18"/>
                <w:szCs w:val="18"/>
                <w:lang w:val="en-US" w:eastAsia="en-US"/>
              </w:rPr>
            </w:pPr>
            <w:r w:rsidRPr="006D70A7">
              <w:rPr>
                <w:rFonts w:ascii="Times New Roman" w:hAnsi="Times New Roman"/>
                <w:color w:val="000000"/>
                <w:sz w:val="18"/>
                <w:szCs w:val="18"/>
                <w:lang w:val="en-US" w:eastAsia="en-US"/>
              </w:rPr>
              <w:t>%</w:t>
            </w:r>
            <w:r>
              <w:rPr>
                <w:rFonts w:ascii="Times New Roman" w:hAnsi="Times New Roman"/>
                <w:color w:val="000000"/>
                <w:sz w:val="18"/>
                <w:szCs w:val="18"/>
                <w:lang w:val="en-US" w:eastAsia="en-US"/>
              </w:rPr>
              <w:t>5</w:t>
            </w:r>
          </w:p>
        </w:tc>
        <w:tc>
          <w:tcPr>
            <w:tcW w:w="1413" w:type="dxa"/>
            <w:tcBorders>
              <w:top w:val="nil"/>
              <w:left w:val="nil"/>
              <w:bottom w:val="single" w:sz="8" w:space="0" w:color="000000"/>
              <w:right w:val="single" w:sz="8" w:space="0" w:color="000000"/>
            </w:tcBorders>
            <w:shd w:val="clear" w:color="auto" w:fill="auto"/>
            <w:vAlign w:val="center"/>
            <w:hideMark/>
          </w:tcPr>
          <w:p w:rsidR="00CA2A19" w:rsidRPr="007E34D9" w:rsidRDefault="00CA2A19" w:rsidP="00620214">
            <w:pPr>
              <w:spacing w:after="0" w:line="240" w:lineRule="auto"/>
              <w:jc w:val="center"/>
              <w:rPr>
                <w:rFonts w:ascii="Times New Roman" w:hAnsi="Times New Roman"/>
                <w:color w:val="000000"/>
                <w:sz w:val="18"/>
                <w:szCs w:val="18"/>
                <w:lang w:val="en-US" w:eastAsia="en-US"/>
              </w:rPr>
            </w:pPr>
            <w:r w:rsidRPr="006D70A7">
              <w:rPr>
                <w:rFonts w:ascii="Times New Roman" w:hAnsi="Times New Roman"/>
                <w:color w:val="000000"/>
                <w:sz w:val="18"/>
                <w:szCs w:val="18"/>
                <w:lang w:val="en-US" w:eastAsia="en-US"/>
              </w:rPr>
              <w:t>%</w:t>
            </w:r>
            <w:r>
              <w:rPr>
                <w:rFonts w:ascii="Times New Roman" w:hAnsi="Times New Roman"/>
                <w:color w:val="000000"/>
                <w:sz w:val="18"/>
                <w:szCs w:val="18"/>
                <w:lang w:val="en-US" w:eastAsia="en-US"/>
              </w:rPr>
              <w:t>3</w:t>
            </w:r>
          </w:p>
        </w:tc>
      </w:tr>
    </w:tbl>
    <w:p w:rsidR="00CA2A19" w:rsidRPr="007E34D9" w:rsidRDefault="00CA2A19" w:rsidP="00CA2A19">
      <w:pPr>
        <w:spacing w:after="0" w:line="240" w:lineRule="auto"/>
        <w:rPr>
          <w:rFonts w:ascii="Calibri" w:hAnsi="Calibri" w:cs="Calibri"/>
          <w:i/>
          <w:color w:val="000000"/>
          <w:szCs w:val="24"/>
          <w:lang w:val="en-US" w:eastAsia="en-US"/>
        </w:rPr>
      </w:pPr>
    </w:p>
    <w:p w:rsidR="00CA2A19" w:rsidRDefault="00CA2A19" w:rsidP="00CA2A19">
      <w:pPr>
        <w:rPr>
          <w:b/>
          <w:bCs/>
          <w:i/>
          <w:szCs w:val="24"/>
          <w:lang w:val="en-US"/>
        </w:rPr>
      </w:pPr>
    </w:p>
    <w:p w:rsidR="00CA2A19" w:rsidRDefault="00CA2A19" w:rsidP="00A33E50">
      <w:pPr>
        <w:jc w:val="center"/>
        <w:rPr>
          <w:rFonts w:ascii="Times New Roman" w:eastAsiaTheme="minorEastAsia" w:hAnsi="Times New Roman"/>
          <w:b/>
          <w:i/>
          <w:sz w:val="22"/>
          <w:szCs w:val="22"/>
          <w:lang w:val="en-US" w:eastAsia="en-US"/>
        </w:rPr>
      </w:pPr>
    </w:p>
    <w:p w:rsidR="00CA2A19" w:rsidRDefault="00CA2A19" w:rsidP="00CA2A19">
      <w:pPr>
        <w:rPr>
          <w:rFonts w:ascii="Times New Roman" w:eastAsiaTheme="minorEastAsia" w:hAnsi="Times New Roman"/>
          <w:b/>
          <w:i/>
          <w:sz w:val="22"/>
          <w:szCs w:val="22"/>
          <w:lang w:val="en-US" w:eastAsia="en-US"/>
        </w:rPr>
      </w:pPr>
    </w:p>
    <w:p w:rsidR="00012B16" w:rsidRPr="00012B16" w:rsidRDefault="00012B16" w:rsidP="00012B16">
      <w:pPr>
        <w:rPr>
          <w:rFonts w:ascii="Times New Roman" w:eastAsiaTheme="minorEastAsia" w:hAnsi="Times New Roman"/>
          <w:b/>
          <w:i/>
          <w:sz w:val="22"/>
          <w:szCs w:val="22"/>
          <w:lang w:val="en-US" w:eastAsia="en-US"/>
        </w:rPr>
      </w:pPr>
      <w:r>
        <w:rPr>
          <w:rFonts w:ascii="Times New Roman" w:eastAsiaTheme="minorEastAsia" w:hAnsi="Times New Roman"/>
          <w:b/>
          <w:i/>
          <w:sz w:val="22"/>
          <w:szCs w:val="22"/>
          <w:lang w:val="en-US" w:eastAsia="en-US"/>
        </w:rPr>
        <w:t>Tablo</w:t>
      </w:r>
      <w:r w:rsidR="00AB41E2">
        <w:rPr>
          <w:rFonts w:ascii="Times New Roman" w:eastAsiaTheme="minorEastAsia" w:hAnsi="Times New Roman"/>
          <w:b/>
          <w:i/>
          <w:sz w:val="22"/>
          <w:szCs w:val="22"/>
          <w:lang w:val="en-US" w:eastAsia="en-US"/>
        </w:rPr>
        <w:t>2.7.2.6</w:t>
      </w:r>
      <w:r>
        <w:rPr>
          <w:rFonts w:ascii="Times New Roman" w:eastAsiaTheme="minorEastAsia" w:hAnsi="Times New Roman"/>
          <w:b/>
          <w:i/>
          <w:sz w:val="22"/>
          <w:szCs w:val="22"/>
          <w:lang w:val="en-US" w:eastAsia="en-US"/>
        </w:rPr>
        <w:t xml:space="preserve"> </w:t>
      </w:r>
      <w:r w:rsidRPr="00012B16">
        <w:rPr>
          <w:rFonts w:ascii="Times New Roman" w:eastAsiaTheme="minorEastAsia" w:hAnsi="Times New Roman"/>
          <w:b/>
          <w:i/>
          <w:sz w:val="22"/>
          <w:szCs w:val="22"/>
          <w:lang w:val="en-US" w:eastAsia="en-US"/>
        </w:rPr>
        <w:t xml:space="preserve">İdariPersonelin </w:t>
      </w:r>
      <w:r w:rsidR="00E9273D">
        <w:rPr>
          <w:rFonts w:ascii="Times New Roman" w:eastAsiaTheme="minorEastAsia" w:hAnsi="Times New Roman"/>
          <w:b/>
          <w:i/>
          <w:sz w:val="22"/>
          <w:szCs w:val="22"/>
          <w:lang w:val="en-US" w:eastAsia="en-US"/>
        </w:rPr>
        <w:t>Katıldığı Hizmetİçi Programları</w:t>
      </w:r>
    </w:p>
    <w:tbl>
      <w:tblPr>
        <w:tblStyle w:val="TabloKlavuzu1"/>
        <w:tblW w:w="9351" w:type="dxa"/>
        <w:tblLayout w:type="fixed"/>
        <w:tblLook w:val="04A0"/>
      </w:tblPr>
      <w:tblGrid>
        <w:gridCol w:w="1994"/>
        <w:gridCol w:w="4097"/>
        <w:gridCol w:w="992"/>
        <w:gridCol w:w="1134"/>
        <w:gridCol w:w="1134"/>
      </w:tblGrid>
      <w:tr w:rsidR="00243F73" w:rsidRPr="00243F73" w:rsidTr="001D3C8A">
        <w:trPr>
          <w:trHeight w:val="820"/>
        </w:trPr>
        <w:tc>
          <w:tcPr>
            <w:tcW w:w="1994" w:type="dxa"/>
            <w:shd w:val="clear" w:color="auto" w:fill="D6E3BC"/>
          </w:tcPr>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Ünvanı</w:t>
            </w:r>
          </w:p>
        </w:tc>
        <w:tc>
          <w:tcPr>
            <w:tcW w:w="4097" w:type="dxa"/>
            <w:shd w:val="clear" w:color="auto" w:fill="D6E3BC"/>
          </w:tcPr>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Katıldığı Çalışmanın Adı</w:t>
            </w:r>
          </w:p>
        </w:tc>
        <w:tc>
          <w:tcPr>
            <w:tcW w:w="992" w:type="dxa"/>
            <w:shd w:val="clear" w:color="auto" w:fill="D6E3BC"/>
          </w:tcPr>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Katılan Sayısı</w:t>
            </w:r>
          </w:p>
        </w:tc>
        <w:tc>
          <w:tcPr>
            <w:tcW w:w="1134" w:type="dxa"/>
            <w:shd w:val="clear" w:color="auto" w:fill="D6E3BC"/>
          </w:tcPr>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Katılma Oranı</w:t>
            </w:r>
          </w:p>
        </w:tc>
        <w:tc>
          <w:tcPr>
            <w:tcW w:w="1134" w:type="dxa"/>
            <w:shd w:val="clear" w:color="auto" w:fill="D6E3BC"/>
          </w:tcPr>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Katıldığı Yıl</w:t>
            </w:r>
          </w:p>
        </w:tc>
      </w:tr>
      <w:tr w:rsidR="00243F73" w:rsidRPr="00243F73" w:rsidTr="001D3C8A">
        <w:trPr>
          <w:trHeight w:val="484"/>
        </w:trPr>
        <w:tc>
          <w:tcPr>
            <w:tcW w:w="1994" w:type="dxa"/>
            <w:shd w:val="clear" w:color="auto" w:fill="D6E3BC"/>
          </w:tcPr>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Okul Müdürü</w:t>
            </w:r>
          </w:p>
        </w:tc>
        <w:tc>
          <w:tcPr>
            <w:tcW w:w="4097" w:type="dxa"/>
          </w:tcPr>
          <w:p w:rsidR="00243F73" w:rsidRPr="00243F73" w:rsidRDefault="00243F73" w:rsidP="00243F73">
            <w:pPr>
              <w:spacing w:after="0"/>
              <w:rPr>
                <w:rFonts w:ascii="Times New Roman" w:hAnsi="Times New Roman"/>
                <w:lang w:val="en-US"/>
              </w:rPr>
            </w:pPr>
            <w:r w:rsidRPr="00243F73">
              <w:rPr>
                <w:rFonts w:ascii="Times New Roman" w:hAnsi="Times New Roman"/>
                <w:lang w:val="en-US"/>
              </w:rPr>
              <w:t>*Etik Eğitimi Semineri</w:t>
            </w:r>
          </w:p>
          <w:p w:rsidR="00243F73" w:rsidRPr="00243F73" w:rsidRDefault="00243F73" w:rsidP="00243F73">
            <w:pPr>
              <w:spacing w:after="0"/>
              <w:rPr>
                <w:rFonts w:ascii="Times New Roman" w:hAnsi="Times New Roman"/>
                <w:lang w:val="en-US"/>
              </w:rPr>
            </w:pPr>
            <w:r w:rsidRPr="00243F73">
              <w:rPr>
                <w:rFonts w:ascii="Times New Roman" w:hAnsi="Times New Roman"/>
                <w:lang w:val="en-US"/>
              </w:rPr>
              <w:t>*MEB Birim Amirlerinin Öğretmen Bilgilendirme Seminer</w:t>
            </w:r>
          </w:p>
          <w:p w:rsidR="00243F73" w:rsidRPr="00243F73" w:rsidRDefault="00243F73" w:rsidP="00243F73">
            <w:pPr>
              <w:spacing w:after="0"/>
              <w:rPr>
                <w:rFonts w:ascii="Times New Roman" w:hAnsi="Times New Roman"/>
                <w:lang w:val="en-US"/>
              </w:rPr>
            </w:pPr>
            <w:r w:rsidRPr="00243F73">
              <w:rPr>
                <w:rFonts w:ascii="Times New Roman" w:hAnsi="Times New Roman"/>
                <w:lang w:val="en-US"/>
              </w:rPr>
              <w:t>*Acil Durum Ekipleri Eğitimi Semineri</w:t>
            </w:r>
          </w:p>
        </w:tc>
        <w:tc>
          <w:tcPr>
            <w:tcW w:w="992" w:type="dxa"/>
          </w:tcPr>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1</w:t>
            </w: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1</w:t>
            </w:r>
          </w:p>
          <w:p w:rsidR="00243F73" w:rsidRDefault="00243F73" w:rsidP="00243F73">
            <w:pPr>
              <w:spacing w:after="0"/>
              <w:jc w:val="center"/>
              <w:rPr>
                <w:rFonts w:ascii="Times New Roman" w:hAnsi="Times New Roman"/>
                <w:szCs w:val="22"/>
                <w:lang w:val="en-US" w:eastAsia="en-US"/>
              </w:rPr>
            </w:pP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1</w:t>
            </w:r>
          </w:p>
        </w:tc>
        <w:tc>
          <w:tcPr>
            <w:tcW w:w="1134" w:type="dxa"/>
          </w:tcPr>
          <w:p w:rsidR="00243F73" w:rsidRDefault="00243F73" w:rsidP="00243F73">
            <w:pPr>
              <w:spacing w:after="0"/>
              <w:rPr>
                <w:rFonts w:ascii="Times New Roman" w:hAnsi="Times New Roman"/>
                <w:szCs w:val="22"/>
                <w:lang w:val="en-US" w:eastAsia="en-US"/>
              </w:rPr>
            </w:pPr>
          </w:p>
          <w:p w:rsidR="006553C3" w:rsidRDefault="006553C3" w:rsidP="00243F73">
            <w:pPr>
              <w:spacing w:after="0"/>
              <w:rPr>
                <w:rFonts w:ascii="Times New Roman" w:hAnsi="Times New Roman"/>
                <w:szCs w:val="22"/>
                <w:lang w:val="en-US" w:eastAsia="en-US"/>
              </w:rPr>
            </w:pPr>
          </w:p>
          <w:p w:rsidR="006553C3" w:rsidRPr="00243F73" w:rsidRDefault="006553C3" w:rsidP="00243F73">
            <w:pPr>
              <w:spacing w:after="0"/>
              <w:rPr>
                <w:rFonts w:ascii="Times New Roman" w:hAnsi="Times New Roman"/>
                <w:szCs w:val="22"/>
                <w:lang w:val="en-US" w:eastAsia="en-US"/>
              </w:rPr>
            </w:pPr>
            <w:r>
              <w:rPr>
                <w:rFonts w:ascii="Times New Roman" w:hAnsi="Times New Roman"/>
                <w:szCs w:val="22"/>
                <w:lang w:val="en-US" w:eastAsia="en-US"/>
              </w:rPr>
              <w:t>% 100</w:t>
            </w:r>
          </w:p>
        </w:tc>
        <w:tc>
          <w:tcPr>
            <w:tcW w:w="1134" w:type="dxa"/>
            <w:vMerge w:val="restart"/>
          </w:tcPr>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243F73" w:rsidRPr="00243F73" w:rsidRDefault="00243F73"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243F73" w:rsidRPr="00243F73" w:rsidRDefault="00243F73"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243F73" w:rsidRPr="00243F73" w:rsidRDefault="00243F73"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243F73" w:rsidRPr="00243F73" w:rsidRDefault="00243F73"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243F73" w:rsidRPr="00243F73" w:rsidRDefault="00243F73"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E80AE8" w:rsidRDefault="00E80AE8"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2023</w:t>
            </w:r>
          </w:p>
          <w:p w:rsidR="00E80AE8" w:rsidRDefault="00E80AE8" w:rsidP="00243F73">
            <w:pPr>
              <w:spacing w:after="0"/>
              <w:rPr>
                <w:rFonts w:ascii="Times New Roman" w:hAnsi="Times New Roman"/>
                <w:szCs w:val="22"/>
                <w:lang w:val="en-US" w:eastAsia="en-US"/>
              </w:rPr>
            </w:pPr>
          </w:p>
          <w:p w:rsidR="00E80AE8" w:rsidRPr="00243F73" w:rsidRDefault="00E80AE8" w:rsidP="00243F73">
            <w:pPr>
              <w:spacing w:after="0"/>
              <w:rPr>
                <w:rFonts w:ascii="Times New Roman" w:hAnsi="Times New Roman"/>
                <w:szCs w:val="22"/>
                <w:lang w:val="en-US" w:eastAsia="en-US"/>
              </w:rPr>
            </w:pPr>
            <w:r>
              <w:rPr>
                <w:rFonts w:ascii="Times New Roman" w:hAnsi="Times New Roman"/>
                <w:szCs w:val="22"/>
                <w:lang w:val="en-US" w:eastAsia="en-US"/>
              </w:rPr>
              <w:t>2023</w:t>
            </w:r>
          </w:p>
        </w:tc>
      </w:tr>
      <w:tr w:rsidR="00243F73" w:rsidRPr="00243F73" w:rsidTr="001D3C8A">
        <w:trPr>
          <w:trHeight w:val="9048"/>
        </w:trPr>
        <w:tc>
          <w:tcPr>
            <w:tcW w:w="1994" w:type="dxa"/>
            <w:tcBorders>
              <w:bottom w:val="single" w:sz="4" w:space="0" w:color="auto"/>
            </w:tcBorders>
            <w:shd w:val="clear" w:color="auto" w:fill="D6E3BC"/>
          </w:tcPr>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Müdür Yardımcısı</w:t>
            </w:r>
          </w:p>
        </w:tc>
        <w:tc>
          <w:tcPr>
            <w:tcW w:w="4097" w:type="dxa"/>
            <w:tcBorders>
              <w:bottom w:val="single" w:sz="4" w:space="0" w:color="auto"/>
            </w:tcBorders>
          </w:tcPr>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*Etik Eğitimi Semineri</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*MEB Birim Amirlerinin Öğretmen Bilgilendirme Semineri</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*Acil Durum Ekipleri Eğitimi Semineri</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*İlk Yardım Eğitimi Kursu</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*Türk Mitolojisinin Eğitimdeki Yeri ve Önemi Semineri</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*Özel Yetenekli Öğrencilerin Ayırt Edici Özellikleri Semineri</w:t>
            </w:r>
            <w:r w:rsidRPr="00243F73">
              <w:rPr>
                <w:rFonts w:ascii="Times New Roman" w:hAnsi="Times New Roman"/>
                <w:szCs w:val="22"/>
                <w:lang w:val="en-US" w:eastAsia="en-US"/>
              </w:rPr>
              <w:tab/>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*Bireyselleştirilmiş Eğitim Programı Hazırlama Semineri</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*Bağımlılıkla Mücadele Semineri 1Zaman Yönetimi Semineri</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*Okul Öncesi Döneminde Çocuklar İçin Matematik Oyunları Semineri</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*Okul Kültürünün Geliştirilmesi Semineri</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*Gençlerle İletişim Semineri</w:t>
            </w:r>
          </w:p>
        </w:tc>
        <w:tc>
          <w:tcPr>
            <w:tcW w:w="992" w:type="dxa"/>
            <w:tcBorders>
              <w:bottom w:val="single" w:sz="4" w:space="0" w:color="auto"/>
            </w:tcBorders>
          </w:tcPr>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3</w:t>
            </w:r>
          </w:p>
          <w:p w:rsidR="00243F73" w:rsidRDefault="00243F73" w:rsidP="00243F73">
            <w:pPr>
              <w:spacing w:after="0"/>
              <w:jc w:val="center"/>
              <w:rPr>
                <w:rFonts w:ascii="Times New Roman" w:hAnsi="Times New Roman"/>
                <w:szCs w:val="22"/>
                <w:lang w:val="en-US" w:eastAsia="en-US"/>
              </w:rPr>
            </w:pP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4</w:t>
            </w:r>
          </w:p>
          <w:p w:rsidR="00243F73" w:rsidRPr="00243F73" w:rsidRDefault="00243F73" w:rsidP="00243F73">
            <w:pPr>
              <w:spacing w:after="0"/>
              <w:jc w:val="center"/>
              <w:rPr>
                <w:rFonts w:ascii="Times New Roman" w:hAnsi="Times New Roman"/>
                <w:szCs w:val="22"/>
                <w:lang w:val="en-US" w:eastAsia="en-US"/>
              </w:rPr>
            </w:pPr>
          </w:p>
          <w:p w:rsidR="00243F73" w:rsidRDefault="00243F73" w:rsidP="00243F73">
            <w:pPr>
              <w:spacing w:after="0"/>
              <w:jc w:val="center"/>
              <w:rPr>
                <w:rFonts w:ascii="Times New Roman" w:hAnsi="Times New Roman"/>
                <w:szCs w:val="22"/>
                <w:lang w:val="en-US" w:eastAsia="en-US"/>
              </w:rPr>
            </w:pP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3</w:t>
            </w:r>
          </w:p>
          <w:p w:rsidR="00243F73" w:rsidRPr="00243F73" w:rsidRDefault="00243F73" w:rsidP="00243F73">
            <w:pPr>
              <w:spacing w:after="0"/>
              <w:jc w:val="center"/>
              <w:rPr>
                <w:rFonts w:ascii="Times New Roman" w:hAnsi="Times New Roman"/>
                <w:szCs w:val="22"/>
                <w:lang w:val="en-US" w:eastAsia="en-US"/>
              </w:rPr>
            </w:pP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1</w:t>
            </w:r>
          </w:p>
          <w:p w:rsidR="00243F73" w:rsidRDefault="00243F73" w:rsidP="00243F73">
            <w:pPr>
              <w:spacing w:after="0"/>
              <w:jc w:val="center"/>
              <w:rPr>
                <w:rFonts w:ascii="Times New Roman" w:hAnsi="Times New Roman"/>
                <w:szCs w:val="22"/>
                <w:lang w:val="en-US" w:eastAsia="en-US"/>
              </w:rPr>
            </w:pP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1</w:t>
            </w:r>
          </w:p>
          <w:p w:rsidR="00243F73" w:rsidRPr="00243F73" w:rsidRDefault="00243F73" w:rsidP="00243F73">
            <w:pPr>
              <w:spacing w:after="0"/>
              <w:jc w:val="center"/>
              <w:rPr>
                <w:rFonts w:ascii="Times New Roman" w:hAnsi="Times New Roman"/>
                <w:szCs w:val="22"/>
                <w:lang w:val="en-US" w:eastAsia="en-US"/>
              </w:rPr>
            </w:pPr>
          </w:p>
          <w:p w:rsidR="00243F73" w:rsidRDefault="00243F73" w:rsidP="00243F73">
            <w:pPr>
              <w:spacing w:after="0"/>
              <w:jc w:val="center"/>
              <w:rPr>
                <w:rFonts w:ascii="Times New Roman" w:hAnsi="Times New Roman"/>
                <w:szCs w:val="22"/>
                <w:lang w:val="en-US" w:eastAsia="en-US"/>
              </w:rPr>
            </w:pP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1</w:t>
            </w:r>
          </w:p>
          <w:p w:rsidR="00243F73" w:rsidRPr="00243F73" w:rsidRDefault="00243F73" w:rsidP="00243F73">
            <w:pPr>
              <w:spacing w:after="0"/>
              <w:jc w:val="center"/>
              <w:rPr>
                <w:rFonts w:ascii="Times New Roman" w:hAnsi="Times New Roman"/>
                <w:szCs w:val="22"/>
                <w:lang w:val="en-US" w:eastAsia="en-US"/>
              </w:rPr>
            </w:pPr>
          </w:p>
          <w:p w:rsidR="00243F73" w:rsidRDefault="00243F73" w:rsidP="00243F73">
            <w:pPr>
              <w:spacing w:after="0"/>
              <w:jc w:val="center"/>
              <w:rPr>
                <w:rFonts w:ascii="Times New Roman" w:hAnsi="Times New Roman"/>
                <w:szCs w:val="22"/>
                <w:lang w:val="en-US" w:eastAsia="en-US"/>
              </w:rPr>
            </w:pP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1</w:t>
            </w:r>
          </w:p>
          <w:p w:rsidR="00243F73" w:rsidRPr="00243F73" w:rsidRDefault="00243F73" w:rsidP="00243F73">
            <w:pPr>
              <w:spacing w:after="0"/>
              <w:jc w:val="center"/>
              <w:rPr>
                <w:rFonts w:ascii="Times New Roman" w:hAnsi="Times New Roman"/>
                <w:szCs w:val="22"/>
                <w:lang w:val="en-US" w:eastAsia="en-US"/>
              </w:rPr>
            </w:pPr>
          </w:p>
          <w:p w:rsidR="00243F73" w:rsidRDefault="00243F73" w:rsidP="00243F73">
            <w:pPr>
              <w:spacing w:after="0"/>
              <w:jc w:val="center"/>
              <w:rPr>
                <w:rFonts w:ascii="Times New Roman" w:hAnsi="Times New Roman"/>
                <w:szCs w:val="22"/>
                <w:lang w:val="en-US" w:eastAsia="en-US"/>
              </w:rPr>
            </w:pP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1</w:t>
            </w:r>
          </w:p>
          <w:p w:rsidR="00243F73" w:rsidRPr="00243F73" w:rsidRDefault="00243F73" w:rsidP="00243F73">
            <w:pPr>
              <w:spacing w:after="0"/>
              <w:jc w:val="center"/>
              <w:rPr>
                <w:rFonts w:ascii="Times New Roman" w:hAnsi="Times New Roman"/>
                <w:szCs w:val="22"/>
                <w:lang w:val="en-US" w:eastAsia="en-US"/>
              </w:rPr>
            </w:pPr>
          </w:p>
          <w:p w:rsidR="00243F73" w:rsidRDefault="00243F73" w:rsidP="00243F73">
            <w:pPr>
              <w:spacing w:after="0"/>
              <w:jc w:val="center"/>
              <w:rPr>
                <w:rFonts w:ascii="Times New Roman" w:hAnsi="Times New Roman"/>
                <w:szCs w:val="22"/>
                <w:lang w:val="en-US" w:eastAsia="en-US"/>
              </w:rPr>
            </w:pP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1</w:t>
            </w:r>
          </w:p>
          <w:p w:rsidR="00243F73" w:rsidRPr="00243F73" w:rsidRDefault="00243F73" w:rsidP="00243F73">
            <w:pPr>
              <w:spacing w:after="0"/>
              <w:jc w:val="center"/>
              <w:rPr>
                <w:rFonts w:ascii="Times New Roman" w:hAnsi="Times New Roman"/>
                <w:szCs w:val="22"/>
                <w:lang w:val="en-US" w:eastAsia="en-US"/>
              </w:rPr>
            </w:pPr>
          </w:p>
          <w:p w:rsidR="00243F73" w:rsidRDefault="00243F73" w:rsidP="00243F73">
            <w:pPr>
              <w:spacing w:after="0"/>
              <w:jc w:val="center"/>
              <w:rPr>
                <w:rFonts w:ascii="Times New Roman" w:hAnsi="Times New Roman"/>
                <w:szCs w:val="22"/>
                <w:lang w:val="en-US" w:eastAsia="en-US"/>
              </w:rPr>
            </w:pPr>
          </w:p>
          <w:p w:rsidR="00243F73" w:rsidRPr="00243F73" w:rsidRDefault="00243F73" w:rsidP="00243F73">
            <w:pPr>
              <w:spacing w:after="0"/>
              <w:jc w:val="center"/>
              <w:rPr>
                <w:rFonts w:ascii="Times New Roman" w:hAnsi="Times New Roman"/>
                <w:szCs w:val="22"/>
                <w:lang w:val="en-US" w:eastAsia="en-US"/>
              </w:rPr>
            </w:pPr>
            <w:r w:rsidRPr="00243F73">
              <w:rPr>
                <w:rFonts w:ascii="Times New Roman" w:hAnsi="Times New Roman"/>
                <w:szCs w:val="22"/>
                <w:lang w:val="en-US" w:eastAsia="en-US"/>
              </w:rPr>
              <w:t>1</w:t>
            </w:r>
          </w:p>
          <w:p w:rsid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 xml:space="preserve"> 1</w:t>
            </w:r>
          </w:p>
        </w:tc>
        <w:tc>
          <w:tcPr>
            <w:tcW w:w="1134" w:type="dxa"/>
            <w:tcBorders>
              <w:bottom w:val="single" w:sz="4" w:space="0" w:color="auto"/>
            </w:tcBorders>
          </w:tcPr>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 75</w:t>
            </w: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 100</w:t>
            </w:r>
          </w:p>
          <w:p w:rsidR="00243F73" w:rsidRPr="00243F73" w:rsidRDefault="00243F73"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 75</w:t>
            </w:r>
          </w:p>
          <w:p w:rsidR="00243F73" w:rsidRPr="00243F73" w:rsidRDefault="00243F73"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 25</w:t>
            </w: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 25</w:t>
            </w:r>
          </w:p>
          <w:p w:rsidR="00243F73" w:rsidRPr="00243F73" w:rsidRDefault="00243F73"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 25</w:t>
            </w:r>
          </w:p>
          <w:p w:rsidR="00243F73" w:rsidRPr="00243F73" w:rsidRDefault="00243F73"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 25</w:t>
            </w:r>
          </w:p>
          <w:p w:rsidR="00243F73" w:rsidRPr="00243F73" w:rsidRDefault="00243F73"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P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 25</w:t>
            </w:r>
          </w:p>
          <w:p w:rsidR="00243F73" w:rsidRPr="00243F73" w:rsidRDefault="00243F73"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243F73" w:rsidRDefault="00243F73" w:rsidP="00243F73">
            <w:pPr>
              <w:spacing w:after="0"/>
              <w:rPr>
                <w:rFonts w:ascii="Times New Roman" w:hAnsi="Times New Roman"/>
                <w:szCs w:val="22"/>
                <w:lang w:val="en-US" w:eastAsia="en-US"/>
              </w:rPr>
            </w:pPr>
            <w:r w:rsidRPr="00243F73">
              <w:rPr>
                <w:rFonts w:ascii="Times New Roman" w:hAnsi="Times New Roman"/>
                <w:szCs w:val="22"/>
                <w:lang w:val="en-US" w:eastAsia="en-US"/>
              </w:rPr>
              <w:t>% 25</w:t>
            </w:r>
          </w:p>
          <w:p w:rsidR="00E80AE8" w:rsidRDefault="00E80AE8"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p>
          <w:p w:rsidR="00E80AE8" w:rsidRDefault="00E80AE8" w:rsidP="00243F73">
            <w:pPr>
              <w:spacing w:after="0"/>
              <w:rPr>
                <w:rFonts w:ascii="Times New Roman" w:hAnsi="Times New Roman"/>
                <w:szCs w:val="22"/>
                <w:lang w:val="en-US" w:eastAsia="en-US"/>
              </w:rPr>
            </w:pPr>
            <w:r w:rsidRPr="00E80AE8">
              <w:rPr>
                <w:rFonts w:ascii="Times New Roman" w:hAnsi="Times New Roman"/>
                <w:szCs w:val="22"/>
                <w:lang w:val="en-US" w:eastAsia="en-US"/>
              </w:rPr>
              <w:t>% 25</w:t>
            </w:r>
          </w:p>
          <w:p w:rsidR="00E80AE8" w:rsidRDefault="00E80AE8" w:rsidP="00243F73">
            <w:pPr>
              <w:spacing w:after="0"/>
              <w:rPr>
                <w:rFonts w:ascii="Times New Roman" w:hAnsi="Times New Roman"/>
                <w:szCs w:val="22"/>
                <w:lang w:val="en-US" w:eastAsia="en-US"/>
              </w:rPr>
            </w:pPr>
          </w:p>
          <w:p w:rsidR="00E80AE8" w:rsidRPr="00243F73" w:rsidRDefault="00E80AE8" w:rsidP="00243F73">
            <w:pPr>
              <w:spacing w:after="0"/>
              <w:rPr>
                <w:rFonts w:ascii="Times New Roman" w:hAnsi="Times New Roman"/>
                <w:szCs w:val="22"/>
                <w:lang w:val="en-US" w:eastAsia="en-US"/>
              </w:rPr>
            </w:pPr>
            <w:r w:rsidRPr="00E80AE8">
              <w:rPr>
                <w:rFonts w:ascii="Times New Roman" w:hAnsi="Times New Roman"/>
                <w:szCs w:val="22"/>
                <w:lang w:val="en-US" w:eastAsia="en-US"/>
              </w:rPr>
              <w:t>% 25</w:t>
            </w:r>
          </w:p>
        </w:tc>
        <w:tc>
          <w:tcPr>
            <w:tcW w:w="1134" w:type="dxa"/>
            <w:vMerge/>
            <w:tcBorders>
              <w:bottom w:val="single" w:sz="4" w:space="0" w:color="auto"/>
            </w:tcBorders>
          </w:tcPr>
          <w:p w:rsidR="00243F73" w:rsidRPr="00243F73" w:rsidRDefault="00243F73" w:rsidP="00243F73">
            <w:pPr>
              <w:spacing w:after="0"/>
              <w:rPr>
                <w:rFonts w:ascii="Times New Roman" w:hAnsi="Times New Roman"/>
                <w:szCs w:val="22"/>
                <w:lang w:val="en-US" w:eastAsia="en-US"/>
              </w:rPr>
            </w:pPr>
          </w:p>
        </w:tc>
      </w:tr>
    </w:tbl>
    <w:p w:rsidR="00012B16" w:rsidRPr="00012B16" w:rsidRDefault="00012B16" w:rsidP="00012B16">
      <w:pPr>
        <w:rPr>
          <w:rFonts w:ascii="Times New Roman" w:eastAsiaTheme="minorEastAsia" w:hAnsi="Times New Roman"/>
          <w:sz w:val="22"/>
          <w:szCs w:val="22"/>
          <w:lang w:val="en-US" w:eastAsia="en-US"/>
        </w:rPr>
      </w:pPr>
    </w:p>
    <w:p w:rsidR="00012B16" w:rsidRDefault="00012B16" w:rsidP="005D7B47">
      <w:pPr>
        <w:pStyle w:val="Balk2"/>
        <w:jc w:val="both"/>
        <w:rPr>
          <w:rFonts w:ascii="Times New Roman" w:hAnsi="Times New Roman" w:cs="Times New Roman"/>
          <w:i/>
          <w:color w:val="auto"/>
          <w:sz w:val="24"/>
          <w:szCs w:val="24"/>
        </w:rPr>
      </w:pPr>
    </w:p>
    <w:p w:rsidR="00CA2A19" w:rsidRPr="00CA2A19" w:rsidRDefault="00CA2A19" w:rsidP="00CA2A19"/>
    <w:p w:rsidR="0000388F" w:rsidRPr="0000388F" w:rsidRDefault="0000388F" w:rsidP="0000388F"/>
    <w:p w:rsidR="007E34D9" w:rsidRPr="00243F73" w:rsidRDefault="007E34D9" w:rsidP="007E34D9">
      <w:pPr>
        <w:rPr>
          <w:rFonts w:ascii="Times New Roman" w:hAnsi="Times New Roman"/>
          <w:b/>
          <w:bCs/>
          <w:i/>
          <w:color w:val="000000"/>
          <w:sz w:val="18"/>
          <w:szCs w:val="18"/>
        </w:rPr>
      </w:pPr>
      <w:r w:rsidRPr="00243F73">
        <w:rPr>
          <w:rFonts w:ascii="Times New Roman" w:hAnsi="Times New Roman"/>
          <w:b/>
          <w:bCs/>
          <w:i/>
          <w:color w:val="000000"/>
          <w:sz w:val="18"/>
          <w:szCs w:val="18"/>
        </w:rPr>
        <w:t xml:space="preserve">Tablo </w:t>
      </w:r>
      <w:r w:rsidR="00AB41E2">
        <w:rPr>
          <w:rFonts w:ascii="Times New Roman" w:hAnsi="Times New Roman"/>
          <w:b/>
          <w:bCs/>
          <w:i/>
          <w:color w:val="000000"/>
          <w:sz w:val="18"/>
          <w:szCs w:val="18"/>
        </w:rPr>
        <w:t xml:space="preserve">2.7.2.7 </w:t>
      </w:r>
      <w:r w:rsidRPr="00243F73">
        <w:rPr>
          <w:rFonts w:ascii="Times New Roman" w:hAnsi="Times New Roman"/>
          <w:b/>
          <w:bCs/>
          <w:i/>
          <w:color w:val="000000"/>
          <w:sz w:val="18"/>
          <w:szCs w:val="18"/>
        </w:rPr>
        <w:t xml:space="preserve"> Öğretmenlerin Katıldığı Hizmet İçi Eğitim Programları</w:t>
      </w:r>
    </w:p>
    <w:tbl>
      <w:tblPr>
        <w:tblStyle w:val="TabloKlavuzu"/>
        <w:tblW w:w="0" w:type="auto"/>
        <w:tblLook w:val="04A0"/>
      </w:tblPr>
      <w:tblGrid>
        <w:gridCol w:w="4930"/>
        <w:gridCol w:w="1322"/>
        <w:gridCol w:w="1273"/>
        <w:gridCol w:w="1537"/>
      </w:tblGrid>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b/>
                <w:color w:val="000000"/>
                <w:szCs w:val="24"/>
                <w:lang w:val="en-US" w:eastAsia="en-US"/>
              </w:rPr>
            </w:pPr>
            <w:r w:rsidRPr="00243F73">
              <w:rPr>
                <w:rFonts w:ascii="Calibri" w:hAnsi="Calibri" w:cs="Calibri"/>
                <w:b/>
                <w:color w:val="000000"/>
                <w:szCs w:val="24"/>
                <w:lang w:val="en-US" w:eastAsia="en-US"/>
              </w:rPr>
              <w:t>Katildiği Eğitimin Adı</w:t>
            </w:r>
          </w:p>
        </w:tc>
        <w:tc>
          <w:tcPr>
            <w:tcW w:w="1322" w:type="dxa"/>
            <w:shd w:val="clear" w:color="auto" w:fill="D6E3BC"/>
          </w:tcPr>
          <w:p w:rsidR="00243F73" w:rsidRPr="00243F73" w:rsidRDefault="00243F73" w:rsidP="00243F73">
            <w:pPr>
              <w:spacing w:after="0" w:line="240" w:lineRule="auto"/>
              <w:rPr>
                <w:rFonts w:ascii="Calibri" w:hAnsi="Calibri" w:cs="Calibri"/>
                <w:b/>
                <w:color w:val="000000"/>
                <w:szCs w:val="24"/>
                <w:lang w:val="en-US" w:eastAsia="en-US"/>
              </w:rPr>
            </w:pPr>
            <w:r w:rsidRPr="00243F73">
              <w:rPr>
                <w:rFonts w:ascii="Calibri" w:hAnsi="Calibri" w:cs="Calibri"/>
                <w:b/>
                <w:color w:val="000000"/>
                <w:szCs w:val="24"/>
                <w:lang w:val="en-US" w:eastAsia="en-US"/>
              </w:rPr>
              <w:t>Katıldığı Yıl</w:t>
            </w:r>
          </w:p>
        </w:tc>
        <w:tc>
          <w:tcPr>
            <w:tcW w:w="1273" w:type="dxa"/>
            <w:shd w:val="clear" w:color="auto" w:fill="D6E3BC"/>
          </w:tcPr>
          <w:p w:rsidR="00243F73" w:rsidRPr="00243F73" w:rsidRDefault="00243F73" w:rsidP="00243F73">
            <w:pPr>
              <w:spacing w:after="0" w:line="240" w:lineRule="auto"/>
              <w:rPr>
                <w:rFonts w:ascii="Calibri" w:hAnsi="Calibri" w:cs="Calibri"/>
                <w:b/>
                <w:color w:val="000000"/>
                <w:szCs w:val="24"/>
                <w:lang w:val="en-US" w:eastAsia="en-US"/>
              </w:rPr>
            </w:pPr>
            <w:r w:rsidRPr="00243F73">
              <w:rPr>
                <w:rFonts w:ascii="Calibri" w:hAnsi="Calibri" w:cs="Calibri"/>
                <w:b/>
                <w:color w:val="000000"/>
                <w:szCs w:val="24"/>
                <w:lang w:val="en-US" w:eastAsia="en-US"/>
              </w:rPr>
              <w:t>Kadın Öğretmen Oranı</w:t>
            </w:r>
          </w:p>
        </w:tc>
        <w:tc>
          <w:tcPr>
            <w:tcW w:w="1537" w:type="dxa"/>
            <w:shd w:val="clear" w:color="auto" w:fill="D6E3BC"/>
          </w:tcPr>
          <w:p w:rsidR="00243F73" w:rsidRPr="00243F73" w:rsidRDefault="00243F73" w:rsidP="00243F73">
            <w:pPr>
              <w:spacing w:after="0" w:line="240" w:lineRule="auto"/>
              <w:rPr>
                <w:rFonts w:ascii="Calibri" w:hAnsi="Calibri" w:cs="Calibri"/>
                <w:b/>
                <w:color w:val="000000"/>
                <w:szCs w:val="24"/>
                <w:lang w:val="en-US" w:eastAsia="en-US"/>
              </w:rPr>
            </w:pPr>
            <w:r w:rsidRPr="00243F73">
              <w:rPr>
                <w:rFonts w:ascii="Calibri" w:hAnsi="Calibri" w:cs="Calibri"/>
                <w:b/>
                <w:color w:val="000000"/>
                <w:szCs w:val="24"/>
                <w:lang w:val="en-US" w:eastAsia="en-US"/>
              </w:rPr>
              <w:t>Erkek Öğretmen Oranı</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Acil Durum Ekipleri Eğitimi Semineri</w:t>
            </w:r>
          </w:p>
          <w:p w:rsidR="00243F73" w:rsidRPr="00243F73" w:rsidRDefault="00243F73" w:rsidP="00243F73">
            <w:pPr>
              <w:spacing w:after="0" w:line="240" w:lineRule="auto"/>
              <w:rPr>
                <w:rFonts w:ascii="Calibri" w:hAnsi="Calibri" w:cs="Calibri"/>
                <w:color w:val="000000"/>
                <w:szCs w:val="24"/>
                <w:lang w:val="en-US" w:eastAsia="en-US"/>
              </w:rPr>
            </w:pPr>
          </w:p>
        </w:tc>
        <w:tc>
          <w:tcPr>
            <w:tcW w:w="1322"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100</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100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Türk Mitolojisinin Eğitimdeki Yeri ve Önemi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85</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85</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21.yy. Becerileri Eğitimi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40</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45</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Afet ve Acil Durum Temel Kavramlar Seminer</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100</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100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Çağdaş Öğrenme ? Öğretme Yaklaşımları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32</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25</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MEB Birim Amirlerinin Öğretmen Bilgilendirme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100</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100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Eğitimde Drama Teknikleri Kursu</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6</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İlk Yardım Eğitimi Kursu</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100</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100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Zaman Yönetimi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78</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75</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Özel Yetenekli Öğrencilerin Ayırt Edici Özellikleri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35</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3</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Medya Okuryazarlığına Giriş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70</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50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e Twinning, Erasmus+Proje ve Etkinlikleri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 20</w:t>
            </w:r>
          </w:p>
        </w:tc>
        <w:tc>
          <w:tcPr>
            <w:tcW w:w="1537" w:type="dxa"/>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Zümrelerin Etkin Kullanımı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23</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5</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Okul Yöneticilerinin Rehberlik Koordinasyon Eğitimi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9</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1</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Kişisel Zaman Yönetim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9</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1</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Okul Kültürünün Geliştirilmesi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75</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50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Gençlerle İletişim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25</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15</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Medeniyet ve Kültür Çerçevesinde Rehberlik ve Psikolojik Danışma Hizmetleri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25</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12</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5 Kelime1 Hikâye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3</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Afet Sonrası İlkokul Öğretmenlerinin Psikososyal Destek Becerilerinin Geliştirilmesi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5</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1</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Edebiyat ve Toplum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3</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Okul Öncesi Döneminde Çocuklar İçin Matematik Oyunları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9</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0</w:t>
            </w:r>
          </w:p>
        </w:tc>
      </w:tr>
      <w:tr w:rsidR="00243F73" w:rsidRPr="00243F73" w:rsidTr="001D3C8A">
        <w:tc>
          <w:tcPr>
            <w:tcW w:w="4930" w:type="dxa"/>
            <w:shd w:val="clear" w:color="auto" w:fill="D6E3BC"/>
          </w:tcPr>
          <w:p w:rsidR="00243F73" w:rsidRPr="00243F73" w:rsidRDefault="00243F73" w:rsidP="00243F73">
            <w:pPr>
              <w:spacing w:after="0" w:line="240" w:lineRule="auto"/>
              <w:rPr>
                <w:rFonts w:ascii="Calibri" w:hAnsi="Calibri" w:cs="Calibri"/>
                <w:color w:val="000000"/>
                <w:szCs w:val="24"/>
                <w:lang w:val="en-US" w:eastAsia="en-US"/>
              </w:rPr>
            </w:pPr>
            <w:r w:rsidRPr="00243F73">
              <w:rPr>
                <w:rFonts w:ascii="Calibri" w:hAnsi="Calibri" w:cs="Calibri"/>
                <w:color w:val="000000"/>
                <w:szCs w:val="24"/>
                <w:lang w:val="en-US" w:eastAsia="en-US"/>
              </w:rPr>
              <w:t>Sürdürülebilir Kalkınma Hedefleri ve İklim Değişikliği Semineri</w:t>
            </w:r>
          </w:p>
        </w:tc>
        <w:tc>
          <w:tcPr>
            <w:tcW w:w="1322" w:type="dxa"/>
          </w:tcPr>
          <w:p w:rsidR="00243F73" w:rsidRPr="00243F73" w:rsidRDefault="00243F73" w:rsidP="00243F73">
            <w:pPr>
              <w:spacing w:after="0"/>
            </w:pPr>
            <w:r w:rsidRPr="00243F73">
              <w:t>2023/2024</w:t>
            </w:r>
          </w:p>
        </w:tc>
        <w:tc>
          <w:tcPr>
            <w:tcW w:w="1273"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 5</w:t>
            </w:r>
          </w:p>
        </w:tc>
        <w:tc>
          <w:tcPr>
            <w:tcW w:w="1537" w:type="dxa"/>
          </w:tcPr>
          <w:p w:rsidR="00243F73" w:rsidRPr="00243F73" w:rsidRDefault="00B12CA8" w:rsidP="00243F73">
            <w:pPr>
              <w:spacing w:after="0" w:line="240" w:lineRule="auto"/>
              <w:rPr>
                <w:rFonts w:ascii="Calibri" w:hAnsi="Calibri" w:cs="Calibri"/>
                <w:color w:val="000000"/>
                <w:szCs w:val="24"/>
                <w:lang w:val="en-US" w:eastAsia="en-US"/>
              </w:rPr>
            </w:pPr>
            <w:r>
              <w:rPr>
                <w:rFonts w:ascii="Calibri" w:hAnsi="Calibri" w:cs="Calibri"/>
                <w:color w:val="000000"/>
                <w:szCs w:val="24"/>
                <w:lang w:val="en-US" w:eastAsia="en-US"/>
              </w:rPr>
              <w:t>%1</w:t>
            </w:r>
          </w:p>
        </w:tc>
      </w:tr>
    </w:tbl>
    <w:p w:rsidR="007E34D9" w:rsidRDefault="007E34D9" w:rsidP="007E34D9">
      <w:pPr>
        <w:rPr>
          <w:b/>
          <w:bCs/>
          <w:sz w:val="20"/>
          <w:szCs w:val="20"/>
          <w:lang w:val="en-US"/>
        </w:rPr>
      </w:pPr>
    </w:p>
    <w:p w:rsidR="00CA2A19" w:rsidRDefault="00CA2A19" w:rsidP="007E34D9">
      <w:pPr>
        <w:rPr>
          <w:b/>
          <w:bCs/>
          <w:sz w:val="20"/>
          <w:szCs w:val="20"/>
          <w:lang w:val="en-US"/>
        </w:rPr>
      </w:pPr>
    </w:p>
    <w:p w:rsidR="00CA2A19" w:rsidRDefault="00CA2A19" w:rsidP="007E34D9">
      <w:pPr>
        <w:rPr>
          <w:b/>
          <w:bCs/>
          <w:sz w:val="20"/>
          <w:szCs w:val="20"/>
          <w:lang w:val="en-US"/>
        </w:rPr>
      </w:pPr>
    </w:p>
    <w:p w:rsidR="00CA2A19" w:rsidRDefault="00CA2A19" w:rsidP="007E34D9">
      <w:pPr>
        <w:rPr>
          <w:b/>
          <w:bCs/>
          <w:sz w:val="20"/>
          <w:szCs w:val="20"/>
          <w:lang w:val="en-US"/>
        </w:rPr>
      </w:pPr>
    </w:p>
    <w:p w:rsidR="00CA2A19" w:rsidRDefault="00CA2A19" w:rsidP="007E34D9">
      <w:pPr>
        <w:rPr>
          <w:b/>
          <w:bCs/>
          <w:i/>
          <w:szCs w:val="24"/>
          <w:lang w:val="en-US"/>
        </w:rPr>
      </w:pPr>
    </w:p>
    <w:p w:rsidR="00CA2A19" w:rsidRDefault="00CA2A19" w:rsidP="007E34D9">
      <w:pPr>
        <w:rPr>
          <w:b/>
          <w:bCs/>
          <w:szCs w:val="24"/>
          <w:lang w:val="en-US"/>
        </w:rPr>
      </w:pPr>
    </w:p>
    <w:p w:rsidR="007E34D9" w:rsidRPr="00AB41E2" w:rsidRDefault="00AB41E2" w:rsidP="007E34D9">
      <w:pPr>
        <w:rPr>
          <w:b/>
          <w:bCs/>
          <w:i/>
          <w:szCs w:val="24"/>
          <w:lang w:val="en-US"/>
        </w:rPr>
      </w:pPr>
      <w:r w:rsidRPr="00AB41E2">
        <w:rPr>
          <w:b/>
          <w:bCs/>
          <w:i/>
          <w:szCs w:val="24"/>
          <w:lang w:val="en-US"/>
        </w:rPr>
        <w:t xml:space="preserve">Tablo 2.7.2.8  </w:t>
      </w:r>
      <w:r w:rsidR="002A2AA8" w:rsidRPr="00AB41E2">
        <w:rPr>
          <w:b/>
          <w:bCs/>
          <w:i/>
          <w:szCs w:val="24"/>
          <w:lang w:val="en-US"/>
        </w:rPr>
        <w:t>Kurumdaki Mevcut Hizmetli/ Memur Sayısı</w:t>
      </w:r>
    </w:p>
    <w:tbl>
      <w:tblPr>
        <w:tblW w:w="7580" w:type="dxa"/>
        <w:tblInd w:w="95" w:type="dxa"/>
        <w:tblLook w:val="04A0"/>
      </w:tblPr>
      <w:tblGrid>
        <w:gridCol w:w="934"/>
        <w:gridCol w:w="1820"/>
        <w:gridCol w:w="960"/>
        <w:gridCol w:w="960"/>
        <w:gridCol w:w="986"/>
        <w:gridCol w:w="960"/>
        <w:gridCol w:w="960"/>
      </w:tblGrid>
      <w:tr w:rsidR="002A2AA8" w:rsidRPr="002A2AA8" w:rsidTr="001D3C8A">
        <w:trPr>
          <w:trHeight w:val="420"/>
        </w:trPr>
        <w:tc>
          <w:tcPr>
            <w:tcW w:w="7580" w:type="dxa"/>
            <w:gridSpan w:val="7"/>
            <w:tcBorders>
              <w:top w:val="nil"/>
              <w:left w:val="nil"/>
              <w:bottom w:val="single" w:sz="8" w:space="0" w:color="000000"/>
              <w:right w:val="nil"/>
            </w:tcBorders>
            <w:shd w:val="clear" w:color="auto" w:fill="auto"/>
            <w:noWrap/>
            <w:vAlign w:val="bottom"/>
            <w:hideMark/>
          </w:tcPr>
          <w:p w:rsidR="002A2AA8" w:rsidRPr="002A2AA8" w:rsidRDefault="002A2AA8" w:rsidP="00CA2A19">
            <w:pPr>
              <w:spacing w:after="0" w:line="240" w:lineRule="auto"/>
              <w:rPr>
                <w:rFonts w:ascii="Calibri" w:hAnsi="Calibri" w:cs="Calibri"/>
                <w:color w:val="000000"/>
                <w:szCs w:val="22"/>
                <w:lang w:val="en-US" w:eastAsia="en-US"/>
              </w:rPr>
            </w:pPr>
          </w:p>
        </w:tc>
      </w:tr>
      <w:tr w:rsidR="002A2AA8" w:rsidRPr="002A2AA8" w:rsidTr="00170BE1">
        <w:trPr>
          <w:trHeight w:val="330"/>
        </w:trPr>
        <w:tc>
          <w:tcPr>
            <w:tcW w:w="934"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2A2AA8" w:rsidRPr="002A2AA8" w:rsidRDefault="002A2AA8" w:rsidP="002A2AA8">
            <w:pPr>
              <w:spacing w:after="0" w:line="240" w:lineRule="auto"/>
              <w:jc w:val="center"/>
              <w:rPr>
                <w:rFonts w:ascii="Times New Roman" w:hAnsi="Times New Roman"/>
                <w:color w:val="000000"/>
                <w:sz w:val="18"/>
                <w:szCs w:val="18"/>
                <w:lang w:val="en-US" w:eastAsia="en-US"/>
              </w:rPr>
            </w:pPr>
            <w:r w:rsidRPr="002A2AA8">
              <w:rPr>
                <w:rFonts w:ascii="Times New Roman" w:hAnsi="Times New Roman"/>
                <w:color w:val="000000"/>
                <w:sz w:val="18"/>
                <w:szCs w:val="18"/>
                <w:lang w:val="en-US" w:eastAsia="en-US"/>
              </w:rPr>
              <w:t> </w:t>
            </w:r>
          </w:p>
        </w:tc>
        <w:tc>
          <w:tcPr>
            <w:tcW w:w="1820" w:type="dxa"/>
            <w:tcBorders>
              <w:top w:val="nil"/>
              <w:left w:val="nil"/>
              <w:bottom w:val="nil"/>
              <w:right w:val="single" w:sz="8" w:space="0" w:color="000000"/>
            </w:tcBorders>
            <w:shd w:val="clear" w:color="000000" w:fill="E2EFD9"/>
            <w:vAlign w:val="center"/>
            <w:hideMark/>
          </w:tcPr>
          <w:p w:rsidR="002A2AA8" w:rsidRPr="002A2AA8" w:rsidRDefault="002A2AA8" w:rsidP="002A2AA8">
            <w:pPr>
              <w:spacing w:after="0" w:line="240" w:lineRule="auto"/>
              <w:rPr>
                <w:rFonts w:ascii="Cambria" w:hAnsi="Cambria" w:cs="Calibri"/>
                <w:b/>
                <w:bCs/>
                <w:color w:val="000000"/>
                <w:sz w:val="25"/>
                <w:szCs w:val="25"/>
                <w:lang w:val="en-US" w:eastAsia="en-US"/>
              </w:rPr>
            </w:pPr>
            <w:r w:rsidRPr="002A2AA8">
              <w:rPr>
                <w:rFonts w:ascii="Cambria" w:hAnsi="Cambria" w:cs="Calibri"/>
                <w:b/>
                <w:bCs/>
                <w:color w:val="000000"/>
                <w:sz w:val="25"/>
                <w:szCs w:val="25"/>
                <w:lang w:val="en-US" w:eastAsia="en-US"/>
              </w:rPr>
              <w:t> </w:t>
            </w:r>
          </w:p>
        </w:tc>
        <w:tc>
          <w:tcPr>
            <w:tcW w:w="960" w:type="dxa"/>
            <w:tcBorders>
              <w:top w:val="nil"/>
              <w:left w:val="nil"/>
              <w:bottom w:val="nil"/>
              <w:right w:val="single" w:sz="8" w:space="0" w:color="000000"/>
            </w:tcBorders>
            <w:shd w:val="clear" w:color="000000" w:fill="E2EFD9"/>
            <w:vAlign w:val="center"/>
            <w:hideMark/>
          </w:tcPr>
          <w:p w:rsidR="002A2AA8" w:rsidRPr="002A2AA8" w:rsidRDefault="002A2AA8" w:rsidP="002A2AA8">
            <w:pPr>
              <w:spacing w:after="0" w:line="240" w:lineRule="auto"/>
              <w:rPr>
                <w:rFonts w:ascii="Cambria" w:hAnsi="Cambria" w:cs="Calibri"/>
                <w:b/>
                <w:bCs/>
                <w:color w:val="000000"/>
                <w:sz w:val="25"/>
                <w:szCs w:val="25"/>
                <w:lang w:val="en-US" w:eastAsia="en-US"/>
              </w:rPr>
            </w:pPr>
            <w:r w:rsidRPr="002A2AA8">
              <w:rPr>
                <w:rFonts w:ascii="Cambria" w:hAnsi="Cambria" w:cs="Calibri"/>
                <w:b/>
                <w:bCs/>
                <w:color w:val="000000"/>
                <w:sz w:val="25"/>
                <w:szCs w:val="25"/>
                <w:lang w:val="en-US" w:eastAsia="en-US"/>
              </w:rPr>
              <w:t> </w:t>
            </w:r>
          </w:p>
        </w:tc>
        <w:tc>
          <w:tcPr>
            <w:tcW w:w="960" w:type="dxa"/>
            <w:tcBorders>
              <w:top w:val="nil"/>
              <w:left w:val="nil"/>
              <w:bottom w:val="nil"/>
              <w:right w:val="single" w:sz="8" w:space="0" w:color="000000"/>
            </w:tcBorders>
            <w:shd w:val="clear" w:color="000000" w:fill="E2EFD9"/>
            <w:vAlign w:val="center"/>
            <w:hideMark/>
          </w:tcPr>
          <w:p w:rsidR="002A2AA8" w:rsidRPr="002A2AA8" w:rsidRDefault="002A2AA8" w:rsidP="002A2AA8">
            <w:pPr>
              <w:spacing w:after="0" w:line="240" w:lineRule="auto"/>
              <w:rPr>
                <w:rFonts w:ascii="Cambria" w:hAnsi="Cambria" w:cs="Calibri"/>
                <w:b/>
                <w:bCs/>
                <w:color w:val="000000"/>
                <w:sz w:val="25"/>
                <w:szCs w:val="25"/>
                <w:lang w:val="en-US" w:eastAsia="en-US"/>
              </w:rPr>
            </w:pPr>
            <w:r w:rsidRPr="002A2AA8">
              <w:rPr>
                <w:rFonts w:ascii="Cambria" w:hAnsi="Cambria" w:cs="Calibri"/>
                <w:b/>
                <w:bCs/>
                <w:color w:val="000000"/>
                <w:sz w:val="25"/>
                <w:szCs w:val="25"/>
                <w:lang w:val="en-US" w:eastAsia="en-US"/>
              </w:rPr>
              <w:t> </w:t>
            </w:r>
          </w:p>
        </w:tc>
        <w:tc>
          <w:tcPr>
            <w:tcW w:w="986"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2A2AA8" w:rsidRPr="002A2AA8" w:rsidRDefault="002A2AA8" w:rsidP="002A2AA8">
            <w:pPr>
              <w:spacing w:after="0" w:line="240" w:lineRule="auto"/>
              <w:rPr>
                <w:rFonts w:ascii="Cambria" w:hAnsi="Cambria" w:cs="Calibri"/>
                <w:b/>
                <w:bCs/>
                <w:color w:val="000000"/>
                <w:sz w:val="20"/>
                <w:szCs w:val="20"/>
                <w:lang w:val="en-US" w:eastAsia="en-US"/>
              </w:rPr>
            </w:pPr>
            <w:r w:rsidRPr="002A2AA8">
              <w:rPr>
                <w:rFonts w:ascii="Cambria" w:hAnsi="Cambria" w:cs="Calibri"/>
                <w:b/>
                <w:bCs/>
                <w:color w:val="000000"/>
                <w:sz w:val="20"/>
                <w:szCs w:val="20"/>
                <w:lang w:val="en-US" w:eastAsia="en-US"/>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2A2AA8" w:rsidRPr="002A2AA8" w:rsidRDefault="002A2AA8" w:rsidP="002A2AA8">
            <w:pPr>
              <w:spacing w:after="0" w:line="240" w:lineRule="auto"/>
              <w:rPr>
                <w:rFonts w:ascii="Cambria" w:hAnsi="Cambria" w:cs="Calibri"/>
                <w:b/>
                <w:bCs/>
                <w:color w:val="000000"/>
                <w:sz w:val="20"/>
                <w:szCs w:val="20"/>
                <w:lang w:val="en-US" w:eastAsia="en-US"/>
              </w:rPr>
            </w:pPr>
            <w:r w:rsidRPr="002A2AA8">
              <w:rPr>
                <w:rFonts w:ascii="Cambria" w:hAnsi="Cambria" w:cs="Calibri"/>
                <w:b/>
                <w:bCs/>
                <w:color w:val="000000"/>
                <w:sz w:val="20"/>
                <w:szCs w:val="20"/>
                <w:lang w:val="en-US" w:eastAsia="en-US"/>
              </w:rPr>
              <w:t>Hizmet Yılı</w:t>
            </w:r>
          </w:p>
        </w:tc>
        <w:tc>
          <w:tcPr>
            <w:tcW w:w="960" w:type="dxa"/>
            <w:tcBorders>
              <w:top w:val="nil"/>
              <w:left w:val="nil"/>
              <w:bottom w:val="nil"/>
              <w:right w:val="single" w:sz="8" w:space="0" w:color="000000"/>
            </w:tcBorders>
            <w:shd w:val="clear" w:color="000000" w:fill="E2EFD9"/>
            <w:vAlign w:val="center"/>
            <w:hideMark/>
          </w:tcPr>
          <w:p w:rsidR="002A2AA8" w:rsidRPr="002A2AA8" w:rsidRDefault="002A2AA8" w:rsidP="002A2AA8">
            <w:pPr>
              <w:spacing w:after="0" w:line="240" w:lineRule="auto"/>
              <w:rPr>
                <w:rFonts w:ascii="Cambria" w:hAnsi="Cambria" w:cs="Calibri"/>
                <w:b/>
                <w:bCs/>
                <w:color w:val="000000"/>
                <w:sz w:val="25"/>
                <w:szCs w:val="25"/>
                <w:lang w:val="en-US" w:eastAsia="en-US"/>
              </w:rPr>
            </w:pPr>
          </w:p>
        </w:tc>
      </w:tr>
      <w:tr w:rsidR="002A2AA8" w:rsidRPr="002A2AA8" w:rsidTr="00170BE1">
        <w:trPr>
          <w:trHeight w:val="315"/>
        </w:trPr>
        <w:tc>
          <w:tcPr>
            <w:tcW w:w="934" w:type="dxa"/>
            <w:vMerge/>
            <w:tcBorders>
              <w:top w:val="nil"/>
              <w:left w:val="single" w:sz="8" w:space="0" w:color="000000"/>
              <w:bottom w:val="single" w:sz="8" w:space="0" w:color="000000"/>
              <w:right w:val="single" w:sz="8" w:space="0" w:color="000000"/>
            </w:tcBorders>
            <w:vAlign w:val="center"/>
            <w:hideMark/>
          </w:tcPr>
          <w:p w:rsidR="002A2AA8" w:rsidRPr="002A2AA8" w:rsidRDefault="002A2AA8" w:rsidP="002A2AA8">
            <w:pPr>
              <w:spacing w:after="0" w:line="240" w:lineRule="auto"/>
              <w:rPr>
                <w:rFonts w:ascii="Times New Roman" w:hAnsi="Times New Roman"/>
                <w:color w:val="000000"/>
                <w:sz w:val="18"/>
                <w:szCs w:val="18"/>
                <w:lang w:val="en-US" w:eastAsia="en-US"/>
              </w:rPr>
            </w:pPr>
          </w:p>
        </w:tc>
        <w:tc>
          <w:tcPr>
            <w:tcW w:w="1820" w:type="dxa"/>
            <w:tcBorders>
              <w:top w:val="nil"/>
              <w:left w:val="nil"/>
              <w:bottom w:val="single" w:sz="8" w:space="0" w:color="000000"/>
              <w:right w:val="single" w:sz="8" w:space="0" w:color="000000"/>
            </w:tcBorders>
            <w:shd w:val="clear" w:color="000000" w:fill="E2EFD9"/>
            <w:vAlign w:val="center"/>
            <w:hideMark/>
          </w:tcPr>
          <w:p w:rsidR="002A2AA8" w:rsidRPr="002A2AA8" w:rsidRDefault="002A2AA8" w:rsidP="002A2AA8">
            <w:pPr>
              <w:spacing w:after="0" w:line="240" w:lineRule="auto"/>
              <w:rPr>
                <w:rFonts w:ascii="Cambria" w:hAnsi="Cambria" w:cs="Calibri"/>
                <w:b/>
                <w:bCs/>
                <w:color w:val="000000"/>
                <w:sz w:val="20"/>
                <w:szCs w:val="20"/>
                <w:lang w:val="en-US" w:eastAsia="en-US"/>
              </w:rPr>
            </w:pPr>
            <w:r w:rsidRPr="002A2AA8">
              <w:rPr>
                <w:rFonts w:ascii="Cambria" w:hAnsi="Cambria" w:cs="Calibri"/>
                <w:b/>
                <w:bCs/>
                <w:color w:val="000000"/>
                <w:sz w:val="20"/>
                <w:szCs w:val="20"/>
                <w:lang w:val="en-US" w:eastAsia="en-US"/>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2A2AA8" w:rsidRPr="002A2AA8" w:rsidRDefault="002A2AA8" w:rsidP="002A2AA8">
            <w:pPr>
              <w:spacing w:after="0" w:line="240" w:lineRule="auto"/>
              <w:rPr>
                <w:rFonts w:ascii="Cambria" w:hAnsi="Cambria" w:cs="Calibri"/>
                <w:b/>
                <w:bCs/>
                <w:color w:val="000000"/>
                <w:sz w:val="20"/>
                <w:szCs w:val="20"/>
                <w:lang w:val="en-US" w:eastAsia="en-US"/>
              </w:rPr>
            </w:pPr>
            <w:r w:rsidRPr="002A2AA8">
              <w:rPr>
                <w:rFonts w:ascii="Cambria" w:hAnsi="Cambria" w:cs="Calibri"/>
                <w:b/>
                <w:bCs/>
                <w:color w:val="000000"/>
                <w:sz w:val="20"/>
                <w:szCs w:val="20"/>
                <w:lang w:val="en-US" w:eastAsia="en-US"/>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2A2AA8" w:rsidRPr="002A2AA8" w:rsidRDefault="002A2AA8" w:rsidP="002A2AA8">
            <w:pPr>
              <w:spacing w:after="0" w:line="240" w:lineRule="auto"/>
              <w:rPr>
                <w:rFonts w:ascii="Cambria" w:hAnsi="Cambria" w:cs="Calibri"/>
                <w:b/>
                <w:bCs/>
                <w:color w:val="000000"/>
                <w:sz w:val="20"/>
                <w:szCs w:val="20"/>
                <w:lang w:val="en-US" w:eastAsia="en-US"/>
              </w:rPr>
            </w:pPr>
            <w:r w:rsidRPr="002A2AA8">
              <w:rPr>
                <w:rFonts w:ascii="Cambria" w:hAnsi="Cambria" w:cs="Calibri"/>
                <w:b/>
                <w:bCs/>
                <w:color w:val="000000"/>
                <w:sz w:val="20"/>
                <w:szCs w:val="20"/>
                <w:lang w:val="en-US" w:eastAsia="en-US"/>
              </w:rPr>
              <w:t>Kadın</w:t>
            </w:r>
          </w:p>
        </w:tc>
        <w:tc>
          <w:tcPr>
            <w:tcW w:w="986" w:type="dxa"/>
            <w:vMerge/>
            <w:tcBorders>
              <w:top w:val="nil"/>
              <w:left w:val="single" w:sz="8" w:space="0" w:color="000000"/>
              <w:bottom w:val="single" w:sz="8" w:space="0" w:color="000000"/>
              <w:right w:val="single" w:sz="8" w:space="0" w:color="000000"/>
            </w:tcBorders>
            <w:vAlign w:val="center"/>
            <w:hideMark/>
          </w:tcPr>
          <w:p w:rsidR="002A2AA8" w:rsidRPr="002A2AA8" w:rsidRDefault="002A2AA8" w:rsidP="002A2AA8">
            <w:pPr>
              <w:spacing w:after="0" w:line="240" w:lineRule="auto"/>
              <w:rPr>
                <w:rFonts w:ascii="Cambria" w:hAnsi="Cambria" w:cs="Calibri"/>
                <w:b/>
                <w:bCs/>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2A2AA8" w:rsidRPr="002A2AA8" w:rsidRDefault="002A2AA8" w:rsidP="002A2AA8">
            <w:pPr>
              <w:spacing w:after="0" w:line="240" w:lineRule="auto"/>
              <w:rPr>
                <w:rFonts w:ascii="Cambria" w:hAnsi="Cambria" w:cs="Calibri"/>
                <w:b/>
                <w:bCs/>
                <w:color w:val="000000"/>
                <w:sz w:val="20"/>
                <w:szCs w:val="20"/>
                <w:lang w:val="en-US" w:eastAsia="en-US"/>
              </w:rPr>
            </w:pPr>
          </w:p>
        </w:tc>
        <w:tc>
          <w:tcPr>
            <w:tcW w:w="960" w:type="dxa"/>
            <w:tcBorders>
              <w:top w:val="nil"/>
              <w:left w:val="nil"/>
              <w:bottom w:val="single" w:sz="8" w:space="0" w:color="000000"/>
              <w:right w:val="single" w:sz="8" w:space="0" w:color="000000"/>
            </w:tcBorders>
            <w:shd w:val="clear" w:color="000000" w:fill="E2EFD9"/>
            <w:vAlign w:val="center"/>
            <w:hideMark/>
          </w:tcPr>
          <w:p w:rsidR="002A2AA8" w:rsidRPr="002A2AA8" w:rsidRDefault="002A2AA8" w:rsidP="002A2AA8">
            <w:pPr>
              <w:spacing w:after="0" w:line="240" w:lineRule="auto"/>
              <w:rPr>
                <w:rFonts w:ascii="Cambria" w:hAnsi="Cambria" w:cs="Calibri"/>
                <w:b/>
                <w:bCs/>
                <w:color w:val="000000"/>
                <w:sz w:val="20"/>
                <w:szCs w:val="20"/>
                <w:lang w:val="en-US" w:eastAsia="en-US"/>
              </w:rPr>
            </w:pPr>
            <w:r w:rsidRPr="002A2AA8">
              <w:rPr>
                <w:rFonts w:ascii="Cambria" w:hAnsi="Cambria" w:cs="Calibri"/>
                <w:b/>
                <w:bCs/>
                <w:color w:val="000000"/>
                <w:sz w:val="20"/>
                <w:szCs w:val="20"/>
                <w:lang w:val="en-US" w:eastAsia="en-US"/>
              </w:rPr>
              <w:t>Toplam</w:t>
            </w:r>
          </w:p>
        </w:tc>
      </w:tr>
      <w:tr w:rsidR="002A2AA8" w:rsidRPr="002A2AA8" w:rsidTr="00170BE1">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jc w:val="center"/>
              <w:rPr>
                <w:rFonts w:ascii="Cambria" w:hAnsi="Cambria" w:cs="Calibri"/>
                <w:color w:val="000000"/>
                <w:sz w:val="20"/>
                <w:szCs w:val="20"/>
                <w:lang w:val="en-US" w:eastAsia="en-US"/>
              </w:rPr>
            </w:pPr>
            <w:r w:rsidRPr="002A2AA8">
              <w:rPr>
                <w:rFonts w:ascii="Cambria" w:hAnsi="Cambria" w:cs="Calibri"/>
                <w:color w:val="000000"/>
                <w:sz w:val="20"/>
                <w:szCs w:val="20"/>
                <w:lang w:val="en-US" w:eastAsia="en-US"/>
              </w:rPr>
              <w:t>1</w:t>
            </w:r>
          </w:p>
        </w:tc>
        <w:tc>
          <w:tcPr>
            <w:tcW w:w="1820" w:type="dxa"/>
            <w:tcBorders>
              <w:top w:val="nil"/>
              <w:left w:val="nil"/>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rPr>
                <w:rFonts w:ascii="Cambria" w:hAnsi="Cambria" w:cs="Calibri"/>
                <w:color w:val="000000"/>
                <w:sz w:val="20"/>
                <w:szCs w:val="20"/>
                <w:lang w:val="en-US" w:eastAsia="en-US"/>
              </w:rPr>
            </w:pPr>
            <w:r w:rsidRPr="002A2AA8">
              <w:rPr>
                <w:rFonts w:ascii="Cambria" w:hAnsi="Cambria" w:cs="Calibri"/>
                <w:color w:val="000000"/>
                <w:sz w:val="20"/>
                <w:szCs w:val="20"/>
                <w:lang w:val="en-US" w:eastAsia="en-US"/>
              </w:rPr>
              <w:t>Memur</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c>
          <w:tcPr>
            <w:tcW w:w="986" w:type="dxa"/>
            <w:tcBorders>
              <w:top w:val="nil"/>
              <w:left w:val="nil"/>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l</w:t>
            </w:r>
            <w:r w:rsidRPr="002A2AA8">
              <w:rPr>
                <w:rFonts w:ascii="Times New Roman" w:hAnsi="Times New Roman"/>
                <w:color w:val="000000"/>
                <w:sz w:val="18"/>
                <w:szCs w:val="18"/>
                <w:lang w:val="en-US" w:eastAsia="en-US"/>
              </w:rPr>
              <w:t>ise</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14</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170BE1"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r>
      <w:tr w:rsidR="002A2AA8" w:rsidRPr="002A2AA8" w:rsidTr="00170BE1">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jc w:val="center"/>
              <w:rPr>
                <w:rFonts w:ascii="Cambria" w:hAnsi="Cambria" w:cs="Calibri"/>
                <w:color w:val="000000"/>
                <w:sz w:val="20"/>
                <w:szCs w:val="20"/>
                <w:lang w:val="en-US" w:eastAsia="en-US"/>
              </w:rPr>
            </w:pPr>
            <w:r w:rsidRPr="002A2AA8">
              <w:rPr>
                <w:rFonts w:ascii="Cambria" w:hAnsi="Cambria" w:cs="Calibri"/>
                <w:color w:val="000000"/>
                <w:sz w:val="20"/>
                <w:szCs w:val="20"/>
                <w:lang w:val="en-US" w:eastAsia="en-US"/>
              </w:rPr>
              <w:t>2</w:t>
            </w:r>
          </w:p>
        </w:tc>
        <w:tc>
          <w:tcPr>
            <w:tcW w:w="1820" w:type="dxa"/>
            <w:tcBorders>
              <w:top w:val="nil"/>
              <w:left w:val="nil"/>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rPr>
                <w:rFonts w:ascii="Cambria" w:hAnsi="Cambria" w:cs="Calibri"/>
                <w:color w:val="000000"/>
                <w:sz w:val="20"/>
                <w:szCs w:val="20"/>
                <w:lang w:val="en-US" w:eastAsia="en-US"/>
              </w:rPr>
            </w:pPr>
            <w:r w:rsidRPr="002A2AA8">
              <w:rPr>
                <w:rFonts w:ascii="Cambria" w:hAnsi="Cambria" w:cs="Calibri"/>
                <w:color w:val="000000"/>
                <w:sz w:val="20"/>
                <w:szCs w:val="20"/>
                <w:lang w:val="en-US" w:eastAsia="en-US"/>
              </w:rPr>
              <w:t>Hizmetli</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170BE1"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170BE1"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c>
          <w:tcPr>
            <w:tcW w:w="986" w:type="dxa"/>
            <w:tcBorders>
              <w:top w:val="nil"/>
              <w:left w:val="nil"/>
              <w:bottom w:val="single" w:sz="8" w:space="0" w:color="000000"/>
              <w:right w:val="single" w:sz="8" w:space="0" w:color="000000"/>
            </w:tcBorders>
            <w:shd w:val="clear" w:color="auto" w:fill="auto"/>
            <w:vAlign w:val="center"/>
            <w:hideMark/>
          </w:tcPr>
          <w:p w:rsidR="002A2AA8" w:rsidRPr="002A2AA8" w:rsidRDefault="00170BE1"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l</w:t>
            </w:r>
            <w:r w:rsidR="002A2AA8" w:rsidRPr="002A2AA8">
              <w:rPr>
                <w:rFonts w:ascii="Times New Roman" w:hAnsi="Times New Roman"/>
                <w:color w:val="000000"/>
                <w:sz w:val="18"/>
                <w:szCs w:val="18"/>
                <w:lang w:val="en-US" w:eastAsia="en-US"/>
              </w:rPr>
              <w:t>ise</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170BE1"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11</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170BE1"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r>
      <w:tr w:rsidR="002A2AA8" w:rsidRPr="002A2AA8" w:rsidTr="00170BE1">
        <w:trPr>
          <w:trHeight w:val="315"/>
        </w:trPr>
        <w:tc>
          <w:tcPr>
            <w:tcW w:w="934" w:type="dxa"/>
            <w:tcBorders>
              <w:top w:val="nil"/>
              <w:left w:val="single" w:sz="8" w:space="0" w:color="000000"/>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jc w:val="center"/>
              <w:rPr>
                <w:rFonts w:ascii="Cambria" w:hAnsi="Cambria" w:cs="Calibri"/>
                <w:color w:val="000000"/>
                <w:sz w:val="20"/>
                <w:szCs w:val="20"/>
                <w:lang w:val="en-US" w:eastAsia="en-US"/>
              </w:rPr>
            </w:pPr>
            <w:r w:rsidRPr="002A2AA8">
              <w:rPr>
                <w:rFonts w:ascii="Cambria" w:hAnsi="Cambria" w:cs="Calibri"/>
                <w:color w:val="000000"/>
                <w:sz w:val="20"/>
                <w:szCs w:val="20"/>
                <w:lang w:val="en-US" w:eastAsia="en-US"/>
              </w:rPr>
              <w:t>3</w:t>
            </w:r>
          </w:p>
        </w:tc>
        <w:tc>
          <w:tcPr>
            <w:tcW w:w="1820" w:type="dxa"/>
            <w:tcBorders>
              <w:top w:val="nil"/>
              <w:left w:val="nil"/>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rPr>
                <w:rFonts w:ascii="Cambria" w:hAnsi="Cambria" w:cs="Calibri"/>
                <w:color w:val="000000"/>
                <w:sz w:val="20"/>
                <w:szCs w:val="20"/>
                <w:lang w:val="en-US" w:eastAsia="en-US"/>
              </w:rPr>
            </w:pPr>
            <w:r w:rsidRPr="002A2AA8">
              <w:rPr>
                <w:rFonts w:ascii="Cambria" w:hAnsi="Cambria" w:cs="Calibri"/>
                <w:color w:val="000000"/>
                <w:sz w:val="20"/>
                <w:szCs w:val="20"/>
                <w:lang w:val="en-US" w:eastAsia="en-US"/>
              </w:rPr>
              <w:t>Hizmetli</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2A2AA8" w:rsidP="002A2AA8">
            <w:pPr>
              <w:spacing w:after="0" w:line="240" w:lineRule="auto"/>
              <w:rPr>
                <w:rFonts w:ascii="Times New Roman" w:hAnsi="Times New Roman"/>
                <w:color w:val="000000"/>
                <w:sz w:val="18"/>
                <w:szCs w:val="18"/>
                <w:lang w:val="en-US" w:eastAsia="en-US"/>
              </w:rPr>
            </w:pPr>
            <w:r w:rsidRPr="002A2AA8">
              <w:rPr>
                <w:rFonts w:ascii="Times New Roman" w:hAnsi="Times New Roman"/>
                <w:color w:val="000000"/>
                <w:sz w:val="18"/>
                <w:szCs w:val="18"/>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170BE1"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c>
          <w:tcPr>
            <w:tcW w:w="986" w:type="dxa"/>
            <w:tcBorders>
              <w:top w:val="nil"/>
              <w:left w:val="nil"/>
              <w:bottom w:val="single" w:sz="8" w:space="0" w:color="000000"/>
              <w:right w:val="single" w:sz="8" w:space="0" w:color="000000"/>
            </w:tcBorders>
            <w:shd w:val="clear" w:color="auto" w:fill="auto"/>
            <w:vAlign w:val="center"/>
            <w:hideMark/>
          </w:tcPr>
          <w:p w:rsidR="002A2AA8" w:rsidRPr="002A2AA8" w:rsidRDefault="00170BE1"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lise</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170BE1"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6</w:t>
            </w:r>
          </w:p>
        </w:tc>
        <w:tc>
          <w:tcPr>
            <w:tcW w:w="960" w:type="dxa"/>
            <w:tcBorders>
              <w:top w:val="nil"/>
              <w:left w:val="nil"/>
              <w:bottom w:val="single" w:sz="8" w:space="0" w:color="000000"/>
              <w:right w:val="single" w:sz="8" w:space="0" w:color="000000"/>
            </w:tcBorders>
            <w:shd w:val="clear" w:color="auto" w:fill="auto"/>
            <w:vAlign w:val="center"/>
            <w:hideMark/>
          </w:tcPr>
          <w:p w:rsidR="002A2AA8" w:rsidRPr="002A2AA8" w:rsidRDefault="00170BE1" w:rsidP="002A2AA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w:t>
            </w:r>
          </w:p>
        </w:tc>
      </w:tr>
    </w:tbl>
    <w:p w:rsidR="002A2AA8" w:rsidRDefault="002A2AA8" w:rsidP="007E34D9">
      <w:pPr>
        <w:rPr>
          <w:b/>
          <w:bCs/>
          <w:szCs w:val="24"/>
          <w:lang w:val="en-US"/>
        </w:rPr>
      </w:pPr>
    </w:p>
    <w:p w:rsidR="00170BE1" w:rsidRDefault="00170BE1" w:rsidP="007E34D9">
      <w:pPr>
        <w:rPr>
          <w:b/>
          <w:bCs/>
          <w:szCs w:val="24"/>
          <w:lang w:val="en-US"/>
        </w:rPr>
      </w:pPr>
    </w:p>
    <w:p w:rsidR="00170BE1" w:rsidRDefault="00170BE1" w:rsidP="007E34D9">
      <w:pPr>
        <w:rPr>
          <w:b/>
          <w:bCs/>
          <w:szCs w:val="24"/>
          <w:lang w:val="en-US"/>
        </w:rPr>
      </w:pPr>
    </w:p>
    <w:p w:rsidR="00170BE1" w:rsidRDefault="00170BE1" w:rsidP="007E34D9">
      <w:pPr>
        <w:rPr>
          <w:b/>
          <w:bCs/>
          <w:szCs w:val="24"/>
          <w:lang w:val="en-US"/>
        </w:rPr>
      </w:pPr>
    </w:p>
    <w:p w:rsidR="00170BE1" w:rsidRDefault="00170BE1" w:rsidP="007E34D9">
      <w:pPr>
        <w:rPr>
          <w:b/>
          <w:bCs/>
          <w:szCs w:val="24"/>
          <w:lang w:val="en-US"/>
        </w:rPr>
      </w:pPr>
    </w:p>
    <w:tbl>
      <w:tblPr>
        <w:tblW w:w="9600" w:type="dxa"/>
        <w:tblInd w:w="95" w:type="dxa"/>
        <w:tblLook w:val="04A0"/>
      </w:tblPr>
      <w:tblGrid>
        <w:gridCol w:w="960"/>
        <w:gridCol w:w="960"/>
        <w:gridCol w:w="960"/>
        <w:gridCol w:w="960"/>
        <w:gridCol w:w="960"/>
        <w:gridCol w:w="960"/>
        <w:gridCol w:w="960"/>
        <w:gridCol w:w="960"/>
        <w:gridCol w:w="960"/>
        <w:gridCol w:w="960"/>
      </w:tblGrid>
      <w:tr w:rsidR="00170BE1" w:rsidRPr="00170BE1" w:rsidTr="001D3C8A">
        <w:trPr>
          <w:trHeight w:val="540"/>
        </w:trPr>
        <w:tc>
          <w:tcPr>
            <w:tcW w:w="9600" w:type="dxa"/>
            <w:gridSpan w:val="10"/>
            <w:tcBorders>
              <w:top w:val="nil"/>
              <w:left w:val="nil"/>
              <w:bottom w:val="single" w:sz="8" w:space="0" w:color="000000"/>
              <w:right w:val="nil"/>
            </w:tcBorders>
            <w:shd w:val="clear" w:color="auto" w:fill="auto"/>
            <w:noWrap/>
            <w:vAlign w:val="bottom"/>
            <w:hideMark/>
          </w:tcPr>
          <w:p w:rsidR="00170BE1" w:rsidRPr="00170BE1" w:rsidRDefault="00AB41E2" w:rsidP="00170BE1">
            <w:pPr>
              <w:rPr>
                <w:b/>
                <w:bCs/>
                <w:szCs w:val="24"/>
                <w:lang w:val="en-US"/>
              </w:rPr>
            </w:pPr>
            <w:r>
              <w:rPr>
                <w:b/>
                <w:bCs/>
                <w:szCs w:val="24"/>
                <w:lang w:val="en-US"/>
              </w:rPr>
              <w:t xml:space="preserve">Tablo 2.7.2.9 </w:t>
            </w:r>
            <w:r w:rsidR="00170BE1" w:rsidRPr="00170BE1">
              <w:rPr>
                <w:b/>
                <w:bCs/>
                <w:szCs w:val="24"/>
                <w:lang w:val="en-US"/>
              </w:rPr>
              <w:t>Okul/kurum Rehberlik Hizmetleri</w:t>
            </w:r>
          </w:p>
          <w:p w:rsidR="00170BE1" w:rsidRPr="00170BE1" w:rsidRDefault="00170BE1" w:rsidP="00170BE1">
            <w:pPr>
              <w:rPr>
                <w:b/>
                <w:bCs/>
                <w:szCs w:val="24"/>
                <w:lang w:val="en-US"/>
              </w:rPr>
            </w:pPr>
          </w:p>
        </w:tc>
      </w:tr>
      <w:tr w:rsidR="00170BE1" w:rsidRPr="00170BE1" w:rsidTr="001D3C8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170BE1" w:rsidRPr="00170BE1" w:rsidRDefault="00170BE1" w:rsidP="00170BE1">
            <w:pPr>
              <w:rPr>
                <w:b/>
                <w:bCs/>
                <w:szCs w:val="24"/>
                <w:lang w:val="en-US"/>
              </w:rPr>
            </w:pPr>
            <w:r w:rsidRPr="00170BE1">
              <w:rPr>
                <w:b/>
                <w:bCs/>
                <w:szCs w:val="24"/>
                <w:lang w:val="en-US"/>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170BE1" w:rsidRPr="00170BE1" w:rsidRDefault="00170BE1" w:rsidP="00170BE1">
            <w:pPr>
              <w:rPr>
                <w:b/>
                <w:bCs/>
                <w:szCs w:val="24"/>
                <w:lang w:val="en-US"/>
              </w:rPr>
            </w:pPr>
            <w:r w:rsidRPr="00170BE1">
              <w:rPr>
                <w:b/>
                <w:bCs/>
                <w:szCs w:val="24"/>
                <w:lang w:val="en-US"/>
              </w:rPr>
              <w:t>Mevcut Kapasite Kullanımı ve Performans</w:t>
            </w:r>
          </w:p>
        </w:tc>
      </w:tr>
      <w:tr w:rsidR="00170BE1" w:rsidRPr="00170BE1" w:rsidTr="001D3C8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170BE1" w:rsidRPr="00170BE1" w:rsidRDefault="00170BE1" w:rsidP="00170BE1">
            <w:pPr>
              <w:rPr>
                <w:b/>
                <w:bCs/>
                <w:szCs w:val="24"/>
                <w:lang w:val="en-US"/>
              </w:rPr>
            </w:pPr>
            <w:r w:rsidRPr="00170BE1">
              <w:rPr>
                <w:b/>
                <w:bCs/>
                <w:szCs w:val="24"/>
                <w:lang w:val="en-US"/>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170BE1" w:rsidRPr="00170BE1" w:rsidRDefault="00170BE1" w:rsidP="00170BE1">
            <w:pPr>
              <w:rPr>
                <w:b/>
                <w:bCs/>
                <w:szCs w:val="24"/>
                <w:lang w:val="en-US"/>
              </w:rPr>
            </w:pPr>
            <w:r w:rsidRPr="00170BE1">
              <w:rPr>
                <w:b/>
                <w:bCs/>
                <w:szCs w:val="24"/>
                <w:lang w:val="en-US"/>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170BE1" w:rsidRPr="00170BE1" w:rsidRDefault="00170BE1" w:rsidP="00170BE1">
            <w:pPr>
              <w:rPr>
                <w:b/>
                <w:bCs/>
                <w:szCs w:val="24"/>
                <w:lang w:val="en-US"/>
              </w:rPr>
            </w:pPr>
            <w:r w:rsidRPr="00170BE1">
              <w:rPr>
                <w:b/>
                <w:bCs/>
                <w:szCs w:val="24"/>
                <w:lang w:val="en-US"/>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170BE1" w:rsidRPr="00170BE1" w:rsidRDefault="00170BE1" w:rsidP="00170BE1">
            <w:pPr>
              <w:rPr>
                <w:b/>
                <w:bCs/>
                <w:szCs w:val="24"/>
                <w:lang w:val="en-US"/>
              </w:rPr>
            </w:pPr>
            <w:r w:rsidRPr="00170BE1">
              <w:rPr>
                <w:b/>
                <w:bCs/>
                <w:szCs w:val="24"/>
                <w:lang w:val="en-US"/>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170BE1" w:rsidRPr="00170BE1" w:rsidRDefault="00170BE1" w:rsidP="00170BE1">
            <w:pPr>
              <w:rPr>
                <w:b/>
                <w:bCs/>
                <w:szCs w:val="24"/>
                <w:lang w:val="en-US"/>
              </w:rPr>
            </w:pPr>
            <w:r w:rsidRPr="00170BE1">
              <w:rPr>
                <w:b/>
                <w:bCs/>
                <w:szCs w:val="24"/>
                <w:lang w:val="en-US"/>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170BE1" w:rsidRPr="00170BE1" w:rsidRDefault="00170BE1" w:rsidP="00170BE1">
            <w:pPr>
              <w:rPr>
                <w:b/>
                <w:bCs/>
                <w:szCs w:val="24"/>
                <w:lang w:val="en-US"/>
              </w:rPr>
            </w:pPr>
            <w:r w:rsidRPr="00170BE1">
              <w:rPr>
                <w:b/>
                <w:bCs/>
                <w:szCs w:val="24"/>
                <w:lang w:val="en-US"/>
              </w:rPr>
              <w:t>Rehberlik Hizmetleri İle İlgili Düzenlenen Eğitim/Paylaşım Toplantısı vb. Faaliyet Sayısı</w:t>
            </w:r>
          </w:p>
        </w:tc>
      </w:tr>
      <w:tr w:rsidR="00170BE1" w:rsidRPr="00170BE1" w:rsidTr="001D3C8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170BE1" w:rsidRPr="00170BE1" w:rsidRDefault="00170BE1" w:rsidP="00170BE1">
            <w:pPr>
              <w:rPr>
                <w:b/>
                <w:bCs/>
                <w:szCs w:val="24"/>
                <w:lang w:val="en-US"/>
              </w:rPr>
            </w:pPr>
          </w:p>
        </w:tc>
        <w:tc>
          <w:tcPr>
            <w:tcW w:w="960" w:type="dxa"/>
            <w:vMerge/>
            <w:tcBorders>
              <w:top w:val="nil"/>
              <w:left w:val="single" w:sz="8" w:space="0" w:color="000000"/>
              <w:bottom w:val="single" w:sz="8" w:space="0" w:color="000000"/>
              <w:right w:val="single" w:sz="8" w:space="0" w:color="000000"/>
            </w:tcBorders>
            <w:vAlign w:val="center"/>
            <w:hideMark/>
          </w:tcPr>
          <w:p w:rsidR="00170BE1" w:rsidRPr="00170BE1" w:rsidRDefault="00170BE1" w:rsidP="00170BE1">
            <w:pPr>
              <w:rPr>
                <w:b/>
                <w:bCs/>
                <w:szCs w:val="24"/>
                <w:lang w:val="en-US"/>
              </w:rPr>
            </w:pPr>
          </w:p>
        </w:tc>
        <w:tc>
          <w:tcPr>
            <w:tcW w:w="960" w:type="dxa"/>
            <w:vMerge/>
            <w:tcBorders>
              <w:top w:val="nil"/>
              <w:left w:val="single" w:sz="8" w:space="0" w:color="000000"/>
              <w:bottom w:val="single" w:sz="8" w:space="0" w:color="000000"/>
              <w:right w:val="single" w:sz="8" w:space="0" w:color="000000"/>
            </w:tcBorders>
            <w:vAlign w:val="center"/>
            <w:hideMark/>
          </w:tcPr>
          <w:p w:rsidR="00170BE1" w:rsidRPr="00170BE1" w:rsidRDefault="00170BE1" w:rsidP="00170BE1">
            <w:pPr>
              <w:rPr>
                <w:b/>
                <w:bCs/>
                <w:szCs w:val="24"/>
                <w:lang w:val="en-US"/>
              </w:rPr>
            </w:pPr>
          </w:p>
        </w:tc>
        <w:tc>
          <w:tcPr>
            <w:tcW w:w="960" w:type="dxa"/>
            <w:vMerge/>
            <w:tcBorders>
              <w:top w:val="nil"/>
              <w:left w:val="single" w:sz="8" w:space="0" w:color="000000"/>
              <w:bottom w:val="single" w:sz="8" w:space="0" w:color="000000"/>
              <w:right w:val="single" w:sz="8" w:space="0" w:color="000000"/>
            </w:tcBorders>
            <w:vAlign w:val="center"/>
            <w:hideMark/>
          </w:tcPr>
          <w:p w:rsidR="00170BE1" w:rsidRPr="00170BE1" w:rsidRDefault="00170BE1" w:rsidP="00170BE1">
            <w:pPr>
              <w:rPr>
                <w:b/>
                <w:bCs/>
                <w:szCs w:val="24"/>
                <w:lang w:val="en-US"/>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170BE1" w:rsidRPr="00170BE1" w:rsidRDefault="00757808" w:rsidP="00170BE1">
            <w:pPr>
              <w:rPr>
                <w:b/>
                <w:bCs/>
                <w:szCs w:val="24"/>
                <w:lang w:val="en-US"/>
              </w:rPr>
            </w:pPr>
            <w:r>
              <w:rPr>
                <w:b/>
                <w:bCs/>
                <w:szCs w:val="24"/>
                <w:lang w:val="en-US"/>
              </w:rPr>
              <w:t>Öğrenci Oranı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170BE1" w:rsidRPr="00170BE1" w:rsidRDefault="00757808" w:rsidP="00170BE1">
            <w:pPr>
              <w:rPr>
                <w:b/>
                <w:bCs/>
                <w:szCs w:val="24"/>
                <w:lang w:val="en-US"/>
              </w:rPr>
            </w:pPr>
            <w:r>
              <w:rPr>
                <w:b/>
                <w:bCs/>
                <w:szCs w:val="24"/>
                <w:lang w:val="en-US"/>
              </w:rPr>
              <w:t>Öğretmen Oranı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170BE1" w:rsidRPr="00170BE1" w:rsidRDefault="00757808" w:rsidP="00170BE1">
            <w:pPr>
              <w:rPr>
                <w:b/>
                <w:bCs/>
                <w:szCs w:val="24"/>
                <w:lang w:val="en-US"/>
              </w:rPr>
            </w:pPr>
            <w:r>
              <w:rPr>
                <w:b/>
                <w:bCs/>
                <w:szCs w:val="24"/>
                <w:lang w:val="en-US"/>
              </w:rPr>
              <w:t>Veli Oranı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170BE1" w:rsidRPr="00170BE1" w:rsidRDefault="00170BE1" w:rsidP="00170BE1">
            <w:pPr>
              <w:rPr>
                <w:b/>
                <w:bCs/>
                <w:szCs w:val="24"/>
                <w:lang w:val="en-US"/>
              </w:rPr>
            </w:pPr>
            <w:r w:rsidRPr="00170BE1">
              <w:rPr>
                <w:b/>
                <w:bCs/>
                <w:szCs w:val="24"/>
                <w:lang w:val="en-US"/>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170BE1" w:rsidRPr="00170BE1" w:rsidRDefault="00170BE1" w:rsidP="00170BE1">
            <w:pPr>
              <w:rPr>
                <w:b/>
                <w:bCs/>
                <w:szCs w:val="24"/>
                <w:lang w:val="en-US"/>
              </w:rPr>
            </w:pPr>
            <w:r w:rsidRPr="00170BE1">
              <w:rPr>
                <w:b/>
                <w:bCs/>
                <w:szCs w:val="24"/>
                <w:lang w:val="en-US"/>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170BE1" w:rsidRPr="00170BE1" w:rsidRDefault="00170BE1" w:rsidP="00170BE1">
            <w:pPr>
              <w:rPr>
                <w:b/>
                <w:bCs/>
                <w:szCs w:val="24"/>
                <w:lang w:val="en-US"/>
              </w:rPr>
            </w:pPr>
            <w:r w:rsidRPr="00170BE1">
              <w:rPr>
                <w:b/>
                <w:bCs/>
                <w:szCs w:val="24"/>
                <w:lang w:val="en-US"/>
              </w:rPr>
              <w:t>Velilere Yönelik</w:t>
            </w:r>
          </w:p>
        </w:tc>
      </w:tr>
      <w:tr w:rsidR="00170BE1" w:rsidRPr="00170BE1" w:rsidTr="001D3C8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170BE1" w:rsidRPr="00170BE1" w:rsidRDefault="00170BE1" w:rsidP="009C4F9C">
            <w:pPr>
              <w:jc w:val="center"/>
              <w:rPr>
                <w:b/>
                <w:bCs/>
                <w:szCs w:val="24"/>
                <w:lang w:val="en-US"/>
              </w:rPr>
            </w:pPr>
            <w:r>
              <w:rPr>
                <w:b/>
                <w:bCs/>
                <w:szCs w:val="24"/>
                <w:lang w:val="en-US"/>
              </w:rPr>
              <w:t>5</w:t>
            </w:r>
          </w:p>
        </w:tc>
        <w:tc>
          <w:tcPr>
            <w:tcW w:w="960" w:type="dxa"/>
            <w:tcBorders>
              <w:top w:val="nil"/>
              <w:left w:val="nil"/>
              <w:bottom w:val="single" w:sz="8" w:space="0" w:color="000000"/>
              <w:right w:val="single" w:sz="8" w:space="0" w:color="000000"/>
            </w:tcBorders>
            <w:shd w:val="clear" w:color="auto" w:fill="auto"/>
            <w:vAlign w:val="center"/>
            <w:hideMark/>
          </w:tcPr>
          <w:p w:rsidR="00170BE1" w:rsidRPr="00170BE1" w:rsidRDefault="00170BE1" w:rsidP="009C4F9C">
            <w:pPr>
              <w:jc w:val="center"/>
              <w:rPr>
                <w:b/>
                <w:bCs/>
                <w:szCs w:val="24"/>
                <w:lang w:val="en-US"/>
              </w:rPr>
            </w:pPr>
            <w:r>
              <w:rPr>
                <w:b/>
                <w:bCs/>
                <w:szCs w:val="24"/>
                <w:lang w:val="en-US"/>
              </w:rPr>
              <w:t>5</w:t>
            </w:r>
          </w:p>
        </w:tc>
        <w:tc>
          <w:tcPr>
            <w:tcW w:w="960" w:type="dxa"/>
            <w:tcBorders>
              <w:top w:val="nil"/>
              <w:left w:val="nil"/>
              <w:bottom w:val="single" w:sz="8" w:space="0" w:color="000000"/>
              <w:right w:val="single" w:sz="8" w:space="0" w:color="000000"/>
            </w:tcBorders>
            <w:shd w:val="clear" w:color="auto" w:fill="auto"/>
            <w:vAlign w:val="center"/>
            <w:hideMark/>
          </w:tcPr>
          <w:p w:rsidR="00170BE1" w:rsidRPr="00170BE1" w:rsidRDefault="00170BE1" w:rsidP="009C4F9C">
            <w:pPr>
              <w:jc w:val="center"/>
              <w:rPr>
                <w:b/>
                <w:bCs/>
                <w:szCs w:val="24"/>
                <w:lang w:val="en-US"/>
              </w:rPr>
            </w:pPr>
            <w:r w:rsidRPr="00170BE1">
              <w:rPr>
                <w:b/>
                <w:bCs/>
                <w:szCs w:val="24"/>
                <w:lang w:val="en-US"/>
              </w:rPr>
              <w:t>0</w:t>
            </w:r>
          </w:p>
        </w:tc>
        <w:tc>
          <w:tcPr>
            <w:tcW w:w="960" w:type="dxa"/>
            <w:tcBorders>
              <w:top w:val="nil"/>
              <w:left w:val="nil"/>
              <w:bottom w:val="single" w:sz="8" w:space="0" w:color="000000"/>
              <w:right w:val="single" w:sz="8" w:space="0" w:color="000000"/>
            </w:tcBorders>
            <w:shd w:val="clear" w:color="auto" w:fill="auto"/>
            <w:vAlign w:val="center"/>
            <w:hideMark/>
          </w:tcPr>
          <w:p w:rsidR="00170BE1" w:rsidRPr="00170BE1" w:rsidRDefault="00170BE1" w:rsidP="009C4F9C">
            <w:pPr>
              <w:jc w:val="center"/>
              <w:rPr>
                <w:b/>
                <w:bCs/>
                <w:szCs w:val="24"/>
                <w:lang w:val="en-US"/>
              </w:rPr>
            </w:pPr>
            <w:r>
              <w:rPr>
                <w:b/>
                <w:bCs/>
                <w:szCs w:val="24"/>
                <w:lang w:val="en-US"/>
              </w:rPr>
              <w:t>3</w:t>
            </w:r>
          </w:p>
        </w:tc>
        <w:tc>
          <w:tcPr>
            <w:tcW w:w="960" w:type="dxa"/>
            <w:tcBorders>
              <w:top w:val="nil"/>
              <w:left w:val="nil"/>
              <w:bottom w:val="single" w:sz="8" w:space="0" w:color="000000"/>
              <w:right w:val="single" w:sz="8" w:space="0" w:color="000000"/>
            </w:tcBorders>
            <w:shd w:val="clear" w:color="auto" w:fill="auto"/>
            <w:vAlign w:val="center"/>
            <w:hideMark/>
          </w:tcPr>
          <w:p w:rsidR="00170BE1" w:rsidRPr="00170BE1" w:rsidRDefault="00757808" w:rsidP="009C4F9C">
            <w:pPr>
              <w:jc w:val="center"/>
              <w:rPr>
                <w:b/>
                <w:bCs/>
                <w:szCs w:val="24"/>
                <w:lang w:val="en-US"/>
              </w:rPr>
            </w:pPr>
            <w:r>
              <w:rPr>
                <w:b/>
                <w:bCs/>
                <w:szCs w:val="24"/>
                <w:lang w:val="en-US"/>
              </w:rPr>
              <w:t>% 86</w:t>
            </w:r>
          </w:p>
        </w:tc>
        <w:tc>
          <w:tcPr>
            <w:tcW w:w="960" w:type="dxa"/>
            <w:tcBorders>
              <w:top w:val="nil"/>
              <w:left w:val="nil"/>
              <w:bottom w:val="single" w:sz="8" w:space="0" w:color="000000"/>
              <w:right w:val="single" w:sz="8" w:space="0" w:color="000000"/>
            </w:tcBorders>
            <w:shd w:val="clear" w:color="auto" w:fill="auto"/>
            <w:vAlign w:val="center"/>
            <w:hideMark/>
          </w:tcPr>
          <w:p w:rsidR="00170BE1" w:rsidRPr="00170BE1" w:rsidRDefault="00757808" w:rsidP="009C4F9C">
            <w:pPr>
              <w:jc w:val="center"/>
              <w:rPr>
                <w:b/>
                <w:bCs/>
                <w:szCs w:val="24"/>
                <w:lang w:val="en-US"/>
              </w:rPr>
            </w:pPr>
            <w:r>
              <w:rPr>
                <w:b/>
                <w:bCs/>
                <w:szCs w:val="24"/>
                <w:lang w:val="en-US"/>
              </w:rPr>
              <w:t>% 90</w:t>
            </w:r>
          </w:p>
        </w:tc>
        <w:tc>
          <w:tcPr>
            <w:tcW w:w="960" w:type="dxa"/>
            <w:tcBorders>
              <w:top w:val="nil"/>
              <w:left w:val="nil"/>
              <w:bottom w:val="single" w:sz="8" w:space="0" w:color="000000"/>
              <w:right w:val="single" w:sz="8" w:space="0" w:color="000000"/>
            </w:tcBorders>
            <w:shd w:val="clear" w:color="auto" w:fill="auto"/>
            <w:vAlign w:val="center"/>
            <w:hideMark/>
          </w:tcPr>
          <w:p w:rsidR="00170BE1" w:rsidRPr="00170BE1" w:rsidRDefault="00757808" w:rsidP="009C4F9C">
            <w:pPr>
              <w:jc w:val="center"/>
              <w:rPr>
                <w:b/>
                <w:bCs/>
                <w:szCs w:val="24"/>
                <w:lang w:val="en-US"/>
              </w:rPr>
            </w:pPr>
            <w:r>
              <w:rPr>
                <w:b/>
                <w:bCs/>
                <w:szCs w:val="24"/>
                <w:lang w:val="en-US"/>
              </w:rPr>
              <w:t>% 79</w:t>
            </w:r>
          </w:p>
        </w:tc>
        <w:tc>
          <w:tcPr>
            <w:tcW w:w="960" w:type="dxa"/>
            <w:tcBorders>
              <w:top w:val="nil"/>
              <w:left w:val="nil"/>
              <w:bottom w:val="single" w:sz="8" w:space="0" w:color="000000"/>
              <w:right w:val="single" w:sz="8" w:space="0" w:color="000000"/>
            </w:tcBorders>
            <w:shd w:val="clear" w:color="auto" w:fill="auto"/>
            <w:vAlign w:val="center"/>
            <w:hideMark/>
          </w:tcPr>
          <w:p w:rsidR="00170BE1" w:rsidRPr="00170BE1" w:rsidRDefault="004C29B8" w:rsidP="009C4F9C">
            <w:pPr>
              <w:jc w:val="center"/>
              <w:rPr>
                <w:b/>
                <w:bCs/>
                <w:szCs w:val="24"/>
                <w:lang w:val="en-US"/>
              </w:rPr>
            </w:pPr>
            <w:r>
              <w:rPr>
                <w:b/>
                <w:bCs/>
                <w:szCs w:val="24"/>
                <w:lang w:val="en-US"/>
              </w:rPr>
              <w:t>5</w:t>
            </w:r>
          </w:p>
        </w:tc>
        <w:tc>
          <w:tcPr>
            <w:tcW w:w="960" w:type="dxa"/>
            <w:tcBorders>
              <w:top w:val="nil"/>
              <w:left w:val="nil"/>
              <w:bottom w:val="single" w:sz="8" w:space="0" w:color="000000"/>
              <w:right w:val="single" w:sz="8" w:space="0" w:color="000000"/>
            </w:tcBorders>
            <w:shd w:val="clear" w:color="auto" w:fill="auto"/>
            <w:vAlign w:val="center"/>
            <w:hideMark/>
          </w:tcPr>
          <w:p w:rsidR="00170BE1" w:rsidRPr="00170BE1" w:rsidRDefault="004C29B8" w:rsidP="009C4F9C">
            <w:pPr>
              <w:jc w:val="center"/>
              <w:rPr>
                <w:b/>
                <w:bCs/>
                <w:szCs w:val="24"/>
                <w:lang w:val="en-US"/>
              </w:rPr>
            </w:pPr>
            <w:r>
              <w:rPr>
                <w:b/>
                <w:bCs/>
                <w:szCs w:val="24"/>
                <w:lang w:val="en-US"/>
              </w:rPr>
              <w:t>10</w:t>
            </w:r>
          </w:p>
        </w:tc>
        <w:tc>
          <w:tcPr>
            <w:tcW w:w="960" w:type="dxa"/>
            <w:tcBorders>
              <w:top w:val="nil"/>
              <w:left w:val="nil"/>
              <w:bottom w:val="single" w:sz="8" w:space="0" w:color="000000"/>
              <w:right w:val="single" w:sz="8" w:space="0" w:color="000000"/>
            </w:tcBorders>
            <w:shd w:val="clear" w:color="auto" w:fill="auto"/>
            <w:vAlign w:val="center"/>
            <w:hideMark/>
          </w:tcPr>
          <w:p w:rsidR="00170BE1" w:rsidRPr="00170BE1" w:rsidRDefault="004C29B8" w:rsidP="009C4F9C">
            <w:pPr>
              <w:jc w:val="center"/>
              <w:rPr>
                <w:b/>
                <w:bCs/>
                <w:szCs w:val="24"/>
                <w:lang w:val="en-US"/>
              </w:rPr>
            </w:pPr>
            <w:r>
              <w:rPr>
                <w:b/>
                <w:bCs/>
                <w:szCs w:val="24"/>
                <w:lang w:val="en-US"/>
              </w:rPr>
              <w:t>9</w:t>
            </w:r>
          </w:p>
        </w:tc>
      </w:tr>
    </w:tbl>
    <w:p w:rsidR="00170BE1" w:rsidRPr="002A2AA8" w:rsidRDefault="00170BE1" w:rsidP="007E34D9">
      <w:pPr>
        <w:rPr>
          <w:b/>
          <w:bCs/>
          <w:szCs w:val="24"/>
          <w:lang w:val="en-US"/>
        </w:rPr>
      </w:pPr>
    </w:p>
    <w:p w:rsidR="007E34D9" w:rsidRDefault="007E34D9" w:rsidP="007E34D9">
      <w:pPr>
        <w:rPr>
          <w:b/>
          <w:bCs/>
          <w:i/>
          <w:szCs w:val="24"/>
          <w:lang w:val="en-US"/>
        </w:rPr>
      </w:pPr>
    </w:p>
    <w:p w:rsidR="00CA2A19" w:rsidRDefault="00CA2A19" w:rsidP="007E34D9">
      <w:pPr>
        <w:rPr>
          <w:b/>
          <w:bCs/>
          <w:i/>
          <w:szCs w:val="24"/>
          <w:lang w:val="en-US"/>
        </w:rPr>
      </w:pPr>
    </w:p>
    <w:p w:rsidR="007E34D9" w:rsidRDefault="009C4F9C" w:rsidP="007E34D9">
      <w:pPr>
        <w:rPr>
          <w:b/>
          <w:bCs/>
          <w:i/>
          <w:szCs w:val="24"/>
          <w:lang w:val="en-US"/>
        </w:rPr>
      </w:pPr>
      <w:r>
        <w:rPr>
          <w:b/>
          <w:bCs/>
          <w:i/>
          <w:noProof/>
          <w:szCs w:val="24"/>
        </w:rPr>
        <w:lastRenderedPageBreak/>
        <w:drawing>
          <wp:inline distT="0" distB="0" distL="0" distR="0">
            <wp:extent cx="3723640" cy="419100"/>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419100"/>
                    </a:xfrm>
                    <a:prstGeom prst="rect">
                      <a:avLst/>
                    </a:prstGeom>
                    <a:noFill/>
                  </pic:spPr>
                </pic:pic>
              </a:graphicData>
            </a:graphic>
          </wp:inline>
        </w:drawing>
      </w:r>
    </w:p>
    <w:p w:rsidR="001D3C8A" w:rsidRPr="001D3C8A" w:rsidRDefault="001D3C8A" w:rsidP="001D3C8A">
      <w:pPr>
        <w:spacing w:after="200" w:line="276" w:lineRule="auto"/>
        <w:rPr>
          <w:rFonts w:ascii="Times New Roman" w:eastAsiaTheme="minorEastAsia" w:hAnsi="Times New Roman"/>
          <w:color w:val="000000"/>
          <w:szCs w:val="24"/>
          <w:lang w:val="en-US" w:eastAsia="en-US"/>
        </w:rPr>
      </w:pPr>
      <w:r w:rsidRPr="001D3C8A">
        <w:rPr>
          <w:rFonts w:ascii="Times New Roman" w:eastAsiaTheme="minorEastAsia" w:hAnsi="Times New Roman"/>
          <w:color w:val="000000"/>
          <w:szCs w:val="24"/>
          <w:lang w:val="en-US" w:eastAsia="en-US"/>
        </w:rPr>
        <w:t>Okulumuzda bilgiyi üretmek için eğitim teknolojilerinden yoğun olarak yararlanılmaktadır.</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Okulumuz eğitimde kalıcı öğrenmenin amacı ile ‘‘Bilimin ışığında, değişmeye ve gelişmeye açık</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olmak’’ ilkesinden, “Eğitim-öğretimde teknolojik alt yapının iyileştirilmesi ve</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yaygınlaştırılması” stratejisinden hareketle, teknolojiyi en üst düzeyde kullanmaktadır. Bu</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amaçla gerekli bütçe oluşturulmaktadır.</w:t>
      </w:r>
    </w:p>
    <w:p w:rsidR="001D3C8A" w:rsidRPr="001D3C8A" w:rsidRDefault="001D3C8A" w:rsidP="001D3C8A">
      <w:pPr>
        <w:spacing w:after="200" w:line="276" w:lineRule="auto"/>
        <w:rPr>
          <w:rFonts w:ascii="Times New Roman" w:eastAsiaTheme="minorEastAsia" w:hAnsi="Times New Roman"/>
          <w:color w:val="000000"/>
          <w:szCs w:val="24"/>
          <w:lang w:val="en-US" w:eastAsia="en-US"/>
        </w:rPr>
      </w:pPr>
      <w:r w:rsidRPr="001D3C8A">
        <w:rPr>
          <w:rFonts w:ascii="Times New Roman" w:eastAsiaTheme="minorEastAsia" w:hAnsi="Times New Roman"/>
          <w:color w:val="000000"/>
          <w:szCs w:val="24"/>
          <w:lang w:val="en-US" w:eastAsia="en-US"/>
        </w:rPr>
        <w:t>Teknolojinin önemi ve çağdaş eğitim anlayışımızdan hareketle öğretmenlerimiz, ders</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ortamında bilgisayar, projeksiyon makinesi, mikroskop, fotokopi makinesi,</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internet ve baskı makinesi vb. araç-gereçleri ihtiyaç duyduklarında kullanmaktadırlar. Okulumuz</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TTNet internet ile internete bağlanmaktadır. İnternet okulumuzdaki tüm bilgisayarlara</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ulaşmaktadır. İdarecilerimizin odalarında, Öğretmenler ve Memur odasında, Rehber Öğretmen</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odasında, Yeni bina da bulunan tüm sınıflarımızda akılı tahta, eski binada bulunan sınıflarımız da ise parojeksiyon cihazı mevcuttur. Ayrıca okulumuzun</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internet sitesi bulunmaktadır. Okulumuzda günün şartlarına ve ekonomik koşullarına uygun</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olmayan araç-gereçler yenileri ile değiştirilmektedir. Açığa çıkan kullanım fazlası araçlar</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imkânları olmayan okullara hibe edilmektedir. Okulumuz bilgi ve bilgi birikimi kavramlarını</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önemseyerek öğrenci ve çalışanlarla ilgili gerekli bilgileri düzenli ve sistemli bir biçimde</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dosyalamaktadır.</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Üst yönetimden gelen ve okul içerisinde gerekli olan bilgiler paydaşlara yazılı imza</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sirküleriyle, DYS üzerinden( Döküman Yönetim Sistemi) ve sözlü olarak duyurulmaktadır.</w:t>
      </w:r>
    </w:p>
    <w:p w:rsidR="001D3C8A" w:rsidRPr="001D3C8A" w:rsidRDefault="001D3C8A" w:rsidP="001D3C8A">
      <w:pPr>
        <w:spacing w:after="200" w:line="276" w:lineRule="auto"/>
        <w:rPr>
          <w:rFonts w:ascii="Times New Roman" w:eastAsiaTheme="minorEastAsia" w:hAnsi="Times New Roman"/>
          <w:color w:val="000000"/>
          <w:szCs w:val="24"/>
          <w:lang w:val="en-US" w:eastAsia="en-US"/>
        </w:rPr>
      </w:pPr>
      <w:r w:rsidRPr="001D3C8A">
        <w:rPr>
          <w:rFonts w:ascii="Times New Roman" w:eastAsiaTheme="minorEastAsia" w:hAnsi="Times New Roman"/>
          <w:color w:val="000000"/>
          <w:szCs w:val="24"/>
          <w:lang w:val="en-US" w:eastAsia="en-US"/>
        </w:rPr>
        <w:t>Okulumuza kayıt olan öğrenciler için hazırlanan öğrenci bilgi formları dosyalanarak e-okul</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yönetim bilgi sistemine kaydedilmektedir. Bu sisteme okul idaresi yetkilileri kendi görev</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tanımları içinde ulaşabilmekte ve bilgiler güncellenmektedir. Bu bilgilerin kaybolmaması için</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arşivlenmesi ve yedeklenmesi yapılmaktadır.</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Rehberlik ve psikolojik danışma bölümü, öğrencilerle ilgili yaptığı çalışmaları Rehberlik</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Yürütme Kurulunda kurul üyeleri ile paylaşmaktadır. Paylaşılan bilgiler dikkate alınarak</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önlemlerle ilgili planlama yapılmakta ve arşivlenmektedir</w:t>
      </w:r>
    </w:p>
    <w:p w:rsidR="001D3C8A" w:rsidRDefault="001D3C8A" w:rsidP="001D3C8A">
      <w:pPr>
        <w:spacing w:after="200" w:line="276" w:lineRule="auto"/>
        <w:rPr>
          <w:rFonts w:ascii="Times New Roman" w:eastAsiaTheme="minorEastAsia" w:hAnsi="Times New Roman"/>
          <w:color w:val="000000"/>
          <w:szCs w:val="24"/>
          <w:lang w:val="en-US" w:eastAsia="en-US"/>
        </w:rPr>
      </w:pPr>
      <w:r w:rsidRPr="001D3C8A">
        <w:rPr>
          <w:rFonts w:ascii="Times New Roman" w:eastAsiaTheme="minorEastAsia" w:hAnsi="Times New Roman"/>
          <w:color w:val="000000"/>
          <w:szCs w:val="24"/>
          <w:lang w:val="en-US" w:eastAsia="en-US"/>
        </w:rPr>
        <w:t>Okulumuz binalarının dış etkenlerden korunması amacıyla bakım, onarım ihtiyaçları planlı ve</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gerektiğinde yapılmaktadır. Binaların zemin etüdü ilgili kurumlara yaptırılmıştır. Bina ve</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dersliklerde bulunan araçların, elektronik cihazların (tv, vcd, faks, bilgisayar, projeksiyon</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makinesi, fotokopi, baskı vb.) bakım onarımları periyodik olarak yapılmaktadır. Ayrıca bina ve</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donanımların yangın, doğal afet, sabotaj ve teröre karşı sigortası yapılmaktadır. Binaların</w:t>
      </w:r>
      <w:r w:rsidRPr="001D3C8A">
        <w:rPr>
          <w:rFonts w:asciiTheme="minorHAnsi" w:eastAsiaTheme="minorEastAsia" w:hAnsiTheme="minorHAnsi" w:cstheme="minorBidi"/>
          <w:color w:val="000000"/>
          <w:szCs w:val="24"/>
          <w:lang w:val="en-US" w:eastAsia="en-US"/>
        </w:rPr>
        <w:br/>
      </w:r>
      <w:r w:rsidRPr="001D3C8A">
        <w:rPr>
          <w:rFonts w:ascii="Times New Roman" w:eastAsiaTheme="minorEastAsia" w:hAnsi="Times New Roman"/>
          <w:color w:val="000000"/>
          <w:szCs w:val="24"/>
          <w:lang w:val="en-US" w:eastAsia="en-US"/>
        </w:rPr>
        <w:t>elektrik sistemi, kalorifer kazanı, baca ve çatıların bakımı periyodik olarak yapılmaktadır.</w:t>
      </w:r>
    </w:p>
    <w:tbl>
      <w:tblPr>
        <w:tblW w:w="9538" w:type="dxa"/>
        <w:tblInd w:w="95" w:type="dxa"/>
        <w:tblLook w:val="04A0"/>
      </w:tblPr>
      <w:tblGrid>
        <w:gridCol w:w="4556"/>
        <w:gridCol w:w="972"/>
        <w:gridCol w:w="972"/>
        <w:gridCol w:w="972"/>
        <w:gridCol w:w="2066"/>
      </w:tblGrid>
      <w:tr w:rsidR="004C29B8" w:rsidRPr="004C29B8" w:rsidTr="00D558A0">
        <w:trPr>
          <w:trHeight w:val="402"/>
        </w:trPr>
        <w:tc>
          <w:tcPr>
            <w:tcW w:w="9538" w:type="dxa"/>
            <w:gridSpan w:val="5"/>
            <w:tcBorders>
              <w:top w:val="nil"/>
              <w:left w:val="nil"/>
              <w:bottom w:val="single" w:sz="8" w:space="0" w:color="000000"/>
              <w:right w:val="nil"/>
            </w:tcBorders>
            <w:shd w:val="clear" w:color="auto" w:fill="auto"/>
            <w:noWrap/>
            <w:vAlign w:val="bottom"/>
            <w:hideMark/>
          </w:tcPr>
          <w:p w:rsidR="00CA2A19" w:rsidRDefault="00CA2A19" w:rsidP="004C29B8">
            <w:pPr>
              <w:spacing w:after="0" w:line="240" w:lineRule="auto"/>
              <w:rPr>
                <w:rFonts w:ascii="Calibri" w:hAnsi="Calibri" w:cs="Calibri"/>
                <w:b/>
                <w:i/>
                <w:color w:val="000000"/>
                <w:szCs w:val="22"/>
                <w:lang w:val="en-US" w:eastAsia="en-US"/>
              </w:rPr>
            </w:pPr>
          </w:p>
          <w:p w:rsidR="00CA2A19" w:rsidRDefault="00CA2A19" w:rsidP="004C29B8">
            <w:pPr>
              <w:spacing w:after="0" w:line="240" w:lineRule="auto"/>
              <w:rPr>
                <w:rFonts w:ascii="Calibri" w:hAnsi="Calibri" w:cs="Calibri"/>
                <w:b/>
                <w:i/>
                <w:color w:val="000000"/>
                <w:szCs w:val="22"/>
                <w:lang w:val="en-US" w:eastAsia="en-US"/>
              </w:rPr>
            </w:pPr>
          </w:p>
          <w:p w:rsidR="00CA2A19" w:rsidRDefault="00CA2A19" w:rsidP="004C29B8">
            <w:pPr>
              <w:spacing w:after="0" w:line="240" w:lineRule="auto"/>
              <w:rPr>
                <w:rFonts w:ascii="Calibri" w:hAnsi="Calibri" w:cs="Calibri"/>
                <w:b/>
                <w:i/>
                <w:color w:val="000000"/>
                <w:szCs w:val="22"/>
                <w:lang w:val="en-US" w:eastAsia="en-US"/>
              </w:rPr>
            </w:pPr>
          </w:p>
          <w:p w:rsidR="004C29B8" w:rsidRPr="004C29B8" w:rsidRDefault="00AB41E2" w:rsidP="004C29B8">
            <w:pPr>
              <w:spacing w:after="0" w:line="240" w:lineRule="auto"/>
              <w:rPr>
                <w:rFonts w:ascii="Calibri" w:hAnsi="Calibri" w:cs="Calibri"/>
                <w:b/>
                <w:i/>
                <w:color w:val="000000"/>
                <w:szCs w:val="22"/>
                <w:lang w:val="en-US" w:eastAsia="en-US"/>
              </w:rPr>
            </w:pPr>
            <w:r>
              <w:rPr>
                <w:rFonts w:ascii="Calibri" w:hAnsi="Calibri" w:cs="Calibri"/>
                <w:b/>
                <w:i/>
                <w:color w:val="000000"/>
                <w:sz w:val="22"/>
                <w:szCs w:val="22"/>
                <w:lang w:val="en-US" w:eastAsia="en-US"/>
              </w:rPr>
              <w:t xml:space="preserve">Tablo 2.7.3.1 </w:t>
            </w:r>
            <w:r w:rsidR="004C29B8" w:rsidRPr="004C29B8">
              <w:rPr>
                <w:rFonts w:ascii="Calibri" w:hAnsi="Calibri" w:cs="Calibri"/>
                <w:b/>
                <w:i/>
                <w:color w:val="000000"/>
                <w:sz w:val="22"/>
                <w:szCs w:val="22"/>
                <w:lang w:val="en-US" w:eastAsia="en-US"/>
              </w:rPr>
              <w:t>Teknolojik Araç-Gereç Durumu</w:t>
            </w:r>
          </w:p>
          <w:p w:rsidR="004C29B8" w:rsidRPr="004C29B8" w:rsidRDefault="004C29B8" w:rsidP="004C29B8">
            <w:pPr>
              <w:spacing w:after="0" w:line="240" w:lineRule="auto"/>
              <w:rPr>
                <w:rFonts w:ascii="Calibri" w:hAnsi="Calibri" w:cs="Calibri"/>
                <w:color w:val="000000"/>
                <w:szCs w:val="22"/>
                <w:lang w:val="en-US" w:eastAsia="en-US"/>
              </w:rPr>
            </w:pPr>
          </w:p>
        </w:tc>
      </w:tr>
      <w:tr w:rsidR="004C29B8" w:rsidRPr="004C29B8" w:rsidTr="00D558A0">
        <w:trPr>
          <w:trHeight w:val="402"/>
        </w:trPr>
        <w:tc>
          <w:tcPr>
            <w:tcW w:w="4556" w:type="dxa"/>
            <w:tcBorders>
              <w:top w:val="nil"/>
              <w:left w:val="single" w:sz="8" w:space="0" w:color="000000"/>
              <w:bottom w:val="single" w:sz="8" w:space="0" w:color="000000"/>
              <w:right w:val="single" w:sz="8" w:space="0" w:color="000000"/>
            </w:tcBorders>
            <w:shd w:val="clear" w:color="000000" w:fill="E2EFD9"/>
            <w:vAlign w:val="center"/>
            <w:hideMark/>
          </w:tcPr>
          <w:p w:rsidR="004C29B8" w:rsidRPr="004C29B8" w:rsidRDefault="004C29B8" w:rsidP="004C29B8">
            <w:pPr>
              <w:spacing w:after="0" w:line="240" w:lineRule="auto"/>
              <w:rPr>
                <w:rFonts w:ascii="Cambria" w:hAnsi="Cambria" w:cs="Calibri"/>
                <w:b/>
                <w:bCs/>
                <w:color w:val="000000"/>
                <w:sz w:val="20"/>
                <w:szCs w:val="20"/>
                <w:lang w:val="en-US" w:eastAsia="en-US"/>
              </w:rPr>
            </w:pPr>
            <w:r w:rsidRPr="004C29B8">
              <w:rPr>
                <w:rFonts w:ascii="Cambria" w:hAnsi="Cambria" w:cs="Calibri"/>
                <w:b/>
                <w:bCs/>
                <w:color w:val="000000"/>
                <w:sz w:val="20"/>
                <w:szCs w:val="20"/>
                <w:lang w:val="en-US" w:eastAsia="en-US"/>
              </w:rPr>
              <w:lastRenderedPageBreak/>
              <w:t>Araç-Gereçler</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4C29B8" w:rsidP="004C29B8">
            <w:pPr>
              <w:spacing w:after="0" w:line="240" w:lineRule="auto"/>
              <w:jc w:val="center"/>
              <w:rPr>
                <w:rFonts w:ascii="Cambria" w:hAnsi="Cambria" w:cs="Calibri"/>
                <w:b/>
                <w:bCs/>
                <w:color w:val="000000"/>
                <w:sz w:val="20"/>
                <w:szCs w:val="20"/>
                <w:lang w:val="en-US" w:eastAsia="en-US"/>
              </w:rPr>
            </w:pPr>
            <w:r w:rsidRPr="004C29B8">
              <w:rPr>
                <w:rFonts w:ascii="Cambria" w:hAnsi="Cambria" w:cs="Calibri"/>
                <w:b/>
                <w:bCs/>
                <w:color w:val="000000"/>
                <w:sz w:val="20"/>
                <w:szCs w:val="20"/>
                <w:lang w:val="en-US" w:eastAsia="en-US"/>
              </w:rPr>
              <w:t>2021</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4C29B8" w:rsidP="004C29B8">
            <w:pPr>
              <w:spacing w:after="0" w:line="240" w:lineRule="auto"/>
              <w:rPr>
                <w:rFonts w:ascii="Cambria" w:hAnsi="Cambria" w:cs="Calibri"/>
                <w:b/>
                <w:bCs/>
                <w:color w:val="000000"/>
                <w:sz w:val="20"/>
                <w:szCs w:val="20"/>
                <w:lang w:val="en-US" w:eastAsia="en-US"/>
              </w:rPr>
            </w:pPr>
            <w:r w:rsidRPr="004C29B8">
              <w:rPr>
                <w:rFonts w:ascii="Cambria" w:hAnsi="Cambria" w:cs="Calibri"/>
                <w:b/>
                <w:bCs/>
                <w:color w:val="000000"/>
                <w:sz w:val="20"/>
                <w:szCs w:val="20"/>
                <w:lang w:val="en-US" w:eastAsia="en-US"/>
              </w:rPr>
              <w:t>2022</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4C29B8" w:rsidP="004C29B8">
            <w:pPr>
              <w:spacing w:after="0" w:line="240" w:lineRule="auto"/>
              <w:rPr>
                <w:rFonts w:ascii="Cambria" w:hAnsi="Cambria" w:cs="Calibri"/>
                <w:b/>
                <w:bCs/>
                <w:color w:val="000000"/>
                <w:sz w:val="20"/>
                <w:szCs w:val="20"/>
                <w:lang w:val="en-US" w:eastAsia="en-US"/>
              </w:rPr>
            </w:pPr>
            <w:r w:rsidRPr="004C29B8">
              <w:rPr>
                <w:rFonts w:ascii="Cambria" w:hAnsi="Cambria" w:cs="Calibri"/>
                <w:b/>
                <w:bCs/>
                <w:color w:val="000000"/>
                <w:sz w:val="20"/>
                <w:szCs w:val="20"/>
                <w:lang w:val="en-US" w:eastAsia="en-US"/>
              </w:rPr>
              <w:t>2023</w:t>
            </w:r>
          </w:p>
        </w:tc>
        <w:tc>
          <w:tcPr>
            <w:tcW w:w="2065" w:type="dxa"/>
            <w:tcBorders>
              <w:top w:val="nil"/>
              <w:left w:val="nil"/>
              <w:bottom w:val="single" w:sz="8" w:space="0" w:color="000000"/>
              <w:right w:val="single" w:sz="8" w:space="0" w:color="000000"/>
            </w:tcBorders>
            <w:shd w:val="clear" w:color="000000" w:fill="E2EFD9"/>
            <w:vAlign w:val="center"/>
            <w:hideMark/>
          </w:tcPr>
          <w:p w:rsidR="004C29B8" w:rsidRPr="004C29B8" w:rsidRDefault="004C29B8" w:rsidP="004C29B8">
            <w:pPr>
              <w:spacing w:after="0" w:line="240" w:lineRule="auto"/>
              <w:ind w:firstLineChars="200" w:firstLine="402"/>
              <w:rPr>
                <w:rFonts w:ascii="Cambria" w:hAnsi="Cambria" w:cs="Calibri"/>
                <w:b/>
                <w:bCs/>
                <w:color w:val="000000"/>
                <w:sz w:val="20"/>
                <w:szCs w:val="20"/>
                <w:lang w:val="en-US" w:eastAsia="en-US"/>
              </w:rPr>
            </w:pPr>
            <w:r w:rsidRPr="004C29B8">
              <w:rPr>
                <w:rFonts w:ascii="Cambria" w:hAnsi="Cambria" w:cs="Calibri"/>
                <w:b/>
                <w:bCs/>
                <w:color w:val="000000"/>
                <w:sz w:val="20"/>
                <w:szCs w:val="20"/>
                <w:lang w:val="en-US" w:eastAsia="en-US"/>
              </w:rPr>
              <w:t>İhtiyaç</w:t>
            </w:r>
          </w:p>
        </w:tc>
      </w:tr>
      <w:tr w:rsidR="004C29B8" w:rsidRPr="004C29B8" w:rsidTr="00D558A0">
        <w:trPr>
          <w:trHeight w:val="402"/>
        </w:trPr>
        <w:tc>
          <w:tcPr>
            <w:tcW w:w="4556" w:type="dxa"/>
            <w:tcBorders>
              <w:top w:val="nil"/>
              <w:left w:val="single" w:sz="8" w:space="0" w:color="000000"/>
              <w:bottom w:val="single" w:sz="8" w:space="0" w:color="000000"/>
              <w:right w:val="single" w:sz="8" w:space="0" w:color="000000"/>
            </w:tcBorders>
            <w:shd w:val="clear" w:color="auto" w:fill="auto"/>
            <w:hideMark/>
          </w:tcPr>
          <w:p w:rsidR="004C29B8" w:rsidRPr="004C29B8" w:rsidRDefault="004C29B8" w:rsidP="004C29B8">
            <w:pPr>
              <w:autoSpaceDE w:val="0"/>
              <w:autoSpaceDN w:val="0"/>
              <w:adjustRightInd w:val="0"/>
              <w:spacing w:after="0" w:line="240" w:lineRule="auto"/>
              <w:rPr>
                <w:rFonts w:ascii="Times New Roman" w:eastAsia="Calibri" w:hAnsi="Times New Roman"/>
                <w:color w:val="000000"/>
                <w:szCs w:val="22"/>
                <w:lang w:eastAsia="en-US"/>
              </w:rPr>
            </w:pPr>
            <w:r w:rsidRPr="004C29B8">
              <w:rPr>
                <w:rFonts w:ascii="Times New Roman" w:eastAsia="Calibri" w:hAnsi="Times New Roman"/>
                <w:color w:val="000000"/>
                <w:sz w:val="22"/>
                <w:szCs w:val="22"/>
                <w:lang w:eastAsia="en-US"/>
              </w:rPr>
              <w:t xml:space="preserve">Bilgisayar </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33645E" w:rsidP="004C29B8">
            <w:pPr>
              <w:spacing w:after="0" w:line="240" w:lineRule="auto"/>
              <w:rPr>
                <w:rFonts w:ascii="Times New Roman" w:hAnsi="Times New Roman"/>
                <w:color w:val="000000"/>
                <w:szCs w:val="22"/>
                <w:lang w:val="en-US" w:eastAsia="en-US"/>
              </w:rPr>
            </w:pPr>
            <w:r>
              <w:rPr>
                <w:rFonts w:ascii="Times New Roman" w:hAnsi="Times New Roman"/>
                <w:color w:val="000000"/>
                <w:sz w:val="22"/>
                <w:szCs w:val="22"/>
                <w:lang w:val="en-US" w:eastAsia="en-US"/>
              </w:rPr>
              <w:t>9</w:t>
            </w:r>
          </w:p>
        </w:tc>
        <w:tc>
          <w:tcPr>
            <w:tcW w:w="972" w:type="dxa"/>
            <w:tcBorders>
              <w:top w:val="nil"/>
              <w:left w:val="nil"/>
              <w:bottom w:val="single" w:sz="8" w:space="0" w:color="000000"/>
              <w:right w:val="single" w:sz="8" w:space="0" w:color="000000"/>
            </w:tcBorders>
            <w:shd w:val="clear" w:color="auto" w:fill="auto"/>
            <w:vAlign w:val="center"/>
            <w:hideMark/>
          </w:tcPr>
          <w:p w:rsidR="004C29B8" w:rsidRPr="004C29B8" w:rsidRDefault="0033645E" w:rsidP="004C29B8">
            <w:pPr>
              <w:spacing w:after="0" w:line="240" w:lineRule="auto"/>
              <w:rPr>
                <w:rFonts w:ascii="Times New Roman" w:hAnsi="Times New Roman"/>
                <w:color w:val="000000"/>
                <w:szCs w:val="22"/>
                <w:lang w:val="en-US" w:eastAsia="en-US"/>
              </w:rPr>
            </w:pPr>
            <w:r>
              <w:rPr>
                <w:rFonts w:ascii="Times New Roman" w:hAnsi="Times New Roman"/>
                <w:color w:val="000000"/>
                <w:sz w:val="22"/>
                <w:szCs w:val="22"/>
                <w:lang w:val="en-US" w:eastAsia="en-US"/>
              </w:rPr>
              <w:t>11</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33645E" w:rsidP="004C29B8">
            <w:pPr>
              <w:spacing w:after="0" w:line="240" w:lineRule="auto"/>
              <w:rPr>
                <w:rFonts w:ascii="Times New Roman" w:hAnsi="Times New Roman"/>
                <w:color w:val="000000"/>
                <w:szCs w:val="22"/>
                <w:lang w:val="en-US" w:eastAsia="en-US"/>
              </w:rPr>
            </w:pPr>
            <w:r>
              <w:rPr>
                <w:rFonts w:ascii="Times New Roman" w:hAnsi="Times New Roman"/>
                <w:color w:val="000000"/>
                <w:sz w:val="22"/>
                <w:szCs w:val="22"/>
                <w:lang w:val="en-US" w:eastAsia="en-US"/>
              </w:rPr>
              <w:t>12</w:t>
            </w:r>
          </w:p>
        </w:tc>
        <w:tc>
          <w:tcPr>
            <w:tcW w:w="2065" w:type="dxa"/>
            <w:tcBorders>
              <w:top w:val="nil"/>
              <w:left w:val="nil"/>
              <w:bottom w:val="single" w:sz="8" w:space="0" w:color="000000"/>
              <w:right w:val="single" w:sz="8" w:space="0" w:color="000000"/>
            </w:tcBorders>
            <w:shd w:val="clear" w:color="auto" w:fill="auto"/>
            <w:vAlign w:val="center"/>
            <w:hideMark/>
          </w:tcPr>
          <w:p w:rsidR="004C29B8" w:rsidRPr="004C29B8" w:rsidRDefault="005B3141" w:rsidP="004C29B8">
            <w:pPr>
              <w:spacing w:after="0" w:line="240" w:lineRule="auto"/>
              <w:rPr>
                <w:rFonts w:ascii="Times New Roman" w:hAnsi="Times New Roman"/>
                <w:color w:val="000000"/>
                <w:szCs w:val="22"/>
                <w:lang w:val="en-US" w:eastAsia="en-US"/>
              </w:rPr>
            </w:pPr>
            <w:r>
              <w:rPr>
                <w:rFonts w:ascii="Times New Roman" w:hAnsi="Times New Roman"/>
                <w:color w:val="000000"/>
                <w:szCs w:val="22"/>
                <w:lang w:val="en-US" w:eastAsia="en-US"/>
              </w:rPr>
              <w:t>0</w:t>
            </w:r>
          </w:p>
        </w:tc>
      </w:tr>
      <w:tr w:rsidR="004C29B8" w:rsidRPr="004C29B8" w:rsidTr="00D558A0">
        <w:trPr>
          <w:trHeight w:val="402"/>
        </w:trPr>
        <w:tc>
          <w:tcPr>
            <w:tcW w:w="4556" w:type="dxa"/>
            <w:tcBorders>
              <w:top w:val="nil"/>
              <w:left w:val="single" w:sz="8" w:space="0" w:color="000000"/>
              <w:bottom w:val="single" w:sz="8" w:space="0" w:color="000000"/>
              <w:right w:val="single" w:sz="8" w:space="0" w:color="000000"/>
            </w:tcBorders>
            <w:shd w:val="clear" w:color="auto" w:fill="auto"/>
            <w:hideMark/>
          </w:tcPr>
          <w:p w:rsidR="004C29B8" w:rsidRPr="004C29B8" w:rsidRDefault="004C29B8" w:rsidP="004C29B8">
            <w:pPr>
              <w:autoSpaceDE w:val="0"/>
              <w:autoSpaceDN w:val="0"/>
              <w:adjustRightInd w:val="0"/>
              <w:spacing w:after="0" w:line="240" w:lineRule="auto"/>
              <w:rPr>
                <w:rFonts w:ascii="Times New Roman" w:eastAsia="Calibri" w:hAnsi="Times New Roman"/>
                <w:color w:val="000000"/>
                <w:szCs w:val="22"/>
                <w:lang w:eastAsia="en-US"/>
              </w:rPr>
            </w:pPr>
            <w:r w:rsidRPr="004C29B8">
              <w:rPr>
                <w:rFonts w:ascii="Times New Roman" w:eastAsia="Calibri" w:hAnsi="Times New Roman"/>
                <w:color w:val="000000"/>
                <w:sz w:val="22"/>
                <w:szCs w:val="22"/>
                <w:lang w:eastAsia="en-US"/>
              </w:rPr>
              <w:t xml:space="preserve">Yazıcı </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5B3141"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3</w:t>
            </w:r>
          </w:p>
        </w:tc>
        <w:tc>
          <w:tcPr>
            <w:tcW w:w="972" w:type="dxa"/>
            <w:tcBorders>
              <w:top w:val="nil"/>
              <w:left w:val="nil"/>
              <w:bottom w:val="single" w:sz="8" w:space="0" w:color="000000"/>
              <w:right w:val="single" w:sz="8" w:space="0" w:color="000000"/>
            </w:tcBorders>
            <w:shd w:val="clear" w:color="auto" w:fill="auto"/>
            <w:vAlign w:val="center"/>
            <w:hideMark/>
          </w:tcPr>
          <w:p w:rsidR="004C29B8" w:rsidRPr="004C29B8" w:rsidRDefault="005B3141"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5</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5B3141"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7</w:t>
            </w:r>
          </w:p>
        </w:tc>
        <w:tc>
          <w:tcPr>
            <w:tcW w:w="2065" w:type="dxa"/>
            <w:tcBorders>
              <w:top w:val="nil"/>
              <w:left w:val="nil"/>
              <w:bottom w:val="single" w:sz="8" w:space="0" w:color="000000"/>
              <w:right w:val="single" w:sz="8" w:space="0" w:color="000000"/>
            </w:tcBorders>
            <w:shd w:val="clear" w:color="auto" w:fill="auto"/>
            <w:vAlign w:val="center"/>
            <w:hideMark/>
          </w:tcPr>
          <w:p w:rsidR="004C29B8" w:rsidRPr="004C29B8" w:rsidRDefault="005B3141"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r>
      <w:tr w:rsidR="004C29B8" w:rsidRPr="004C29B8" w:rsidTr="00D558A0">
        <w:trPr>
          <w:trHeight w:val="402"/>
        </w:trPr>
        <w:tc>
          <w:tcPr>
            <w:tcW w:w="4556" w:type="dxa"/>
            <w:tcBorders>
              <w:top w:val="nil"/>
              <w:left w:val="single" w:sz="8" w:space="0" w:color="000000"/>
              <w:bottom w:val="single" w:sz="8" w:space="0" w:color="000000"/>
              <w:right w:val="single" w:sz="8" w:space="0" w:color="000000"/>
            </w:tcBorders>
            <w:shd w:val="clear" w:color="auto" w:fill="auto"/>
            <w:hideMark/>
          </w:tcPr>
          <w:p w:rsidR="004C29B8" w:rsidRPr="004C29B8" w:rsidRDefault="004C29B8" w:rsidP="004C29B8">
            <w:pPr>
              <w:autoSpaceDE w:val="0"/>
              <w:autoSpaceDN w:val="0"/>
              <w:adjustRightInd w:val="0"/>
              <w:spacing w:after="0" w:line="240" w:lineRule="auto"/>
              <w:rPr>
                <w:rFonts w:ascii="Times New Roman" w:eastAsia="Calibri" w:hAnsi="Times New Roman"/>
                <w:color w:val="000000"/>
                <w:szCs w:val="22"/>
                <w:lang w:eastAsia="en-US"/>
              </w:rPr>
            </w:pPr>
            <w:r w:rsidRPr="004C29B8">
              <w:rPr>
                <w:rFonts w:ascii="Times New Roman" w:eastAsia="Calibri" w:hAnsi="Times New Roman"/>
                <w:color w:val="000000"/>
                <w:sz w:val="22"/>
                <w:szCs w:val="22"/>
                <w:lang w:eastAsia="en-US"/>
              </w:rPr>
              <w:t xml:space="preserve">Tarayıcı </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5B3141" w:rsidP="004C29B8">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3</w:t>
            </w:r>
          </w:p>
        </w:tc>
        <w:tc>
          <w:tcPr>
            <w:tcW w:w="972" w:type="dxa"/>
            <w:tcBorders>
              <w:top w:val="nil"/>
              <w:left w:val="nil"/>
              <w:bottom w:val="single" w:sz="8" w:space="0" w:color="000000"/>
              <w:right w:val="single" w:sz="8" w:space="0" w:color="000000"/>
            </w:tcBorders>
            <w:shd w:val="clear" w:color="auto" w:fill="auto"/>
            <w:vAlign w:val="center"/>
            <w:hideMark/>
          </w:tcPr>
          <w:p w:rsidR="004C29B8" w:rsidRPr="004C29B8" w:rsidRDefault="005B3141" w:rsidP="004C29B8">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5</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5B3141" w:rsidP="004C29B8">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7</w:t>
            </w:r>
          </w:p>
        </w:tc>
        <w:tc>
          <w:tcPr>
            <w:tcW w:w="2065" w:type="dxa"/>
            <w:tcBorders>
              <w:top w:val="nil"/>
              <w:left w:val="nil"/>
              <w:bottom w:val="single" w:sz="8" w:space="0" w:color="000000"/>
              <w:right w:val="single" w:sz="8" w:space="0" w:color="000000"/>
            </w:tcBorders>
            <w:shd w:val="clear" w:color="auto" w:fill="auto"/>
            <w:vAlign w:val="center"/>
            <w:hideMark/>
          </w:tcPr>
          <w:p w:rsidR="004C29B8" w:rsidRPr="004C29B8" w:rsidRDefault="005B3141" w:rsidP="004C29B8">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0</w:t>
            </w:r>
          </w:p>
        </w:tc>
      </w:tr>
      <w:tr w:rsidR="004C29B8" w:rsidRPr="004C29B8" w:rsidTr="00D558A0">
        <w:trPr>
          <w:trHeight w:val="402"/>
        </w:trPr>
        <w:tc>
          <w:tcPr>
            <w:tcW w:w="4556" w:type="dxa"/>
            <w:tcBorders>
              <w:top w:val="nil"/>
              <w:left w:val="single" w:sz="8" w:space="0" w:color="000000"/>
              <w:bottom w:val="single" w:sz="8" w:space="0" w:color="000000"/>
              <w:right w:val="single" w:sz="8" w:space="0" w:color="000000"/>
            </w:tcBorders>
            <w:shd w:val="clear" w:color="auto" w:fill="auto"/>
            <w:hideMark/>
          </w:tcPr>
          <w:p w:rsidR="004C29B8" w:rsidRPr="004C29B8" w:rsidRDefault="004C29B8" w:rsidP="004C29B8">
            <w:pPr>
              <w:autoSpaceDE w:val="0"/>
              <w:autoSpaceDN w:val="0"/>
              <w:adjustRightInd w:val="0"/>
              <w:spacing w:after="0" w:line="240" w:lineRule="auto"/>
              <w:rPr>
                <w:rFonts w:ascii="Times New Roman" w:eastAsia="Calibri" w:hAnsi="Times New Roman"/>
                <w:color w:val="000000"/>
                <w:szCs w:val="22"/>
                <w:lang w:eastAsia="en-US"/>
              </w:rPr>
            </w:pPr>
            <w:r w:rsidRPr="004C29B8">
              <w:rPr>
                <w:rFonts w:ascii="Times New Roman" w:eastAsia="Calibri" w:hAnsi="Times New Roman"/>
                <w:color w:val="000000"/>
                <w:sz w:val="22"/>
                <w:szCs w:val="22"/>
                <w:lang w:eastAsia="en-US"/>
              </w:rPr>
              <w:t>Projeksiyon</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33645E"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27</w:t>
            </w:r>
          </w:p>
        </w:tc>
        <w:tc>
          <w:tcPr>
            <w:tcW w:w="972" w:type="dxa"/>
            <w:tcBorders>
              <w:top w:val="nil"/>
              <w:left w:val="nil"/>
              <w:bottom w:val="single" w:sz="8" w:space="0" w:color="000000"/>
              <w:right w:val="single" w:sz="8" w:space="0" w:color="000000"/>
            </w:tcBorders>
            <w:shd w:val="clear" w:color="auto" w:fill="auto"/>
            <w:vAlign w:val="center"/>
            <w:hideMark/>
          </w:tcPr>
          <w:p w:rsidR="004C29B8" w:rsidRPr="004C29B8" w:rsidRDefault="0033645E"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33645E"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w:t>
            </w:r>
          </w:p>
        </w:tc>
        <w:tc>
          <w:tcPr>
            <w:tcW w:w="2065" w:type="dxa"/>
            <w:tcBorders>
              <w:top w:val="nil"/>
              <w:left w:val="nil"/>
              <w:bottom w:val="single" w:sz="8" w:space="0" w:color="000000"/>
              <w:right w:val="single" w:sz="8" w:space="0" w:color="000000"/>
            </w:tcBorders>
            <w:shd w:val="clear" w:color="auto" w:fill="auto"/>
            <w:vAlign w:val="center"/>
            <w:hideMark/>
          </w:tcPr>
          <w:p w:rsidR="004C29B8" w:rsidRPr="004C29B8" w:rsidRDefault="005B3141"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r>
      <w:tr w:rsidR="004C29B8" w:rsidRPr="004C29B8" w:rsidTr="00D558A0">
        <w:trPr>
          <w:trHeight w:val="402"/>
        </w:trPr>
        <w:tc>
          <w:tcPr>
            <w:tcW w:w="4556" w:type="dxa"/>
            <w:tcBorders>
              <w:top w:val="nil"/>
              <w:left w:val="single" w:sz="8" w:space="0" w:color="000000"/>
              <w:bottom w:val="single" w:sz="8" w:space="0" w:color="000000"/>
              <w:right w:val="single" w:sz="8" w:space="0" w:color="000000"/>
            </w:tcBorders>
            <w:shd w:val="clear" w:color="auto" w:fill="auto"/>
            <w:hideMark/>
          </w:tcPr>
          <w:p w:rsidR="004C29B8" w:rsidRPr="004C29B8" w:rsidRDefault="004C29B8" w:rsidP="004C29B8">
            <w:pPr>
              <w:autoSpaceDE w:val="0"/>
              <w:autoSpaceDN w:val="0"/>
              <w:adjustRightInd w:val="0"/>
              <w:spacing w:after="0" w:line="240" w:lineRule="auto"/>
              <w:rPr>
                <w:rFonts w:ascii="Times New Roman" w:eastAsia="Calibri" w:hAnsi="Times New Roman"/>
                <w:color w:val="000000"/>
                <w:szCs w:val="22"/>
                <w:lang w:eastAsia="en-US"/>
              </w:rPr>
            </w:pPr>
            <w:r>
              <w:rPr>
                <w:rFonts w:ascii="Times New Roman" w:eastAsia="Calibri" w:hAnsi="Times New Roman"/>
                <w:color w:val="000000"/>
                <w:sz w:val="22"/>
                <w:szCs w:val="22"/>
                <w:lang w:eastAsia="en-US"/>
              </w:rPr>
              <w:t>Akıllı Tahta</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33645E" w:rsidP="004C29B8">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0</w:t>
            </w:r>
          </w:p>
        </w:tc>
        <w:tc>
          <w:tcPr>
            <w:tcW w:w="972" w:type="dxa"/>
            <w:tcBorders>
              <w:top w:val="nil"/>
              <w:left w:val="nil"/>
              <w:bottom w:val="single" w:sz="8" w:space="0" w:color="000000"/>
              <w:right w:val="single" w:sz="8" w:space="0" w:color="000000"/>
            </w:tcBorders>
            <w:shd w:val="clear" w:color="auto" w:fill="auto"/>
            <w:vAlign w:val="center"/>
            <w:hideMark/>
          </w:tcPr>
          <w:p w:rsidR="004C29B8" w:rsidRPr="004C29B8" w:rsidRDefault="0033645E" w:rsidP="004C29B8">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56</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4C29B8" w:rsidP="004C29B8">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56</w:t>
            </w:r>
          </w:p>
        </w:tc>
        <w:tc>
          <w:tcPr>
            <w:tcW w:w="2065" w:type="dxa"/>
            <w:tcBorders>
              <w:top w:val="nil"/>
              <w:left w:val="nil"/>
              <w:bottom w:val="single" w:sz="8" w:space="0" w:color="000000"/>
              <w:right w:val="single" w:sz="8" w:space="0" w:color="000000"/>
            </w:tcBorders>
            <w:shd w:val="clear" w:color="auto" w:fill="auto"/>
            <w:vAlign w:val="center"/>
            <w:hideMark/>
          </w:tcPr>
          <w:p w:rsidR="004C29B8" w:rsidRPr="004C29B8" w:rsidRDefault="005B3141" w:rsidP="004C29B8">
            <w:pPr>
              <w:spacing w:after="0" w:line="240" w:lineRule="auto"/>
              <w:rPr>
                <w:rFonts w:ascii="Times New Roman" w:hAnsi="Times New Roman"/>
                <w:color w:val="000000"/>
                <w:sz w:val="20"/>
                <w:szCs w:val="20"/>
                <w:lang w:val="en-US" w:eastAsia="en-US"/>
              </w:rPr>
            </w:pPr>
            <w:r>
              <w:rPr>
                <w:rFonts w:ascii="Times New Roman" w:hAnsi="Times New Roman"/>
                <w:color w:val="000000"/>
                <w:sz w:val="20"/>
                <w:szCs w:val="20"/>
                <w:lang w:val="en-US" w:eastAsia="en-US"/>
              </w:rPr>
              <w:t>0</w:t>
            </w:r>
          </w:p>
        </w:tc>
      </w:tr>
      <w:tr w:rsidR="004C29B8" w:rsidRPr="004C29B8" w:rsidTr="00D558A0">
        <w:trPr>
          <w:trHeight w:val="402"/>
        </w:trPr>
        <w:tc>
          <w:tcPr>
            <w:tcW w:w="4556" w:type="dxa"/>
            <w:tcBorders>
              <w:top w:val="nil"/>
              <w:left w:val="single" w:sz="8" w:space="0" w:color="000000"/>
              <w:bottom w:val="single" w:sz="8" w:space="0" w:color="000000"/>
              <w:right w:val="single" w:sz="8" w:space="0" w:color="000000"/>
            </w:tcBorders>
            <w:shd w:val="clear" w:color="auto" w:fill="auto"/>
            <w:hideMark/>
          </w:tcPr>
          <w:p w:rsidR="004C29B8" w:rsidRPr="004C29B8" w:rsidRDefault="004C29B8" w:rsidP="004C29B8">
            <w:pPr>
              <w:autoSpaceDE w:val="0"/>
              <w:autoSpaceDN w:val="0"/>
              <w:adjustRightInd w:val="0"/>
              <w:spacing w:after="0" w:line="240" w:lineRule="auto"/>
              <w:rPr>
                <w:rFonts w:ascii="Times New Roman" w:eastAsia="Calibri" w:hAnsi="Times New Roman"/>
                <w:color w:val="000000"/>
                <w:szCs w:val="22"/>
                <w:lang w:eastAsia="en-US"/>
              </w:rPr>
            </w:pPr>
            <w:r w:rsidRPr="004C29B8">
              <w:rPr>
                <w:rFonts w:ascii="Times New Roman" w:eastAsia="Calibri" w:hAnsi="Times New Roman"/>
                <w:color w:val="000000"/>
                <w:sz w:val="22"/>
                <w:szCs w:val="22"/>
                <w:lang w:eastAsia="en-US"/>
              </w:rPr>
              <w:t>Televizyon</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33645E"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w:t>
            </w:r>
          </w:p>
        </w:tc>
        <w:tc>
          <w:tcPr>
            <w:tcW w:w="972" w:type="dxa"/>
            <w:tcBorders>
              <w:top w:val="nil"/>
              <w:left w:val="nil"/>
              <w:bottom w:val="single" w:sz="8" w:space="0" w:color="000000"/>
              <w:right w:val="single" w:sz="8" w:space="0" w:color="000000"/>
            </w:tcBorders>
            <w:shd w:val="clear" w:color="auto" w:fill="auto"/>
            <w:vAlign w:val="center"/>
            <w:hideMark/>
          </w:tcPr>
          <w:p w:rsidR="004C29B8" w:rsidRPr="004C29B8" w:rsidRDefault="0033645E"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w:t>
            </w:r>
          </w:p>
        </w:tc>
        <w:tc>
          <w:tcPr>
            <w:tcW w:w="972" w:type="dxa"/>
            <w:tcBorders>
              <w:top w:val="nil"/>
              <w:left w:val="nil"/>
              <w:bottom w:val="single" w:sz="8" w:space="0" w:color="000000"/>
              <w:right w:val="single" w:sz="8" w:space="0" w:color="000000"/>
            </w:tcBorders>
            <w:shd w:val="clear" w:color="000000" w:fill="E2EFD9"/>
            <w:vAlign w:val="center"/>
            <w:hideMark/>
          </w:tcPr>
          <w:p w:rsidR="004C29B8" w:rsidRPr="004C29B8" w:rsidRDefault="0033645E"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w:t>
            </w:r>
          </w:p>
        </w:tc>
        <w:tc>
          <w:tcPr>
            <w:tcW w:w="2065" w:type="dxa"/>
            <w:tcBorders>
              <w:top w:val="nil"/>
              <w:left w:val="nil"/>
              <w:bottom w:val="single" w:sz="8" w:space="0" w:color="000000"/>
              <w:right w:val="single" w:sz="8" w:space="0" w:color="000000"/>
            </w:tcBorders>
            <w:shd w:val="clear" w:color="auto" w:fill="auto"/>
            <w:vAlign w:val="center"/>
            <w:hideMark/>
          </w:tcPr>
          <w:p w:rsidR="004C29B8" w:rsidRPr="004C29B8" w:rsidRDefault="005B3141" w:rsidP="004C29B8">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0</w:t>
            </w:r>
          </w:p>
        </w:tc>
      </w:tr>
    </w:tbl>
    <w:p w:rsidR="0036395D" w:rsidRPr="001D3C8A" w:rsidRDefault="0036395D" w:rsidP="001D3C8A">
      <w:pPr>
        <w:spacing w:after="200" w:line="276" w:lineRule="auto"/>
        <w:rPr>
          <w:rFonts w:ascii="Times New Roman" w:eastAsiaTheme="minorEastAsia" w:hAnsi="Times New Roman"/>
          <w:color w:val="000000"/>
          <w:szCs w:val="24"/>
          <w:lang w:val="en-US" w:eastAsia="en-US"/>
        </w:rPr>
      </w:pPr>
    </w:p>
    <w:tbl>
      <w:tblPr>
        <w:tblW w:w="8480" w:type="dxa"/>
        <w:tblInd w:w="95" w:type="dxa"/>
        <w:tblLook w:val="04A0"/>
      </w:tblPr>
      <w:tblGrid>
        <w:gridCol w:w="4640"/>
        <w:gridCol w:w="960"/>
        <w:gridCol w:w="960"/>
        <w:gridCol w:w="960"/>
        <w:gridCol w:w="960"/>
      </w:tblGrid>
      <w:tr w:rsidR="0036395D" w:rsidRPr="0036395D" w:rsidTr="00687B33">
        <w:trPr>
          <w:trHeight w:val="420"/>
        </w:trPr>
        <w:tc>
          <w:tcPr>
            <w:tcW w:w="8480" w:type="dxa"/>
            <w:gridSpan w:val="5"/>
            <w:tcBorders>
              <w:top w:val="nil"/>
              <w:left w:val="nil"/>
              <w:bottom w:val="nil"/>
              <w:right w:val="nil"/>
            </w:tcBorders>
            <w:shd w:val="clear" w:color="auto" w:fill="auto"/>
            <w:noWrap/>
            <w:vAlign w:val="center"/>
            <w:hideMark/>
          </w:tcPr>
          <w:p w:rsidR="0036395D" w:rsidRPr="00AB41E2" w:rsidRDefault="00AB41E2" w:rsidP="0036395D">
            <w:pPr>
              <w:spacing w:after="200" w:line="276" w:lineRule="auto"/>
              <w:rPr>
                <w:rFonts w:ascii="Times New Roman" w:eastAsiaTheme="minorEastAsia" w:hAnsi="Times New Roman"/>
                <w:b/>
                <w:i/>
                <w:color w:val="000000"/>
                <w:szCs w:val="22"/>
                <w:lang w:val="en-US" w:eastAsia="en-US"/>
              </w:rPr>
            </w:pPr>
            <w:r w:rsidRPr="00AB41E2">
              <w:rPr>
                <w:rFonts w:ascii="Times New Roman" w:eastAsiaTheme="minorEastAsia" w:hAnsi="Times New Roman"/>
                <w:b/>
                <w:i/>
                <w:color w:val="000000"/>
                <w:sz w:val="22"/>
                <w:szCs w:val="22"/>
                <w:lang w:val="en-US" w:eastAsia="en-US"/>
              </w:rPr>
              <w:t xml:space="preserve">Tablo 2.7.3.2 </w:t>
            </w:r>
            <w:r w:rsidR="0036395D" w:rsidRPr="00AB41E2">
              <w:rPr>
                <w:rFonts w:ascii="Times New Roman" w:eastAsiaTheme="minorEastAsia" w:hAnsi="Times New Roman"/>
                <w:b/>
                <w:i/>
                <w:color w:val="000000"/>
                <w:sz w:val="22"/>
                <w:szCs w:val="22"/>
                <w:lang w:val="en-US" w:eastAsia="en-US"/>
              </w:rPr>
              <w:t>Fiziki Mekân Durumu</w:t>
            </w:r>
          </w:p>
        </w:tc>
      </w:tr>
      <w:tr w:rsidR="0036395D" w:rsidRPr="0036395D" w:rsidTr="00687B33">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36395D" w:rsidRPr="0036395D" w:rsidRDefault="0036395D" w:rsidP="0036395D">
            <w:pPr>
              <w:spacing w:after="200" w:line="276" w:lineRule="auto"/>
              <w:rPr>
                <w:rFonts w:ascii="Times New Roman" w:eastAsiaTheme="minorEastAsia" w:hAnsi="Times New Roman"/>
                <w:b/>
                <w:bCs/>
                <w:color w:val="000000"/>
                <w:sz w:val="20"/>
                <w:szCs w:val="20"/>
                <w:lang w:val="en-US" w:eastAsia="en-US"/>
              </w:rPr>
            </w:pPr>
            <w:r w:rsidRPr="0036395D">
              <w:rPr>
                <w:rFonts w:ascii="Times New Roman" w:eastAsiaTheme="minorEastAsia" w:hAnsi="Times New Roman"/>
                <w:b/>
                <w:bCs/>
                <w:color w:val="000000"/>
                <w:sz w:val="20"/>
                <w:szCs w:val="20"/>
                <w:lang w:val="en-US" w:eastAsia="en-US"/>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36395D" w:rsidRPr="0036395D" w:rsidRDefault="0036395D" w:rsidP="0036395D">
            <w:pPr>
              <w:spacing w:after="200" w:line="276" w:lineRule="auto"/>
              <w:rPr>
                <w:rFonts w:ascii="Times New Roman" w:eastAsiaTheme="minorEastAsia" w:hAnsi="Times New Roman"/>
                <w:b/>
                <w:bCs/>
                <w:color w:val="000000"/>
                <w:sz w:val="20"/>
                <w:szCs w:val="20"/>
                <w:lang w:val="en-US" w:eastAsia="en-US"/>
              </w:rPr>
            </w:pPr>
            <w:r w:rsidRPr="0036395D">
              <w:rPr>
                <w:rFonts w:ascii="Times New Roman" w:eastAsiaTheme="minorEastAsia" w:hAnsi="Times New Roman"/>
                <w:b/>
                <w:bCs/>
                <w:color w:val="000000"/>
                <w:sz w:val="20"/>
                <w:szCs w:val="20"/>
                <w:lang w:val="en-US" w:eastAsia="en-US"/>
              </w:rPr>
              <w:t>Var</w:t>
            </w:r>
          </w:p>
        </w:tc>
        <w:tc>
          <w:tcPr>
            <w:tcW w:w="960" w:type="dxa"/>
            <w:tcBorders>
              <w:top w:val="single" w:sz="8" w:space="0" w:color="auto"/>
              <w:left w:val="nil"/>
              <w:bottom w:val="nil"/>
              <w:right w:val="single" w:sz="4" w:space="0" w:color="auto"/>
            </w:tcBorders>
            <w:shd w:val="clear" w:color="000000" w:fill="E2EFD9"/>
            <w:vAlign w:val="center"/>
            <w:hideMark/>
          </w:tcPr>
          <w:p w:rsidR="0036395D" w:rsidRPr="0036395D" w:rsidRDefault="0036395D" w:rsidP="0036395D">
            <w:pPr>
              <w:spacing w:after="200" w:line="276" w:lineRule="auto"/>
              <w:rPr>
                <w:rFonts w:ascii="Times New Roman" w:eastAsiaTheme="minorEastAsia" w:hAnsi="Times New Roman"/>
                <w:b/>
                <w:bCs/>
                <w:color w:val="000000"/>
                <w:sz w:val="20"/>
                <w:szCs w:val="20"/>
                <w:lang w:val="en-US" w:eastAsia="en-US"/>
              </w:rPr>
            </w:pPr>
            <w:r w:rsidRPr="0036395D">
              <w:rPr>
                <w:rFonts w:ascii="Times New Roman" w:eastAsiaTheme="minorEastAsia" w:hAnsi="Times New Roman"/>
                <w:b/>
                <w:bCs/>
                <w:color w:val="000000"/>
                <w:sz w:val="20"/>
                <w:szCs w:val="20"/>
                <w:lang w:val="en-US" w:eastAsia="en-US"/>
              </w:rPr>
              <w:t>Yok</w:t>
            </w:r>
          </w:p>
        </w:tc>
        <w:tc>
          <w:tcPr>
            <w:tcW w:w="960" w:type="dxa"/>
            <w:tcBorders>
              <w:top w:val="single" w:sz="8" w:space="0" w:color="auto"/>
              <w:left w:val="nil"/>
              <w:bottom w:val="nil"/>
              <w:right w:val="single" w:sz="4" w:space="0" w:color="auto"/>
            </w:tcBorders>
            <w:shd w:val="clear" w:color="000000" w:fill="E2EFD9"/>
            <w:vAlign w:val="center"/>
            <w:hideMark/>
          </w:tcPr>
          <w:p w:rsidR="0036395D" w:rsidRPr="0036395D" w:rsidRDefault="0036395D" w:rsidP="0036395D">
            <w:pPr>
              <w:spacing w:after="200" w:line="276" w:lineRule="auto"/>
              <w:rPr>
                <w:rFonts w:ascii="Times New Roman" w:eastAsiaTheme="minorEastAsia" w:hAnsi="Times New Roman"/>
                <w:b/>
                <w:bCs/>
                <w:color w:val="000000"/>
                <w:sz w:val="20"/>
                <w:szCs w:val="20"/>
                <w:lang w:val="en-US" w:eastAsia="en-US"/>
              </w:rPr>
            </w:pPr>
            <w:r w:rsidRPr="0036395D">
              <w:rPr>
                <w:rFonts w:ascii="Times New Roman" w:eastAsiaTheme="minorEastAsia" w:hAnsi="Times New Roman"/>
                <w:b/>
                <w:bCs/>
                <w:color w:val="000000"/>
                <w:sz w:val="20"/>
                <w:szCs w:val="20"/>
                <w:lang w:val="en-US" w:eastAsia="en-US"/>
              </w:rPr>
              <w:t>Adedi</w:t>
            </w:r>
          </w:p>
        </w:tc>
        <w:tc>
          <w:tcPr>
            <w:tcW w:w="960" w:type="dxa"/>
            <w:tcBorders>
              <w:top w:val="single" w:sz="8" w:space="0" w:color="auto"/>
              <w:left w:val="nil"/>
              <w:bottom w:val="nil"/>
              <w:right w:val="single" w:sz="8" w:space="0" w:color="auto"/>
            </w:tcBorders>
            <w:shd w:val="clear" w:color="000000" w:fill="E2EFD9"/>
            <w:vAlign w:val="center"/>
            <w:hideMark/>
          </w:tcPr>
          <w:p w:rsidR="0036395D" w:rsidRPr="0036395D" w:rsidRDefault="0036395D" w:rsidP="0036395D">
            <w:pPr>
              <w:spacing w:after="200" w:line="276" w:lineRule="auto"/>
              <w:rPr>
                <w:rFonts w:ascii="Times New Roman" w:eastAsiaTheme="minorEastAsia" w:hAnsi="Times New Roman"/>
                <w:b/>
                <w:bCs/>
                <w:color w:val="000000"/>
                <w:sz w:val="20"/>
                <w:szCs w:val="20"/>
                <w:lang w:val="en-US" w:eastAsia="en-US"/>
              </w:rPr>
            </w:pPr>
            <w:r w:rsidRPr="0036395D">
              <w:rPr>
                <w:rFonts w:ascii="Times New Roman" w:eastAsiaTheme="minorEastAsia" w:hAnsi="Times New Roman"/>
                <w:b/>
                <w:bCs/>
                <w:color w:val="000000"/>
                <w:sz w:val="20"/>
                <w:szCs w:val="20"/>
                <w:lang w:val="en-US" w:eastAsia="en-US"/>
              </w:rPr>
              <w:t>İhtiyaç</w:t>
            </w:r>
          </w:p>
        </w:tc>
      </w:tr>
      <w:tr w:rsidR="0036395D" w:rsidRPr="0036395D" w:rsidTr="00687B33">
        <w:trPr>
          <w:trHeight w:val="420"/>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0 </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var</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0 </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3</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1</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1</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2</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yok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1</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1</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yok</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1</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Otopark</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yok</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1</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var</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Kantin</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var</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var</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3</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0 </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yok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0 </w:t>
            </w:r>
          </w:p>
        </w:tc>
      </w:tr>
      <w:tr w:rsidR="0036395D" w:rsidRPr="0036395D" w:rsidTr="00687B33">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var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w:t>
            </w:r>
          </w:p>
        </w:tc>
        <w:tc>
          <w:tcPr>
            <w:tcW w:w="960" w:type="dxa"/>
            <w:tcBorders>
              <w:top w:val="nil"/>
              <w:left w:val="nil"/>
              <w:bottom w:val="single" w:sz="4" w:space="0" w:color="auto"/>
              <w:right w:val="single" w:sz="4"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36395D" w:rsidRPr="0036395D" w:rsidRDefault="0036395D" w:rsidP="0036395D">
            <w:pPr>
              <w:spacing w:after="200" w:line="276" w:lineRule="auto"/>
              <w:rPr>
                <w:rFonts w:ascii="Times New Roman" w:eastAsiaTheme="minorEastAsia" w:hAnsi="Times New Roman"/>
                <w:color w:val="000000"/>
                <w:sz w:val="20"/>
                <w:szCs w:val="20"/>
                <w:lang w:val="en-US" w:eastAsia="en-US"/>
              </w:rPr>
            </w:pPr>
            <w:r w:rsidRPr="0036395D">
              <w:rPr>
                <w:rFonts w:ascii="Times New Roman" w:eastAsiaTheme="minorEastAsia" w:hAnsi="Times New Roman"/>
                <w:color w:val="000000"/>
                <w:sz w:val="20"/>
                <w:szCs w:val="20"/>
                <w:lang w:val="en-US" w:eastAsia="en-US"/>
              </w:rPr>
              <w:t> 0</w:t>
            </w:r>
          </w:p>
        </w:tc>
      </w:tr>
    </w:tbl>
    <w:p w:rsidR="000459D1" w:rsidRDefault="000459D1" w:rsidP="001D3C8A">
      <w:pPr>
        <w:spacing w:after="200" w:line="276" w:lineRule="auto"/>
        <w:rPr>
          <w:rFonts w:ascii="Times New Roman" w:eastAsiaTheme="minorEastAsia" w:hAnsi="Times New Roman"/>
          <w:color w:val="000000"/>
          <w:sz w:val="20"/>
          <w:szCs w:val="20"/>
          <w:lang w:val="en-US" w:eastAsia="en-US"/>
        </w:rPr>
      </w:pPr>
    </w:p>
    <w:p w:rsidR="000459D1" w:rsidRPr="001D3C8A" w:rsidRDefault="000459D1" w:rsidP="001D3C8A">
      <w:pPr>
        <w:spacing w:after="200" w:line="276" w:lineRule="auto"/>
        <w:rPr>
          <w:rFonts w:ascii="Times New Roman" w:eastAsiaTheme="minorEastAsia" w:hAnsi="Times New Roman"/>
          <w:color w:val="000000"/>
          <w:sz w:val="20"/>
          <w:szCs w:val="20"/>
          <w:lang w:val="en-US" w:eastAsia="en-US"/>
        </w:rPr>
      </w:pPr>
    </w:p>
    <w:tbl>
      <w:tblPr>
        <w:tblStyle w:val="TabloKlavuzu"/>
        <w:tblW w:w="0" w:type="auto"/>
        <w:tblLook w:val="04A0"/>
      </w:tblPr>
      <w:tblGrid>
        <w:gridCol w:w="4015"/>
      </w:tblGrid>
      <w:tr w:rsidR="00BD4D73" w:rsidTr="00BD4D73">
        <w:trPr>
          <w:trHeight w:val="538"/>
        </w:trPr>
        <w:tc>
          <w:tcPr>
            <w:tcW w:w="4015" w:type="dxa"/>
            <w:tcBorders>
              <w:top w:val="thinThickSmallGap" w:sz="24" w:space="0" w:color="C00000"/>
              <w:left w:val="thinThickSmallGap" w:sz="24" w:space="0" w:color="C00000"/>
              <w:bottom w:val="thinThickSmallGap" w:sz="24" w:space="0" w:color="C00000"/>
              <w:right w:val="thinThickSmallGap" w:sz="24" w:space="0" w:color="C00000"/>
            </w:tcBorders>
          </w:tcPr>
          <w:p w:rsidR="00BD4D73" w:rsidRPr="00BD4D73" w:rsidRDefault="00BD4D73" w:rsidP="00BD4D73">
            <w:pPr>
              <w:spacing w:after="200" w:line="276" w:lineRule="auto"/>
              <w:jc w:val="center"/>
              <w:rPr>
                <w:rFonts w:ascii="Times New Roman" w:eastAsiaTheme="minorEastAsia" w:hAnsi="Times New Roman"/>
                <w:b/>
                <w:color w:val="000000"/>
                <w:sz w:val="24"/>
                <w:szCs w:val="24"/>
                <w:lang w:val="en-US" w:eastAsia="en-US"/>
              </w:rPr>
            </w:pPr>
            <w:r w:rsidRPr="00BD4D73">
              <w:rPr>
                <w:rFonts w:ascii="Times New Roman" w:eastAsiaTheme="minorEastAsia" w:hAnsi="Times New Roman"/>
                <w:b/>
                <w:color w:val="000000"/>
                <w:sz w:val="24"/>
                <w:szCs w:val="24"/>
                <w:lang w:val="en-US" w:eastAsia="en-US"/>
              </w:rPr>
              <w:t>2.7.4  Mali Kaynaklar</w:t>
            </w:r>
          </w:p>
        </w:tc>
      </w:tr>
    </w:tbl>
    <w:p w:rsidR="0036395D" w:rsidRDefault="0036395D" w:rsidP="001D3C8A">
      <w:pPr>
        <w:spacing w:after="200" w:line="276" w:lineRule="auto"/>
        <w:rPr>
          <w:rFonts w:ascii="Times New Roman" w:eastAsiaTheme="minorEastAsia" w:hAnsi="Times New Roman"/>
          <w:color w:val="000000"/>
          <w:sz w:val="20"/>
          <w:szCs w:val="20"/>
          <w:lang w:val="en-US" w:eastAsia="en-US"/>
        </w:rPr>
      </w:pPr>
    </w:p>
    <w:p w:rsidR="000459D1" w:rsidRDefault="00AB41E2"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Tablo 2.7.</w:t>
      </w:r>
      <w:r w:rsidR="00BD4D73">
        <w:rPr>
          <w:rFonts w:ascii="Times New Roman" w:eastAsiaTheme="minorEastAsia" w:hAnsi="Times New Roman"/>
          <w:b/>
          <w:i/>
          <w:color w:val="000000"/>
          <w:sz w:val="20"/>
          <w:szCs w:val="20"/>
          <w:lang w:val="en-US" w:eastAsia="en-US"/>
        </w:rPr>
        <w:t>4</w:t>
      </w:r>
      <w:r>
        <w:rPr>
          <w:rFonts w:ascii="Times New Roman" w:eastAsiaTheme="minorEastAsia" w:hAnsi="Times New Roman"/>
          <w:b/>
          <w:i/>
          <w:color w:val="000000"/>
          <w:sz w:val="20"/>
          <w:szCs w:val="20"/>
          <w:lang w:val="en-US" w:eastAsia="en-US"/>
        </w:rPr>
        <w:t xml:space="preserve">.1  </w:t>
      </w:r>
      <w:r w:rsidR="000459D1" w:rsidRPr="000459D1">
        <w:rPr>
          <w:rFonts w:ascii="Times New Roman" w:eastAsiaTheme="minorEastAsia" w:hAnsi="Times New Roman"/>
          <w:b/>
          <w:i/>
          <w:color w:val="000000"/>
          <w:sz w:val="20"/>
          <w:szCs w:val="20"/>
          <w:lang w:val="en-US" w:eastAsia="en-US"/>
        </w:rPr>
        <w:t>Kaynak Tablosu</w:t>
      </w:r>
    </w:p>
    <w:tbl>
      <w:tblPr>
        <w:tblStyle w:val="TabloKlavuzu"/>
        <w:tblW w:w="0" w:type="auto"/>
        <w:tblLook w:val="04A0"/>
      </w:tblPr>
      <w:tblGrid>
        <w:gridCol w:w="1510"/>
        <w:gridCol w:w="1510"/>
        <w:gridCol w:w="1510"/>
        <w:gridCol w:w="1510"/>
        <w:gridCol w:w="1511"/>
        <w:gridCol w:w="1511"/>
      </w:tblGrid>
      <w:tr w:rsidR="000459D1" w:rsidTr="000459D1">
        <w:tc>
          <w:tcPr>
            <w:tcW w:w="1510" w:type="dxa"/>
            <w:shd w:val="clear" w:color="auto" w:fill="93F4F9" w:themeFill="accent3" w:themeFillTint="66"/>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Kaynaklar</w:t>
            </w:r>
          </w:p>
        </w:tc>
        <w:tc>
          <w:tcPr>
            <w:tcW w:w="1510" w:type="dxa"/>
            <w:shd w:val="clear" w:color="auto" w:fill="93F4F9" w:themeFill="accent3" w:themeFillTint="66"/>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2024</w:t>
            </w:r>
          </w:p>
        </w:tc>
        <w:tc>
          <w:tcPr>
            <w:tcW w:w="1510" w:type="dxa"/>
            <w:shd w:val="clear" w:color="auto" w:fill="93F4F9" w:themeFill="accent3" w:themeFillTint="66"/>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2025</w:t>
            </w:r>
          </w:p>
        </w:tc>
        <w:tc>
          <w:tcPr>
            <w:tcW w:w="1510" w:type="dxa"/>
            <w:shd w:val="clear" w:color="auto" w:fill="93F4F9" w:themeFill="accent3" w:themeFillTint="66"/>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2026</w:t>
            </w:r>
          </w:p>
        </w:tc>
        <w:tc>
          <w:tcPr>
            <w:tcW w:w="1511" w:type="dxa"/>
            <w:shd w:val="clear" w:color="auto" w:fill="93F4F9" w:themeFill="accent3" w:themeFillTint="66"/>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2027</w:t>
            </w:r>
          </w:p>
        </w:tc>
        <w:tc>
          <w:tcPr>
            <w:tcW w:w="1511" w:type="dxa"/>
            <w:shd w:val="clear" w:color="auto" w:fill="93F4F9" w:themeFill="accent3" w:themeFillTint="66"/>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2028</w:t>
            </w:r>
          </w:p>
        </w:tc>
      </w:tr>
      <w:tr w:rsidR="000459D1" w:rsidTr="00DD4A9F">
        <w:trPr>
          <w:trHeight w:val="1190"/>
        </w:trPr>
        <w:tc>
          <w:tcPr>
            <w:tcW w:w="1510" w:type="dxa"/>
            <w:shd w:val="clear" w:color="auto" w:fill="93F4F9" w:themeFill="accent3" w:themeFillTint="66"/>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Okul Aile Birliği</w:t>
            </w:r>
            <w:r w:rsidR="00DD4A9F">
              <w:rPr>
                <w:rFonts w:ascii="Times New Roman" w:eastAsiaTheme="minorEastAsia" w:hAnsi="Times New Roman"/>
                <w:b/>
                <w:i/>
                <w:color w:val="000000"/>
                <w:sz w:val="20"/>
                <w:szCs w:val="20"/>
                <w:lang w:val="en-US" w:eastAsia="en-US"/>
              </w:rPr>
              <w:t>/ Kantin Kira</w:t>
            </w:r>
          </w:p>
        </w:tc>
        <w:tc>
          <w:tcPr>
            <w:tcW w:w="1510" w:type="dxa"/>
          </w:tcPr>
          <w:p w:rsidR="00DD4A9F" w:rsidRPr="00DD4A9F" w:rsidRDefault="00DD4A9F" w:rsidP="00DD4A9F">
            <w:pPr>
              <w:spacing w:after="200" w:line="276" w:lineRule="auto"/>
              <w:jc w:val="center"/>
              <w:rPr>
                <w:rFonts w:ascii="Times New Roman" w:eastAsiaTheme="minorEastAsia" w:hAnsi="Times New Roman"/>
                <w:b/>
                <w:i/>
                <w:color w:val="000000"/>
                <w:sz w:val="20"/>
                <w:szCs w:val="20"/>
                <w:lang w:val="en-US" w:eastAsia="en-US"/>
              </w:rPr>
            </w:pPr>
          </w:p>
          <w:p w:rsidR="000459D1" w:rsidRPr="00DD4A9F" w:rsidRDefault="00DD4A9F" w:rsidP="00DD4A9F">
            <w:pPr>
              <w:spacing w:after="200" w:line="276" w:lineRule="auto"/>
              <w:jc w:val="center"/>
              <w:rPr>
                <w:rFonts w:ascii="Times New Roman" w:eastAsiaTheme="minorEastAsia" w:hAnsi="Times New Roman"/>
                <w:b/>
                <w:i/>
                <w:color w:val="000000"/>
                <w:sz w:val="20"/>
                <w:szCs w:val="20"/>
                <w:lang w:val="en-US" w:eastAsia="en-US"/>
              </w:rPr>
            </w:pPr>
            <w:r w:rsidRPr="00DD4A9F">
              <w:rPr>
                <w:rFonts w:ascii="Times New Roman" w:eastAsiaTheme="minorEastAsia" w:hAnsi="Times New Roman"/>
                <w:b/>
                <w:i/>
                <w:color w:val="000000"/>
                <w:sz w:val="20"/>
                <w:szCs w:val="20"/>
                <w:lang w:val="en-US" w:eastAsia="en-US"/>
              </w:rPr>
              <w:t>285.000</w:t>
            </w:r>
          </w:p>
          <w:p w:rsidR="00DD4A9F" w:rsidRPr="00DD4A9F" w:rsidRDefault="00DD4A9F" w:rsidP="00DD4A9F">
            <w:pPr>
              <w:spacing w:after="200" w:line="276" w:lineRule="auto"/>
              <w:jc w:val="center"/>
              <w:rPr>
                <w:rFonts w:ascii="Times New Roman" w:eastAsiaTheme="minorEastAsia" w:hAnsi="Times New Roman"/>
                <w:b/>
                <w:i/>
                <w:color w:val="000000"/>
                <w:sz w:val="20"/>
                <w:szCs w:val="20"/>
                <w:lang w:val="en-US" w:eastAsia="en-US"/>
              </w:rPr>
            </w:pPr>
          </w:p>
        </w:tc>
        <w:tc>
          <w:tcPr>
            <w:tcW w:w="1510" w:type="dxa"/>
          </w:tcPr>
          <w:p w:rsidR="00DD4A9F" w:rsidRPr="00DD4A9F" w:rsidRDefault="00DD4A9F" w:rsidP="001D3C8A">
            <w:pPr>
              <w:spacing w:after="200" w:line="276" w:lineRule="auto"/>
              <w:rPr>
                <w:rFonts w:ascii="Times New Roman" w:eastAsiaTheme="minorEastAsia" w:hAnsi="Times New Roman"/>
                <w:b/>
                <w:i/>
                <w:color w:val="000000"/>
                <w:sz w:val="20"/>
                <w:szCs w:val="20"/>
                <w:lang w:val="en-US" w:eastAsia="en-US"/>
              </w:rPr>
            </w:pPr>
          </w:p>
          <w:p w:rsidR="000459D1" w:rsidRPr="00DD4A9F" w:rsidRDefault="00DD4A9F" w:rsidP="00DD4A9F">
            <w:pPr>
              <w:rPr>
                <w:rFonts w:ascii="Times New Roman" w:eastAsiaTheme="minorEastAsia" w:hAnsi="Times New Roman"/>
                <w:b/>
                <w:sz w:val="20"/>
                <w:szCs w:val="20"/>
                <w:lang w:val="en-US" w:eastAsia="en-US"/>
              </w:rPr>
            </w:pPr>
            <w:r w:rsidRPr="00DD4A9F">
              <w:rPr>
                <w:rFonts w:ascii="Times New Roman" w:eastAsiaTheme="minorEastAsia" w:hAnsi="Times New Roman"/>
                <w:b/>
                <w:sz w:val="20"/>
                <w:szCs w:val="20"/>
                <w:lang w:val="en-US" w:eastAsia="en-US"/>
              </w:rPr>
              <w:t>350.000</w:t>
            </w:r>
          </w:p>
        </w:tc>
        <w:tc>
          <w:tcPr>
            <w:tcW w:w="1510" w:type="dxa"/>
          </w:tcPr>
          <w:p w:rsidR="00DD4A9F" w:rsidRPr="00DD4A9F" w:rsidRDefault="00DD4A9F" w:rsidP="001D3C8A">
            <w:pPr>
              <w:spacing w:after="200" w:line="276" w:lineRule="auto"/>
              <w:rPr>
                <w:rFonts w:ascii="Times New Roman" w:eastAsiaTheme="minorEastAsia" w:hAnsi="Times New Roman"/>
                <w:b/>
                <w:i/>
                <w:color w:val="000000"/>
                <w:sz w:val="20"/>
                <w:szCs w:val="20"/>
                <w:lang w:val="en-US" w:eastAsia="en-US"/>
              </w:rPr>
            </w:pPr>
          </w:p>
          <w:p w:rsidR="000459D1" w:rsidRPr="00DD4A9F" w:rsidRDefault="00DD4A9F" w:rsidP="00DD4A9F">
            <w:pPr>
              <w:jc w:val="center"/>
              <w:rPr>
                <w:rFonts w:ascii="Times New Roman" w:eastAsiaTheme="minorEastAsia" w:hAnsi="Times New Roman"/>
                <w:b/>
                <w:sz w:val="20"/>
                <w:szCs w:val="20"/>
                <w:lang w:val="en-US" w:eastAsia="en-US"/>
              </w:rPr>
            </w:pPr>
            <w:r w:rsidRPr="00DD4A9F">
              <w:rPr>
                <w:rFonts w:ascii="Times New Roman" w:eastAsiaTheme="minorEastAsia" w:hAnsi="Times New Roman"/>
                <w:b/>
                <w:sz w:val="20"/>
                <w:szCs w:val="20"/>
                <w:lang w:val="en-US" w:eastAsia="en-US"/>
              </w:rPr>
              <w:t>450.000</w:t>
            </w:r>
          </w:p>
        </w:tc>
        <w:tc>
          <w:tcPr>
            <w:tcW w:w="1511" w:type="dxa"/>
          </w:tcPr>
          <w:p w:rsidR="00DD4A9F" w:rsidRPr="00DD4A9F" w:rsidRDefault="00DD4A9F" w:rsidP="001D3C8A">
            <w:pPr>
              <w:spacing w:after="200" w:line="276" w:lineRule="auto"/>
              <w:rPr>
                <w:rFonts w:ascii="Times New Roman" w:eastAsiaTheme="minorEastAsia" w:hAnsi="Times New Roman"/>
                <w:b/>
                <w:i/>
                <w:color w:val="000000"/>
                <w:sz w:val="20"/>
                <w:szCs w:val="20"/>
                <w:lang w:val="en-US" w:eastAsia="en-US"/>
              </w:rPr>
            </w:pPr>
          </w:p>
          <w:p w:rsidR="000459D1" w:rsidRPr="00DD4A9F" w:rsidRDefault="00DD4A9F" w:rsidP="00DD4A9F">
            <w:pPr>
              <w:rPr>
                <w:rFonts w:ascii="Times New Roman" w:eastAsiaTheme="minorEastAsia" w:hAnsi="Times New Roman"/>
                <w:b/>
                <w:sz w:val="20"/>
                <w:szCs w:val="20"/>
                <w:lang w:val="en-US" w:eastAsia="en-US"/>
              </w:rPr>
            </w:pPr>
            <w:r w:rsidRPr="00DD4A9F">
              <w:rPr>
                <w:rFonts w:ascii="Times New Roman" w:eastAsiaTheme="minorEastAsia" w:hAnsi="Times New Roman"/>
                <w:b/>
                <w:sz w:val="20"/>
                <w:szCs w:val="20"/>
                <w:lang w:val="en-US" w:eastAsia="en-US"/>
              </w:rPr>
              <w:t>580.000</w:t>
            </w:r>
          </w:p>
        </w:tc>
        <w:tc>
          <w:tcPr>
            <w:tcW w:w="1511" w:type="dxa"/>
          </w:tcPr>
          <w:p w:rsidR="00DD4A9F" w:rsidRPr="00DD4A9F" w:rsidRDefault="00DD4A9F" w:rsidP="001D3C8A">
            <w:pPr>
              <w:spacing w:after="200" w:line="276" w:lineRule="auto"/>
              <w:rPr>
                <w:rFonts w:ascii="Times New Roman" w:eastAsiaTheme="minorEastAsia" w:hAnsi="Times New Roman"/>
                <w:b/>
                <w:i/>
                <w:color w:val="000000"/>
                <w:sz w:val="20"/>
                <w:szCs w:val="20"/>
                <w:lang w:val="en-US" w:eastAsia="en-US"/>
              </w:rPr>
            </w:pPr>
          </w:p>
          <w:p w:rsidR="000459D1" w:rsidRPr="00DD4A9F" w:rsidRDefault="00DD4A9F" w:rsidP="00DD4A9F">
            <w:pPr>
              <w:tabs>
                <w:tab w:val="left" w:pos="195"/>
              </w:tabs>
              <w:rPr>
                <w:rFonts w:ascii="Times New Roman" w:eastAsiaTheme="minorEastAsia" w:hAnsi="Times New Roman"/>
                <w:b/>
                <w:sz w:val="20"/>
                <w:szCs w:val="20"/>
                <w:lang w:val="en-US" w:eastAsia="en-US"/>
              </w:rPr>
            </w:pPr>
            <w:r w:rsidRPr="00DD4A9F">
              <w:rPr>
                <w:rFonts w:ascii="Times New Roman" w:eastAsiaTheme="minorEastAsia" w:hAnsi="Times New Roman"/>
                <w:b/>
                <w:sz w:val="20"/>
                <w:szCs w:val="20"/>
                <w:lang w:val="en-US" w:eastAsia="en-US"/>
              </w:rPr>
              <w:tab/>
              <w:t>750.000</w:t>
            </w:r>
          </w:p>
        </w:tc>
      </w:tr>
      <w:tr w:rsidR="000459D1" w:rsidTr="004768BD">
        <w:tc>
          <w:tcPr>
            <w:tcW w:w="1510" w:type="dxa"/>
            <w:shd w:val="clear" w:color="auto" w:fill="93F4F9" w:themeFill="accent3" w:themeFillTint="66"/>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Dış Kaynak / Projeler</w:t>
            </w:r>
          </w:p>
        </w:tc>
        <w:tc>
          <w:tcPr>
            <w:tcW w:w="1510" w:type="dxa"/>
          </w:tcPr>
          <w:p w:rsidR="000459D1" w:rsidRDefault="00DD4A9F" w:rsidP="00DD4A9F">
            <w:pPr>
              <w:spacing w:after="200" w:line="276" w:lineRule="auto"/>
              <w:jc w:val="center"/>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3000€</w:t>
            </w:r>
          </w:p>
        </w:tc>
        <w:tc>
          <w:tcPr>
            <w:tcW w:w="1510" w:type="dxa"/>
          </w:tcPr>
          <w:p w:rsidR="000459D1" w:rsidRDefault="00DD4A9F" w:rsidP="00DD4A9F">
            <w:pPr>
              <w:spacing w:after="200" w:line="276" w:lineRule="auto"/>
              <w:jc w:val="center"/>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w:t>
            </w:r>
          </w:p>
        </w:tc>
        <w:tc>
          <w:tcPr>
            <w:tcW w:w="1510" w:type="dxa"/>
          </w:tcPr>
          <w:p w:rsidR="000459D1" w:rsidRDefault="00DD4A9F" w:rsidP="00DD4A9F">
            <w:pPr>
              <w:spacing w:after="200" w:line="276" w:lineRule="auto"/>
              <w:jc w:val="center"/>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w:t>
            </w:r>
          </w:p>
        </w:tc>
        <w:tc>
          <w:tcPr>
            <w:tcW w:w="1511" w:type="dxa"/>
          </w:tcPr>
          <w:p w:rsidR="000459D1" w:rsidRDefault="00DD4A9F" w:rsidP="00DD4A9F">
            <w:pPr>
              <w:spacing w:after="200" w:line="276" w:lineRule="auto"/>
              <w:jc w:val="center"/>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w:t>
            </w:r>
          </w:p>
        </w:tc>
        <w:tc>
          <w:tcPr>
            <w:tcW w:w="1511" w:type="dxa"/>
          </w:tcPr>
          <w:p w:rsidR="000459D1" w:rsidRDefault="00DD4A9F" w:rsidP="00DD4A9F">
            <w:pPr>
              <w:spacing w:after="200" w:line="276" w:lineRule="auto"/>
              <w:jc w:val="center"/>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w:t>
            </w:r>
          </w:p>
        </w:tc>
      </w:tr>
      <w:tr w:rsidR="000459D1" w:rsidTr="004768BD">
        <w:tc>
          <w:tcPr>
            <w:tcW w:w="1510" w:type="dxa"/>
            <w:shd w:val="clear" w:color="auto" w:fill="93F4F9" w:themeFill="accent3" w:themeFillTint="66"/>
          </w:tcPr>
          <w:p w:rsidR="000459D1" w:rsidRDefault="00A802A4"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Anaokulu Okul Aile Birliği</w:t>
            </w:r>
          </w:p>
        </w:tc>
        <w:tc>
          <w:tcPr>
            <w:tcW w:w="1510" w:type="dxa"/>
          </w:tcPr>
          <w:p w:rsidR="000459D1" w:rsidRDefault="00DD4A9F" w:rsidP="00DD4A9F">
            <w:pPr>
              <w:spacing w:after="200" w:line="276" w:lineRule="auto"/>
              <w:jc w:val="center"/>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w:t>
            </w:r>
          </w:p>
        </w:tc>
        <w:tc>
          <w:tcPr>
            <w:tcW w:w="1510" w:type="dxa"/>
          </w:tcPr>
          <w:p w:rsidR="000459D1" w:rsidRDefault="00DD4A9F" w:rsidP="00DD4A9F">
            <w:pPr>
              <w:spacing w:after="200" w:line="276" w:lineRule="auto"/>
              <w:jc w:val="center"/>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w:t>
            </w:r>
          </w:p>
        </w:tc>
        <w:tc>
          <w:tcPr>
            <w:tcW w:w="1510" w:type="dxa"/>
          </w:tcPr>
          <w:p w:rsidR="000459D1" w:rsidRDefault="00DD4A9F" w:rsidP="00DD4A9F">
            <w:pPr>
              <w:spacing w:after="200" w:line="276" w:lineRule="auto"/>
              <w:jc w:val="center"/>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w:t>
            </w:r>
          </w:p>
        </w:tc>
        <w:tc>
          <w:tcPr>
            <w:tcW w:w="1511" w:type="dxa"/>
          </w:tcPr>
          <w:p w:rsidR="000459D1" w:rsidRDefault="00DD4A9F" w:rsidP="00DD4A9F">
            <w:pPr>
              <w:spacing w:after="200" w:line="276" w:lineRule="auto"/>
              <w:jc w:val="center"/>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w:t>
            </w:r>
          </w:p>
        </w:tc>
        <w:tc>
          <w:tcPr>
            <w:tcW w:w="1511" w:type="dxa"/>
          </w:tcPr>
          <w:p w:rsidR="000459D1" w:rsidRDefault="00DD4A9F" w:rsidP="00DD4A9F">
            <w:pPr>
              <w:spacing w:after="200" w:line="276" w:lineRule="auto"/>
              <w:jc w:val="center"/>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w:t>
            </w:r>
          </w:p>
        </w:tc>
      </w:tr>
      <w:tr w:rsidR="000459D1" w:rsidTr="004768BD">
        <w:tc>
          <w:tcPr>
            <w:tcW w:w="1510" w:type="dxa"/>
            <w:shd w:val="clear" w:color="auto" w:fill="93F4F9" w:themeFill="accent3" w:themeFillTint="66"/>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TOPLAM</w:t>
            </w:r>
          </w:p>
        </w:tc>
        <w:tc>
          <w:tcPr>
            <w:tcW w:w="1510" w:type="dxa"/>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p>
        </w:tc>
        <w:tc>
          <w:tcPr>
            <w:tcW w:w="1510" w:type="dxa"/>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p>
        </w:tc>
        <w:tc>
          <w:tcPr>
            <w:tcW w:w="1510" w:type="dxa"/>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p>
        </w:tc>
        <w:tc>
          <w:tcPr>
            <w:tcW w:w="1511" w:type="dxa"/>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p>
        </w:tc>
        <w:tc>
          <w:tcPr>
            <w:tcW w:w="1511" w:type="dxa"/>
          </w:tcPr>
          <w:p w:rsidR="000459D1" w:rsidRDefault="000459D1" w:rsidP="001D3C8A">
            <w:pPr>
              <w:spacing w:after="200" w:line="276" w:lineRule="auto"/>
              <w:rPr>
                <w:rFonts w:ascii="Times New Roman" w:eastAsiaTheme="minorEastAsia" w:hAnsi="Times New Roman"/>
                <w:b/>
                <w:i/>
                <w:color w:val="000000"/>
                <w:sz w:val="20"/>
                <w:szCs w:val="20"/>
                <w:lang w:val="en-US" w:eastAsia="en-US"/>
              </w:rPr>
            </w:pPr>
          </w:p>
        </w:tc>
      </w:tr>
    </w:tbl>
    <w:p w:rsidR="000459D1" w:rsidRDefault="000459D1" w:rsidP="001D3C8A">
      <w:pPr>
        <w:spacing w:after="200" w:line="276" w:lineRule="auto"/>
        <w:rPr>
          <w:rFonts w:ascii="Times New Roman" w:eastAsiaTheme="minorEastAsia" w:hAnsi="Times New Roman"/>
          <w:b/>
          <w:i/>
          <w:color w:val="000000"/>
          <w:sz w:val="20"/>
          <w:szCs w:val="20"/>
          <w:lang w:val="en-US" w:eastAsia="en-US"/>
        </w:rPr>
      </w:pPr>
    </w:p>
    <w:p w:rsidR="005451C7" w:rsidRPr="000459D1" w:rsidRDefault="005451C7" w:rsidP="001D3C8A">
      <w:pPr>
        <w:spacing w:after="200" w:line="276" w:lineRule="auto"/>
        <w:rPr>
          <w:rFonts w:ascii="Times New Roman" w:eastAsiaTheme="minorEastAsia" w:hAnsi="Times New Roman"/>
          <w:b/>
          <w:i/>
          <w:color w:val="000000"/>
          <w:sz w:val="20"/>
          <w:szCs w:val="20"/>
          <w:lang w:val="en-US" w:eastAsia="en-US"/>
        </w:rPr>
      </w:pPr>
    </w:p>
    <w:tbl>
      <w:tblPr>
        <w:tblW w:w="9062" w:type="dxa"/>
        <w:tblInd w:w="95" w:type="dxa"/>
        <w:tblLook w:val="04A0"/>
      </w:tblPr>
      <w:tblGrid>
        <w:gridCol w:w="2602"/>
        <w:gridCol w:w="6460"/>
      </w:tblGrid>
      <w:tr w:rsidR="000459D1" w:rsidRPr="000459D1" w:rsidTr="000459D1">
        <w:trPr>
          <w:trHeight w:val="508"/>
        </w:trPr>
        <w:tc>
          <w:tcPr>
            <w:tcW w:w="9062" w:type="dxa"/>
            <w:gridSpan w:val="2"/>
            <w:tcBorders>
              <w:top w:val="nil"/>
              <w:left w:val="nil"/>
              <w:bottom w:val="single" w:sz="8" w:space="0" w:color="auto"/>
              <w:right w:val="nil"/>
            </w:tcBorders>
            <w:shd w:val="clear" w:color="auto" w:fill="auto"/>
            <w:noWrap/>
            <w:vAlign w:val="bottom"/>
            <w:hideMark/>
          </w:tcPr>
          <w:p w:rsidR="000459D1" w:rsidRPr="000459D1" w:rsidRDefault="00AB41E2" w:rsidP="00F1244A">
            <w:pPr>
              <w:spacing w:after="200" w:line="276" w:lineRule="auto"/>
              <w:rPr>
                <w:rFonts w:ascii="Times New Roman" w:eastAsiaTheme="minorEastAsia" w:hAnsi="Times New Roman"/>
                <w:b/>
                <w:i/>
                <w:color w:val="000000"/>
                <w:sz w:val="20"/>
                <w:szCs w:val="20"/>
                <w:lang w:val="en-US" w:eastAsia="en-US"/>
              </w:rPr>
            </w:pPr>
            <w:r>
              <w:rPr>
                <w:rFonts w:ascii="Times New Roman" w:eastAsiaTheme="minorEastAsia" w:hAnsi="Times New Roman"/>
                <w:b/>
                <w:i/>
                <w:color w:val="000000"/>
                <w:sz w:val="20"/>
                <w:szCs w:val="20"/>
                <w:lang w:val="en-US" w:eastAsia="en-US"/>
              </w:rPr>
              <w:t>Tablo 2.7.</w:t>
            </w:r>
            <w:r w:rsidR="00BD4D73">
              <w:rPr>
                <w:rFonts w:ascii="Times New Roman" w:eastAsiaTheme="minorEastAsia" w:hAnsi="Times New Roman"/>
                <w:b/>
                <w:i/>
                <w:color w:val="000000"/>
                <w:sz w:val="20"/>
                <w:szCs w:val="20"/>
                <w:lang w:val="en-US" w:eastAsia="en-US"/>
              </w:rPr>
              <w:t>4</w:t>
            </w:r>
            <w:r>
              <w:rPr>
                <w:rFonts w:ascii="Times New Roman" w:eastAsiaTheme="minorEastAsia" w:hAnsi="Times New Roman"/>
                <w:b/>
                <w:i/>
                <w:color w:val="000000"/>
                <w:sz w:val="20"/>
                <w:szCs w:val="20"/>
                <w:lang w:val="en-US" w:eastAsia="en-US"/>
              </w:rPr>
              <w:t xml:space="preserve">.2 </w:t>
            </w:r>
            <w:r w:rsidR="000459D1" w:rsidRPr="000459D1">
              <w:rPr>
                <w:rFonts w:ascii="Times New Roman" w:eastAsiaTheme="minorEastAsia" w:hAnsi="Times New Roman"/>
                <w:b/>
                <w:i/>
                <w:color w:val="000000"/>
                <w:sz w:val="20"/>
                <w:szCs w:val="20"/>
                <w:lang w:val="en-US" w:eastAsia="en-US"/>
              </w:rPr>
              <w:t>Harcama Kalemler</w:t>
            </w:r>
            <w:r w:rsidR="000459D1">
              <w:rPr>
                <w:rFonts w:ascii="Times New Roman" w:eastAsiaTheme="minorEastAsia" w:hAnsi="Times New Roman"/>
                <w:b/>
                <w:i/>
                <w:color w:val="000000"/>
                <w:sz w:val="20"/>
                <w:szCs w:val="20"/>
                <w:lang w:val="en-US" w:eastAsia="en-US"/>
              </w:rPr>
              <w:t>i</w:t>
            </w:r>
          </w:p>
        </w:tc>
      </w:tr>
      <w:tr w:rsidR="000459D1" w:rsidRPr="000459D1" w:rsidTr="000459D1">
        <w:trPr>
          <w:trHeight w:val="508"/>
        </w:trPr>
        <w:tc>
          <w:tcPr>
            <w:tcW w:w="2602" w:type="dxa"/>
            <w:tcBorders>
              <w:top w:val="nil"/>
              <w:left w:val="single" w:sz="8" w:space="0" w:color="auto"/>
              <w:bottom w:val="single" w:sz="4" w:space="0" w:color="auto"/>
              <w:right w:val="single" w:sz="4" w:space="0" w:color="auto"/>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Harcama Kalemi</w:t>
            </w:r>
          </w:p>
        </w:tc>
        <w:tc>
          <w:tcPr>
            <w:tcW w:w="6460" w:type="dxa"/>
            <w:tcBorders>
              <w:top w:val="nil"/>
              <w:left w:val="nil"/>
              <w:bottom w:val="single" w:sz="4" w:space="0" w:color="auto"/>
              <w:right w:val="single" w:sz="8" w:space="0" w:color="auto"/>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Çeşitleri</w:t>
            </w:r>
          </w:p>
        </w:tc>
      </w:tr>
      <w:tr w:rsidR="000459D1" w:rsidRPr="000459D1" w:rsidTr="000459D1">
        <w:trPr>
          <w:trHeight w:val="508"/>
        </w:trPr>
        <w:tc>
          <w:tcPr>
            <w:tcW w:w="2602" w:type="dxa"/>
            <w:tcBorders>
              <w:top w:val="nil"/>
              <w:left w:val="single" w:sz="8" w:space="0" w:color="auto"/>
              <w:bottom w:val="single" w:sz="4" w:space="0" w:color="auto"/>
              <w:right w:val="single" w:sz="4" w:space="0" w:color="auto"/>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Personel</w:t>
            </w:r>
          </w:p>
        </w:tc>
        <w:tc>
          <w:tcPr>
            <w:tcW w:w="6460" w:type="dxa"/>
            <w:tcBorders>
              <w:top w:val="nil"/>
              <w:left w:val="nil"/>
              <w:bottom w:val="single" w:sz="4" w:space="0" w:color="auto"/>
              <w:right w:val="single" w:sz="8" w:space="0" w:color="auto"/>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 xml:space="preserve">Sözleşmeli </w:t>
            </w:r>
            <w:r w:rsidRPr="000459D1">
              <w:rPr>
                <w:rFonts w:ascii="Times New Roman" w:eastAsiaTheme="minorEastAsia" w:hAnsi="Times New Roman"/>
                <w:color w:val="000000"/>
                <w:sz w:val="20"/>
                <w:szCs w:val="20"/>
                <w:lang w:val="en-US" w:eastAsia="en-US"/>
              </w:rPr>
              <w:t>ola</w:t>
            </w:r>
            <w:r>
              <w:rPr>
                <w:rFonts w:ascii="Times New Roman" w:eastAsiaTheme="minorEastAsia" w:hAnsi="Times New Roman"/>
                <w:color w:val="000000"/>
                <w:sz w:val="20"/>
                <w:szCs w:val="20"/>
                <w:lang w:val="en-US" w:eastAsia="en-US"/>
              </w:rPr>
              <w:t>rak çalışan personelin (</w:t>
            </w:r>
            <w:r w:rsidRPr="000459D1">
              <w:rPr>
                <w:rFonts w:ascii="Times New Roman" w:eastAsiaTheme="minorEastAsia" w:hAnsi="Times New Roman"/>
                <w:color w:val="000000"/>
                <w:sz w:val="20"/>
                <w:szCs w:val="20"/>
                <w:lang w:val="en-US" w:eastAsia="en-US"/>
              </w:rPr>
              <w:t xml:space="preserve"> temizlik, güvenlik</w:t>
            </w:r>
            <w:r>
              <w:rPr>
                <w:rFonts w:ascii="Times New Roman" w:eastAsiaTheme="minorEastAsia" w:hAnsi="Times New Roman"/>
                <w:color w:val="000000"/>
                <w:sz w:val="20"/>
                <w:szCs w:val="20"/>
                <w:lang w:val="en-US" w:eastAsia="en-US"/>
              </w:rPr>
              <w:t xml:space="preserve">, </w:t>
            </w:r>
            <w:r w:rsidRPr="000459D1">
              <w:rPr>
                <w:rFonts w:ascii="Times New Roman" w:eastAsiaTheme="minorEastAsia" w:hAnsi="Times New Roman"/>
                <w:color w:val="000000"/>
                <w:sz w:val="20"/>
                <w:szCs w:val="20"/>
                <w:lang w:val="en-US" w:eastAsia="en-US"/>
              </w:rPr>
              <w:t>) ücret, vergi, sigorta vb. giderleri</w:t>
            </w:r>
          </w:p>
        </w:tc>
      </w:tr>
      <w:tr w:rsidR="000459D1" w:rsidRPr="000459D1" w:rsidTr="000459D1">
        <w:trPr>
          <w:trHeight w:val="508"/>
        </w:trPr>
        <w:tc>
          <w:tcPr>
            <w:tcW w:w="2602" w:type="dxa"/>
            <w:tcBorders>
              <w:top w:val="nil"/>
              <w:left w:val="single" w:sz="8" w:space="0" w:color="auto"/>
              <w:bottom w:val="single" w:sz="4" w:space="0" w:color="auto"/>
              <w:right w:val="single" w:sz="4" w:space="0" w:color="auto"/>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Onarım</w:t>
            </w:r>
          </w:p>
        </w:tc>
        <w:tc>
          <w:tcPr>
            <w:tcW w:w="6460" w:type="dxa"/>
            <w:tcBorders>
              <w:top w:val="nil"/>
              <w:left w:val="nil"/>
              <w:bottom w:val="single" w:sz="4" w:space="0" w:color="auto"/>
              <w:right w:val="single" w:sz="8" w:space="0" w:color="auto"/>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Okul/kurum binası ve tesisatlarıyla ilgili her türlü küçük onarım; makine, bilgisayar, yazıcı vb. bakım giderleri</w:t>
            </w:r>
          </w:p>
        </w:tc>
      </w:tr>
      <w:tr w:rsidR="000459D1" w:rsidRPr="000459D1" w:rsidTr="000459D1">
        <w:trPr>
          <w:trHeight w:val="508"/>
        </w:trPr>
        <w:tc>
          <w:tcPr>
            <w:tcW w:w="2602" w:type="dxa"/>
            <w:tcBorders>
              <w:top w:val="nil"/>
              <w:left w:val="single" w:sz="8" w:space="0" w:color="auto"/>
              <w:bottom w:val="single" w:sz="4" w:space="0" w:color="auto"/>
              <w:right w:val="single" w:sz="4" w:space="0" w:color="auto"/>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Sosyal-sportif faaliyetler</w:t>
            </w:r>
          </w:p>
        </w:tc>
        <w:tc>
          <w:tcPr>
            <w:tcW w:w="6460" w:type="dxa"/>
            <w:tcBorders>
              <w:top w:val="nil"/>
              <w:left w:val="nil"/>
              <w:bottom w:val="single" w:sz="4" w:space="0" w:color="auto"/>
              <w:right w:val="single" w:sz="8" w:space="0" w:color="auto"/>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Etkinlikler ile ilgili giderler</w:t>
            </w:r>
          </w:p>
        </w:tc>
      </w:tr>
      <w:tr w:rsidR="000459D1" w:rsidRPr="000459D1" w:rsidTr="000459D1">
        <w:trPr>
          <w:trHeight w:val="508"/>
        </w:trPr>
        <w:tc>
          <w:tcPr>
            <w:tcW w:w="2602" w:type="dxa"/>
            <w:tcBorders>
              <w:top w:val="nil"/>
              <w:left w:val="single" w:sz="8" w:space="0" w:color="auto"/>
              <w:bottom w:val="single" w:sz="4" w:space="0" w:color="auto"/>
              <w:right w:val="single" w:sz="4" w:space="0" w:color="auto"/>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Temizlik</w:t>
            </w:r>
          </w:p>
        </w:tc>
        <w:tc>
          <w:tcPr>
            <w:tcW w:w="6460" w:type="dxa"/>
            <w:tcBorders>
              <w:top w:val="nil"/>
              <w:left w:val="nil"/>
              <w:bottom w:val="single" w:sz="4" w:space="0" w:color="auto"/>
              <w:right w:val="single" w:sz="8" w:space="0" w:color="auto"/>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Temizlik malzemeleri alımı</w:t>
            </w:r>
          </w:p>
        </w:tc>
      </w:tr>
      <w:tr w:rsidR="000459D1" w:rsidRPr="000459D1" w:rsidTr="000459D1">
        <w:trPr>
          <w:trHeight w:val="508"/>
        </w:trPr>
        <w:tc>
          <w:tcPr>
            <w:tcW w:w="2602" w:type="dxa"/>
            <w:tcBorders>
              <w:top w:val="nil"/>
              <w:left w:val="single" w:sz="8" w:space="0" w:color="auto"/>
              <w:bottom w:val="single" w:sz="4" w:space="0" w:color="auto"/>
              <w:right w:val="single" w:sz="4" w:space="0" w:color="auto"/>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İletişim</w:t>
            </w:r>
          </w:p>
        </w:tc>
        <w:tc>
          <w:tcPr>
            <w:tcW w:w="6460" w:type="dxa"/>
            <w:tcBorders>
              <w:top w:val="nil"/>
              <w:left w:val="nil"/>
              <w:bottom w:val="single" w:sz="4" w:space="0" w:color="auto"/>
              <w:right w:val="single" w:sz="8" w:space="0" w:color="auto"/>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Telefon, faks, internet, posta, mesaj giderleri</w:t>
            </w:r>
          </w:p>
        </w:tc>
      </w:tr>
      <w:tr w:rsidR="000459D1" w:rsidRPr="000459D1" w:rsidTr="000459D1">
        <w:trPr>
          <w:trHeight w:val="508"/>
        </w:trPr>
        <w:tc>
          <w:tcPr>
            <w:tcW w:w="2602" w:type="dxa"/>
            <w:tcBorders>
              <w:top w:val="nil"/>
              <w:left w:val="single" w:sz="8" w:space="0" w:color="auto"/>
              <w:bottom w:val="single" w:sz="8" w:space="0" w:color="auto"/>
              <w:right w:val="single" w:sz="4" w:space="0" w:color="auto"/>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Kırtasiye</w:t>
            </w:r>
          </w:p>
        </w:tc>
        <w:tc>
          <w:tcPr>
            <w:tcW w:w="6460" w:type="dxa"/>
            <w:tcBorders>
              <w:top w:val="nil"/>
              <w:left w:val="nil"/>
              <w:bottom w:val="single" w:sz="8" w:space="0" w:color="auto"/>
              <w:right w:val="single" w:sz="8" w:space="0" w:color="auto"/>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Her türlü kırtasiye ve sarf malzemesi giderleri</w:t>
            </w:r>
          </w:p>
        </w:tc>
      </w:tr>
    </w:tbl>
    <w:p w:rsidR="001D3C8A" w:rsidRDefault="001D3C8A" w:rsidP="001D3C8A">
      <w:pPr>
        <w:spacing w:after="200" w:line="276" w:lineRule="auto"/>
        <w:rPr>
          <w:rFonts w:ascii="Times New Roman" w:eastAsiaTheme="minorEastAsia" w:hAnsi="Times New Roman"/>
          <w:color w:val="000000"/>
          <w:sz w:val="20"/>
          <w:szCs w:val="20"/>
          <w:lang w:val="en-US" w:eastAsia="en-US"/>
        </w:rPr>
      </w:pPr>
    </w:p>
    <w:p w:rsidR="004768BD" w:rsidRDefault="004768BD" w:rsidP="001D3C8A">
      <w:pPr>
        <w:spacing w:after="200" w:line="276" w:lineRule="auto"/>
        <w:rPr>
          <w:rFonts w:ascii="Times New Roman" w:eastAsiaTheme="minorEastAsia" w:hAnsi="Times New Roman"/>
          <w:color w:val="000000"/>
          <w:sz w:val="20"/>
          <w:szCs w:val="20"/>
          <w:lang w:val="en-US" w:eastAsia="en-US"/>
        </w:rPr>
      </w:pPr>
    </w:p>
    <w:p w:rsidR="004768BD" w:rsidRDefault="004768BD" w:rsidP="001D3C8A">
      <w:pPr>
        <w:spacing w:after="200" w:line="276" w:lineRule="auto"/>
        <w:rPr>
          <w:rFonts w:ascii="Times New Roman" w:eastAsiaTheme="minorEastAsia" w:hAnsi="Times New Roman"/>
          <w:color w:val="000000"/>
          <w:sz w:val="20"/>
          <w:szCs w:val="20"/>
          <w:lang w:val="en-US" w:eastAsia="en-US"/>
        </w:rPr>
      </w:pPr>
    </w:p>
    <w:p w:rsidR="00DD4A9F" w:rsidRDefault="00DD4A9F" w:rsidP="001D3C8A">
      <w:pPr>
        <w:spacing w:after="200" w:line="276" w:lineRule="auto"/>
        <w:rPr>
          <w:rFonts w:ascii="Times New Roman" w:eastAsiaTheme="minorEastAsia" w:hAnsi="Times New Roman"/>
          <w:color w:val="000000"/>
          <w:sz w:val="20"/>
          <w:szCs w:val="20"/>
          <w:lang w:val="en-US" w:eastAsia="en-US"/>
        </w:rPr>
      </w:pPr>
    </w:p>
    <w:tbl>
      <w:tblPr>
        <w:tblStyle w:val="TabloKlavuzu"/>
        <w:tblW w:w="0" w:type="auto"/>
        <w:tblLook w:val="04A0"/>
      </w:tblPr>
      <w:tblGrid>
        <w:gridCol w:w="3848"/>
      </w:tblGrid>
      <w:tr w:rsidR="00BD4D73" w:rsidTr="00990D2C">
        <w:trPr>
          <w:trHeight w:val="253"/>
        </w:trPr>
        <w:tc>
          <w:tcPr>
            <w:tcW w:w="3848" w:type="dxa"/>
            <w:tcBorders>
              <w:top w:val="thinThickSmallGap" w:sz="24" w:space="0" w:color="C00000"/>
              <w:left w:val="thinThickSmallGap" w:sz="24" w:space="0" w:color="C00000"/>
              <w:bottom w:val="thinThickSmallGap" w:sz="24" w:space="0" w:color="C00000"/>
              <w:right w:val="thinThickSmallGap" w:sz="24" w:space="0" w:color="C00000"/>
            </w:tcBorders>
          </w:tcPr>
          <w:p w:rsidR="00BD4D73" w:rsidRPr="00BD4D73" w:rsidRDefault="00BD4D73" w:rsidP="00BD4D73">
            <w:pPr>
              <w:spacing w:after="200" w:line="276" w:lineRule="auto"/>
              <w:jc w:val="center"/>
              <w:rPr>
                <w:rFonts w:ascii="Times New Roman" w:eastAsiaTheme="minorEastAsia" w:hAnsi="Times New Roman"/>
                <w:b/>
                <w:color w:val="000000"/>
                <w:sz w:val="24"/>
                <w:szCs w:val="24"/>
                <w:lang w:val="en-US" w:eastAsia="en-US"/>
              </w:rPr>
            </w:pPr>
            <w:r w:rsidRPr="00BD4D73">
              <w:rPr>
                <w:rFonts w:ascii="Times New Roman" w:eastAsiaTheme="minorEastAsia" w:hAnsi="Times New Roman"/>
                <w:b/>
                <w:color w:val="000000"/>
                <w:sz w:val="24"/>
                <w:szCs w:val="24"/>
                <w:lang w:val="en-US" w:eastAsia="en-US"/>
              </w:rPr>
              <w:lastRenderedPageBreak/>
              <w:t>2.7.</w:t>
            </w:r>
            <w:r>
              <w:rPr>
                <w:rFonts w:ascii="Times New Roman" w:eastAsiaTheme="minorEastAsia" w:hAnsi="Times New Roman"/>
                <w:b/>
                <w:color w:val="000000"/>
                <w:sz w:val="24"/>
                <w:szCs w:val="24"/>
                <w:lang w:val="en-US" w:eastAsia="en-US"/>
              </w:rPr>
              <w:t>5</w:t>
            </w:r>
            <w:r w:rsidRPr="00BD4D73">
              <w:rPr>
                <w:rFonts w:ascii="Times New Roman" w:eastAsiaTheme="minorEastAsia" w:hAnsi="Times New Roman"/>
                <w:b/>
                <w:color w:val="000000"/>
                <w:sz w:val="24"/>
                <w:szCs w:val="24"/>
                <w:lang w:val="en-US" w:eastAsia="en-US"/>
              </w:rPr>
              <w:t xml:space="preserve">  </w:t>
            </w:r>
            <w:r>
              <w:rPr>
                <w:rFonts w:ascii="Times New Roman" w:eastAsiaTheme="minorEastAsia" w:hAnsi="Times New Roman"/>
                <w:b/>
                <w:color w:val="000000"/>
                <w:sz w:val="24"/>
                <w:szCs w:val="24"/>
                <w:lang w:val="en-US" w:eastAsia="en-US"/>
              </w:rPr>
              <w:t xml:space="preserve">İstatistiki Veriler </w:t>
            </w:r>
          </w:p>
        </w:tc>
      </w:tr>
    </w:tbl>
    <w:p w:rsidR="000459D1" w:rsidRPr="000A1D53" w:rsidRDefault="000459D1" w:rsidP="00BD4D73">
      <w:pPr>
        <w:rPr>
          <w:rFonts w:eastAsiaTheme="minorEastAsia"/>
          <w:sz w:val="16"/>
          <w:szCs w:val="16"/>
          <w:lang w:val="en-US" w:eastAsia="en-US"/>
        </w:rPr>
      </w:pPr>
    </w:p>
    <w:tbl>
      <w:tblPr>
        <w:tblW w:w="9922" w:type="dxa"/>
        <w:tblInd w:w="95" w:type="dxa"/>
        <w:tblLook w:val="04A0"/>
      </w:tblPr>
      <w:tblGrid>
        <w:gridCol w:w="2937"/>
        <w:gridCol w:w="1275"/>
        <w:gridCol w:w="902"/>
        <w:gridCol w:w="1228"/>
        <w:gridCol w:w="1196"/>
        <w:gridCol w:w="1220"/>
        <w:gridCol w:w="1166"/>
      </w:tblGrid>
      <w:tr w:rsidR="000459D1" w:rsidRPr="000459D1" w:rsidTr="00990D2C">
        <w:trPr>
          <w:trHeight w:val="333"/>
        </w:trPr>
        <w:tc>
          <w:tcPr>
            <w:tcW w:w="9922" w:type="dxa"/>
            <w:gridSpan w:val="7"/>
            <w:tcBorders>
              <w:top w:val="nil"/>
              <w:left w:val="nil"/>
              <w:bottom w:val="single" w:sz="8" w:space="0" w:color="000000"/>
              <w:right w:val="nil"/>
            </w:tcBorders>
            <w:shd w:val="clear" w:color="auto" w:fill="auto"/>
            <w:noWrap/>
            <w:vAlign w:val="bottom"/>
            <w:hideMark/>
          </w:tcPr>
          <w:p w:rsidR="005451C7" w:rsidRPr="00F1244A" w:rsidRDefault="00F1244A" w:rsidP="00BD4D73">
            <w:pPr>
              <w:spacing w:after="200" w:line="276" w:lineRule="auto"/>
              <w:rPr>
                <w:rFonts w:ascii="Times New Roman" w:eastAsiaTheme="minorEastAsia" w:hAnsi="Times New Roman"/>
                <w:b/>
                <w:i/>
                <w:color w:val="000000"/>
                <w:szCs w:val="22"/>
                <w:lang w:val="en-US" w:eastAsia="en-US"/>
              </w:rPr>
            </w:pPr>
            <w:r w:rsidRPr="00F1244A">
              <w:rPr>
                <w:rFonts w:ascii="Times New Roman" w:eastAsiaTheme="minorEastAsia" w:hAnsi="Times New Roman"/>
                <w:b/>
                <w:i/>
                <w:color w:val="000000"/>
                <w:sz w:val="22"/>
                <w:szCs w:val="22"/>
                <w:lang w:val="en-US" w:eastAsia="en-US"/>
              </w:rPr>
              <w:t>Tablo 2.7.</w:t>
            </w:r>
            <w:r w:rsidR="00BD4D73">
              <w:rPr>
                <w:rFonts w:ascii="Times New Roman" w:eastAsiaTheme="minorEastAsia" w:hAnsi="Times New Roman"/>
                <w:b/>
                <w:i/>
                <w:color w:val="000000"/>
                <w:sz w:val="22"/>
                <w:szCs w:val="22"/>
                <w:lang w:val="en-US" w:eastAsia="en-US"/>
              </w:rPr>
              <w:t>5.</w:t>
            </w:r>
            <w:r w:rsidRPr="00F1244A">
              <w:rPr>
                <w:rFonts w:ascii="Times New Roman" w:eastAsiaTheme="minorEastAsia" w:hAnsi="Times New Roman"/>
                <w:b/>
                <w:i/>
                <w:color w:val="000000"/>
                <w:sz w:val="22"/>
                <w:szCs w:val="22"/>
                <w:lang w:val="en-US" w:eastAsia="en-US"/>
              </w:rPr>
              <w:t xml:space="preserve">1 </w:t>
            </w:r>
            <w:r w:rsidR="000459D1" w:rsidRPr="00F1244A">
              <w:rPr>
                <w:rFonts w:ascii="Times New Roman" w:eastAsiaTheme="minorEastAsia" w:hAnsi="Times New Roman"/>
                <w:b/>
                <w:i/>
                <w:color w:val="000000"/>
                <w:sz w:val="22"/>
                <w:szCs w:val="22"/>
                <w:lang w:val="en-US" w:eastAsia="en-US"/>
              </w:rPr>
              <w:t>Gelir-Gider Tablosu</w:t>
            </w:r>
          </w:p>
        </w:tc>
      </w:tr>
      <w:tr w:rsidR="000459D1" w:rsidRPr="000459D1" w:rsidTr="00990D2C">
        <w:trPr>
          <w:trHeight w:val="333"/>
        </w:trPr>
        <w:tc>
          <w:tcPr>
            <w:tcW w:w="2945" w:type="dxa"/>
            <w:tcBorders>
              <w:top w:val="nil"/>
              <w:left w:val="single" w:sz="8" w:space="0" w:color="000000"/>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YILLAR</w:t>
            </w:r>
          </w:p>
        </w:tc>
        <w:tc>
          <w:tcPr>
            <w:tcW w:w="2177" w:type="dxa"/>
            <w:gridSpan w:val="2"/>
            <w:tcBorders>
              <w:top w:val="single" w:sz="8" w:space="0" w:color="000000"/>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2021</w:t>
            </w:r>
          </w:p>
        </w:tc>
        <w:tc>
          <w:tcPr>
            <w:tcW w:w="2434" w:type="dxa"/>
            <w:gridSpan w:val="2"/>
            <w:tcBorders>
              <w:top w:val="single" w:sz="8" w:space="0" w:color="000000"/>
              <w:left w:val="nil"/>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2022</w:t>
            </w:r>
          </w:p>
        </w:tc>
        <w:tc>
          <w:tcPr>
            <w:tcW w:w="2365" w:type="dxa"/>
            <w:gridSpan w:val="2"/>
            <w:tcBorders>
              <w:top w:val="single" w:sz="8" w:space="0" w:color="000000"/>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2023</w:t>
            </w:r>
          </w:p>
        </w:tc>
      </w:tr>
      <w:tr w:rsidR="007D6090" w:rsidRPr="000459D1" w:rsidTr="00990D2C">
        <w:trPr>
          <w:trHeight w:val="333"/>
        </w:trPr>
        <w:tc>
          <w:tcPr>
            <w:tcW w:w="2945" w:type="dxa"/>
            <w:tcBorders>
              <w:top w:val="nil"/>
              <w:left w:val="single" w:sz="8" w:space="0" w:color="000000"/>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HARCAMA KALEMLERİ</w:t>
            </w:r>
          </w:p>
        </w:tc>
        <w:tc>
          <w:tcPr>
            <w:tcW w:w="1260"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GELİR</w:t>
            </w:r>
          </w:p>
        </w:tc>
        <w:tc>
          <w:tcPr>
            <w:tcW w:w="917"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GİDER</w:t>
            </w:r>
          </w:p>
        </w:tc>
        <w:tc>
          <w:tcPr>
            <w:tcW w:w="1228"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GELİR</w:t>
            </w:r>
          </w:p>
        </w:tc>
        <w:tc>
          <w:tcPr>
            <w:tcW w:w="1206"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GİDER</w:t>
            </w:r>
          </w:p>
        </w:tc>
        <w:tc>
          <w:tcPr>
            <w:tcW w:w="1206"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GELİR</w:t>
            </w:r>
          </w:p>
        </w:tc>
        <w:tc>
          <w:tcPr>
            <w:tcW w:w="1159"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b/>
                <w:bCs/>
                <w:color w:val="000000"/>
                <w:sz w:val="20"/>
                <w:szCs w:val="20"/>
                <w:lang w:val="en-US" w:eastAsia="en-US"/>
              </w:rPr>
            </w:pPr>
            <w:r w:rsidRPr="000459D1">
              <w:rPr>
                <w:rFonts w:ascii="Times New Roman" w:eastAsiaTheme="minorEastAsia" w:hAnsi="Times New Roman"/>
                <w:b/>
                <w:bCs/>
                <w:color w:val="000000"/>
                <w:sz w:val="20"/>
                <w:szCs w:val="20"/>
                <w:lang w:val="en-US" w:eastAsia="en-US"/>
              </w:rPr>
              <w:t>GİDER</w:t>
            </w:r>
          </w:p>
        </w:tc>
      </w:tr>
      <w:tr w:rsidR="007D6090" w:rsidRPr="000459D1" w:rsidTr="00990D2C">
        <w:trPr>
          <w:trHeight w:val="333"/>
        </w:trPr>
        <w:tc>
          <w:tcPr>
            <w:tcW w:w="2945" w:type="dxa"/>
            <w:tcBorders>
              <w:top w:val="nil"/>
              <w:left w:val="single" w:sz="8" w:space="0" w:color="000000"/>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Temizlik</w:t>
            </w:r>
          </w:p>
        </w:tc>
        <w:tc>
          <w:tcPr>
            <w:tcW w:w="1260" w:type="dxa"/>
            <w:vMerge w:val="restart"/>
            <w:tcBorders>
              <w:top w:val="nil"/>
              <w:left w:val="single" w:sz="8" w:space="0" w:color="000000"/>
              <w:bottom w:val="single" w:sz="8" w:space="0" w:color="000000"/>
              <w:right w:val="single" w:sz="8" w:space="0" w:color="000000"/>
            </w:tcBorders>
            <w:shd w:val="clear" w:color="000000" w:fill="E2EFD9"/>
            <w:textDirection w:val="btLr"/>
            <w:vAlign w:val="center"/>
            <w:hideMark/>
          </w:tcPr>
          <w:p w:rsidR="00A5422B" w:rsidRDefault="00A5422B" w:rsidP="007D6090">
            <w:pPr>
              <w:spacing w:after="200" w:line="276" w:lineRule="auto"/>
              <w:ind w:left="113" w:right="113"/>
              <w:rPr>
                <w:rFonts w:ascii="Times New Roman" w:eastAsiaTheme="minorEastAsia" w:hAnsi="Times New Roman"/>
                <w:b/>
                <w:color w:val="000000"/>
                <w:sz w:val="20"/>
                <w:szCs w:val="20"/>
                <w:u w:val="single"/>
                <w:lang w:val="en-US" w:eastAsia="en-US"/>
              </w:rPr>
            </w:pPr>
          </w:p>
          <w:p w:rsidR="000459D1" w:rsidRPr="007D6090" w:rsidRDefault="00A5422B" w:rsidP="007D6090">
            <w:pPr>
              <w:spacing w:after="200" w:line="276" w:lineRule="auto"/>
              <w:ind w:left="113" w:right="113"/>
              <w:jc w:val="center"/>
              <w:rPr>
                <w:rFonts w:ascii="Times New Roman" w:eastAsiaTheme="minorEastAsia" w:hAnsi="Times New Roman"/>
                <w:b/>
                <w:color w:val="000000"/>
                <w:sz w:val="28"/>
                <w:szCs w:val="28"/>
                <w:u w:val="single"/>
                <w:lang w:val="en-US" w:eastAsia="en-US"/>
              </w:rPr>
            </w:pPr>
            <w:r w:rsidRPr="007D6090">
              <w:rPr>
                <w:rFonts w:ascii="Times New Roman" w:eastAsiaTheme="minorEastAsia" w:hAnsi="Times New Roman"/>
                <w:b/>
                <w:color w:val="000000"/>
                <w:sz w:val="28"/>
                <w:szCs w:val="28"/>
                <w:u w:val="single"/>
                <w:lang w:val="en-US" w:eastAsia="en-US"/>
              </w:rPr>
              <w:t>8887,50</w:t>
            </w:r>
          </w:p>
        </w:tc>
        <w:tc>
          <w:tcPr>
            <w:tcW w:w="917" w:type="dxa"/>
            <w:tcBorders>
              <w:top w:val="nil"/>
              <w:left w:val="nil"/>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11428D">
              <w:rPr>
                <w:rFonts w:ascii="Times New Roman" w:eastAsiaTheme="minorEastAsia" w:hAnsi="Times New Roman"/>
                <w:color w:val="000000"/>
                <w:sz w:val="20"/>
                <w:szCs w:val="20"/>
                <w:lang w:val="en-US" w:eastAsia="en-US"/>
              </w:rPr>
              <w:t>700</w:t>
            </w:r>
            <w:r w:rsidR="00A5422B">
              <w:rPr>
                <w:rFonts w:ascii="Times New Roman" w:eastAsiaTheme="minorEastAsia" w:hAnsi="Times New Roman"/>
                <w:color w:val="000000"/>
                <w:sz w:val="20"/>
                <w:szCs w:val="20"/>
                <w:lang w:val="en-US" w:eastAsia="en-US"/>
              </w:rPr>
              <w:t>,</w:t>
            </w:r>
          </w:p>
        </w:tc>
        <w:tc>
          <w:tcPr>
            <w:tcW w:w="1228" w:type="dxa"/>
            <w:vMerge w:val="restart"/>
            <w:tcBorders>
              <w:top w:val="nil"/>
              <w:left w:val="single" w:sz="8" w:space="0" w:color="000000"/>
              <w:bottom w:val="single" w:sz="8" w:space="0" w:color="000000"/>
              <w:right w:val="single" w:sz="8" w:space="0" w:color="000000"/>
            </w:tcBorders>
            <w:shd w:val="clear" w:color="000000" w:fill="E2EFD9"/>
            <w:textDirection w:val="btLr"/>
            <w:vAlign w:val="center"/>
            <w:hideMark/>
          </w:tcPr>
          <w:p w:rsidR="00A5422B" w:rsidRDefault="00A5422B" w:rsidP="007D6090">
            <w:pPr>
              <w:spacing w:after="200" w:line="276" w:lineRule="auto"/>
              <w:ind w:left="113" w:right="113"/>
              <w:rPr>
                <w:rFonts w:ascii="Times New Roman" w:eastAsiaTheme="minorEastAsia" w:hAnsi="Times New Roman"/>
                <w:color w:val="000000"/>
                <w:sz w:val="20"/>
                <w:szCs w:val="20"/>
                <w:lang w:val="en-US" w:eastAsia="en-US"/>
              </w:rPr>
            </w:pPr>
          </w:p>
          <w:p w:rsidR="000459D1" w:rsidRPr="007D6090" w:rsidRDefault="00A5422B" w:rsidP="007D6090">
            <w:pPr>
              <w:spacing w:after="200" w:line="276" w:lineRule="auto"/>
              <w:ind w:left="113" w:right="113"/>
              <w:jc w:val="center"/>
              <w:rPr>
                <w:rFonts w:ascii="Times New Roman" w:eastAsiaTheme="minorEastAsia" w:hAnsi="Times New Roman"/>
                <w:b/>
                <w:color w:val="000000"/>
                <w:szCs w:val="24"/>
                <w:u w:val="single"/>
                <w:lang w:val="en-US" w:eastAsia="en-US"/>
              </w:rPr>
            </w:pPr>
            <w:r w:rsidRPr="007D6090">
              <w:rPr>
                <w:rFonts w:ascii="Times New Roman" w:eastAsiaTheme="minorEastAsia" w:hAnsi="Times New Roman"/>
                <w:b/>
                <w:color w:val="000000"/>
                <w:szCs w:val="24"/>
                <w:u w:val="single"/>
                <w:lang w:val="en-US" w:eastAsia="en-US"/>
              </w:rPr>
              <w:t>163.366,27</w:t>
            </w:r>
          </w:p>
        </w:tc>
        <w:tc>
          <w:tcPr>
            <w:tcW w:w="1206" w:type="dxa"/>
            <w:tcBorders>
              <w:top w:val="nil"/>
              <w:left w:val="nil"/>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A5422B">
              <w:rPr>
                <w:rFonts w:ascii="Times New Roman" w:eastAsiaTheme="minorEastAsia" w:hAnsi="Times New Roman"/>
                <w:color w:val="000000"/>
                <w:sz w:val="20"/>
                <w:szCs w:val="20"/>
                <w:lang w:val="en-US" w:eastAsia="en-US"/>
              </w:rPr>
              <w:t>8.019,20</w:t>
            </w:r>
          </w:p>
        </w:tc>
        <w:tc>
          <w:tcPr>
            <w:tcW w:w="1206" w:type="dxa"/>
            <w:vMerge w:val="restart"/>
            <w:tcBorders>
              <w:top w:val="nil"/>
              <w:left w:val="single" w:sz="8" w:space="0" w:color="000000"/>
              <w:bottom w:val="single" w:sz="8" w:space="0" w:color="000000"/>
              <w:right w:val="single" w:sz="8" w:space="0" w:color="000000"/>
            </w:tcBorders>
            <w:shd w:val="clear" w:color="000000" w:fill="E2EFD9"/>
            <w:textDirection w:val="btLr"/>
            <w:vAlign w:val="center"/>
            <w:hideMark/>
          </w:tcPr>
          <w:p w:rsidR="0075093A" w:rsidRDefault="000459D1" w:rsidP="007D6090">
            <w:pPr>
              <w:spacing w:after="200" w:line="276" w:lineRule="auto"/>
              <w:ind w:left="113" w:right="113"/>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p>
          <w:p w:rsidR="000459D1" w:rsidRPr="007D6090" w:rsidRDefault="0075093A" w:rsidP="007D6090">
            <w:pPr>
              <w:spacing w:after="200" w:line="276" w:lineRule="auto"/>
              <w:ind w:left="113" w:right="113"/>
              <w:jc w:val="center"/>
              <w:rPr>
                <w:rFonts w:ascii="Times New Roman" w:eastAsiaTheme="minorEastAsia" w:hAnsi="Times New Roman"/>
                <w:b/>
                <w:color w:val="000000"/>
                <w:szCs w:val="24"/>
                <w:u w:val="single"/>
                <w:lang w:val="en-US" w:eastAsia="en-US"/>
              </w:rPr>
            </w:pPr>
            <w:r w:rsidRPr="007D6090">
              <w:rPr>
                <w:rFonts w:ascii="Times New Roman" w:eastAsiaTheme="minorEastAsia" w:hAnsi="Times New Roman"/>
                <w:b/>
                <w:color w:val="000000"/>
                <w:szCs w:val="24"/>
                <w:u w:val="single"/>
                <w:lang w:val="en-US" w:eastAsia="en-US"/>
              </w:rPr>
              <w:t>336.256,96</w:t>
            </w:r>
          </w:p>
        </w:tc>
        <w:tc>
          <w:tcPr>
            <w:tcW w:w="1159" w:type="dxa"/>
            <w:tcBorders>
              <w:top w:val="nil"/>
              <w:left w:val="nil"/>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75093A">
              <w:rPr>
                <w:rFonts w:ascii="Times New Roman" w:eastAsiaTheme="minorEastAsia" w:hAnsi="Times New Roman"/>
                <w:color w:val="000000"/>
                <w:sz w:val="20"/>
                <w:szCs w:val="20"/>
                <w:lang w:val="en-US" w:eastAsia="en-US"/>
              </w:rPr>
              <w:t>24.815</w:t>
            </w:r>
          </w:p>
        </w:tc>
      </w:tr>
      <w:tr w:rsidR="007D6090" w:rsidRPr="000459D1" w:rsidTr="00990D2C">
        <w:trPr>
          <w:trHeight w:val="333"/>
        </w:trPr>
        <w:tc>
          <w:tcPr>
            <w:tcW w:w="2945" w:type="dxa"/>
            <w:tcBorders>
              <w:top w:val="nil"/>
              <w:left w:val="single" w:sz="8" w:space="0" w:color="000000"/>
              <w:bottom w:val="single" w:sz="8" w:space="0" w:color="000000"/>
              <w:right w:val="single" w:sz="8" w:space="0" w:color="000000"/>
            </w:tcBorders>
            <w:shd w:val="clear" w:color="000000" w:fill="E2EFD9"/>
            <w:vAlign w:val="center"/>
            <w:hideMark/>
          </w:tcPr>
          <w:p w:rsidR="00491807"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Küçük Onarım</w:t>
            </w:r>
            <w:r w:rsidR="00491807">
              <w:rPr>
                <w:rFonts w:ascii="Times New Roman" w:eastAsiaTheme="minorEastAsia" w:hAnsi="Times New Roman"/>
                <w:color w:val="000000"/>
                <w:sz w:val="20"/>
                <w:szCs w:val="20"/>
                <w:lang w:val="en-US" w:eastAsia="en-US"/>
              </w:rPr>
              <w:t xml:space="preserve"> </w:t>
            </w:r>
          </w:p>
          <w:p w:rsidR="000459D1" w:rsidRPr="000459D1" w:rsidRDefault="0011428D" w:rsidP="000459D1">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 Su-Elektrik</w:t>
            </w:r>
            <w:r w:rsidR="00491807">
              <w:rPr>
                <w:rFonts w:ascii="Times New Roman" w:eastAsiaTheme="minorEastAsia" w:hAnsi="Times New Roman"/>
                <w:color w:val="000000"/>
                <w:sz w:val="20"/>
                <w:szCs w:val="20"/>
                <w:lang w:val="en-US" w:eastAsia="en-US"/>
              </w:rPr>
              <w:t>,Mutfak,Araç Bakım)</w:t>
            </w:r>
          </w:p>
        </w:tc>
        <w:tc>
          <w:tcPr>
            <w:tcW w:w="1260"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917"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11428D">
              <w:rPr>
                <w:rFonts w:ascii="Times New Roman" w:eastAsiaTheme="minorEastAsia" w:hAnsi="Times New Roman"/>
                <w:color w:val="000000"/>
                <w:sz w:val="20"/>
                <w:szCs w:val="20"/>
                <w:lang w:val="en-US" w:eastAsia="en-US"/>
              </w:rPr>
              <w:t>1.150</w:t>
            </w:r>
            <w:r w:rsidR="00A5422B">
              <w:rPr>
                <w:rFonts w:ascii="Times New Roman" w:eastAsiaTheme="minorEastAsia" w:hAnsi="Times New Roman"/>
                <w:color w:val="000000"/>
                <w:sz w:val="20"/>
                <w:szCs w:val="20"/>
                <w:lang w:val="en-US" w:eastAsia="en-US"/>
              </w:rPr>
              <w:t>,</w:t>
            </w:r>
          </w:p>
        </w:tc>
        <w:tc>
          <w:tcPr>
            <w:tcW w:w="1228"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206"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A5422B">
              <w:rPr>
                <w:rFonts w:ascii="Times New Roman" w:eastAsiaTheme="minorEastAsia" w:hAnsi="Times New Roman"/>
                <w:color w:val="000000"/>
                <w:sz w:val="20"/>
                <w:szCs w:val="20"/>
                <w:lang w:val="en-US" w:eastAsia="en-US"/>
              </w:rPr>
              <w:t>5.172,00</w:t>
            </w:r>
          </w:p>
        </w:tc>
        <w:tc>
          <w:tcPr>
            <w:tcW w:w="1206"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159"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491807">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491807">
              <w:rPr>
                <w:rFonts w:ascii="Times New Roman" w:eastAsiaTheme="minorEastAsia" w:hAnsi="Times New Roman"/>
                <w:color w:val="000000"/>
                <w:sz w:val="20"/>
                <w:szCs w:val="20"/>
                <w:lang w:val="en-US" w:eastAsia="en-US"/>
              </w:rPr>
              <w:t>49.876</w:t>
            </w:r>
          </w:p>
        </w:tc>
      </w:tr>
      <w:tr w:rsidR="007D6090" w:rsidRPr="000459D1" w:rsidTr="00990D2C">
        <w:trPr>
          <w:trHeight w:val="333"/>
        </w:trPr>
        <w:tc>
          <w:tcPr>
            <w:tcW w:w="2945" w:type="dxa"/>
            <w:tcBorders>
              <w:top w:val="nil"/>
              <w:left w:val="single" w:sz="8" w:space="0" w:color="000000"/>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Bilgisayar Harcamaları</w:t>
            </w:r>
          </w:p>
        </w:tc>
        <w:tc>
          <w:tcPr>
            <w:tcW w:w="1260"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917" w:type="dxa"/>
            <w:tcBorders>
              <w:top w:val="nil"/>
              <w:left w:val="nil"/>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11428D">
              <w:rPr>
                <w:rFonts w:ascii="Times New Roman" w:eastAsiaTheme="minorEastAsia" w:hAnsi="Times New Roman"/>
                <w:color w:val="000000"/>
                <w:sz w:val="20"/>
                <w:szCs w:val="20"/>
                <w:lang w:val="en-US" w:eastAsia="en-US"/>
              </w:rPr>
              <w:t>3.525</w:t>
            </w:r>
          </w:p>
        </w:tc>
        <w:tc>
          <w:tcPr>
            <w:tcW w:w="1228"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206" w:type="dxa"/>
            <w:tcBorders>
              <w:top w:val="nil"/>
              <w:left w:val="nil"/>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A5422B">
              <w:rPr>
                <w:rFonts w:ascii="Times New Roman" w:eastAsiaTheme="minorEastAsia" w:hAnsi="Times New Roman"/>
                <w:color w:val="000000"/>
                <w:sz w:val="20"/>
                <w:szCs w:val="20"/>
                <w:lang w:val="en-US" w:eastAsia="en-US"/>
              </w:rPr>
              <w:t>3.646</w:t>
            </w:r>
          </w:p>
        </w:tc>
        <w:tc>
          <w:tcPr>
            <w:tcW w:w="1206"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159" w:type="dxa"/>
            <w:tcBorders>
              <w:top w:val="nil"/>
              <w:left w:val="nil"/>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75093A">
              <w:rPr>
                <w:rFonts w:ascii="Times New Roman" w:eastAsiaTheme="minorEastAsia" w:hAnsi="Times New Roman"/>
                <w:color w:val="000000"/>
                <w:sz w:val="20"/>
                <w:szCs w:val="20"/>
                <w:lang w:val="en-US" w:eastAsia="en-US"/>
              </w:rPr>
              <w:t>81.380</w:t>
            </w:r>
          </w:p>
        </w:tc>
      </w:tr>
      <w:tr w:rsidR="007D6090" w:rsidRPr="000459D1" w:rsidTr="00990D2C">
        <w:trPr>
          <w:trHeight w:val="333"/>
        </w:trPr>
        <w:tc>
          <w:tcPr>
            <w:tcW w:w="2945" w:type="dxa"/>
            <w:tcBorders>
              <w:top w:val="nil"/>
              <w:left w:val="single" w:sz="8" w:space="0" w:color="000000"/>
              <w:bottom w:val="single" w:sz="8" w:space="0" w:color="000000"/>
              <w:right w:val="single" w:sz="8" w:space="0" w:color="000000"/>
            </w:tcBorders>
            <w:shd w:val="clear" w:color="000000" w:fill="E2EFD9"/>
            <w:vAlign w:val="center"/>
            <w:hideMark/>
          </w:tcPr>
          <w:p w:rsidR="000459D1" w:rsidRPr="000459D1" w:rsidRDefault="0011428D" w:rsidP="000459D1">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Kırtasiye-</w:t>
            </w:r>
            <w:r w:rsidR="000459D1" w:rsidRPr="000459D1">
              <w:rPr>
                <w:rFonts w:ascii="Times New Roman" w:eastAsiaTheme="minorEastAsia" w:hAnsi="Times New Roman"/>
                <w:color w:val="000000"/>
                <w:sz w:val="20"/>
                <w:szCs w:val="20"/>
                <w:lang w:val="en-US" w:eastAsia="en-US"/>
              </w:rPr>
              <w:t>Büro Makinaları Harcamaları</w:t>
            </w:r>
          </w:p>
        </w:tc>
        <w:tc>
          <w:tcPr>
            <w:tcW w:w="1260"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917"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11428D">
              <w:rPr>
                <w:rFonts w:ascii="Times New Roman" w:eastAsiaTheme="minorEastAsia" w:hAnsi="Times New Roman"/>
                <w:color w:val="000000"/>
                <w:sz w:val="20"/>
                <w:szCs w:val="20"/>
                <w:lang w:val="en-US" w:eastAsia="en-US"/>
              </w:rPr>
              <w:t>1.652</w:t>
            </w:r>
          </w:p>
        </w:tc>
        <w:tc>
          <w:tcPr>
            <w:tcW w:w="1228"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206"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A5422B">
              <w:rPr>
                <w:rFonts w:ascii="Times New Roman" w:eastAsiaTheme="minorEastAsia" w:hAnsi="Times New Roman"/>
                <w:color w:val="000000"/>
                <w:sz w:val="20"/>
                <w:szCs w:val="20"/>
                <w:lang w:val="en-US" w:eastAsia="en-US"/>
              </w:rPr>
              <w:t>11.671,48</w:t>
            </w:r>
          </w:p>
        </w:tc>
        <w:tc>
          <w:tcPr>
            <w:tcW w:w="1206"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159" w:type="dxa"/>
            <w:tcBorders>
              <w:top w:val="nil"/>
              <w:left w:val="nil"/>
              <w:bottom w:val="single" w:sz="8" w:space="0" w:color="000000"/>
              <w:right w:val="single" w:sz="8" w:space="0" w:color="000000"/>
            </w:tcBorders>
            <w:shd w:val="clear" w:color="000000" w:fill="E2EFD9"/>
            <w:vAlign w:val="center"/>
            <w:hideMark/>
          </w:tcPr>
          <w:p w:rsidR="000459D1" w:rsidRPr="000459D1" w:rsidRDefault="00491807" w:rsidP="000459D1">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24.090</w:t>
            </w:r>
          </w:p>
        </w:tc>
      </w:tr>
      <w:tr w:rsidR="007D6090" w:rsidRPr="000459D1" w:rsidTr="00990D2C">
        <w:trPr>
          <w:trHeight w:val="333"/>
        </w:trPr>
        <w:tc>
          <w:tcPr>
            <w:tcW w:w="2945" w:type="dxa"/>
            <w:tcBorders>
              <w:top w:val="nil"/>
              <w:left w:val="single" w:sz="8" w:space="0" w:color="000000"/>
              <w:bottom w:val="single" w:sz="8" w:space="0" w:color="000000"/>
              <w:right w:val="single" w:sz="8" w:space="0" w:color="000000"/>
            </w:tcBorders>
            <w:shd w:val="clear" w:color="auto" w:fill="auto"/>
            <w:vAlign w:val="center"/>
            <w:hideMark/>
          </w:tcPr>
          <w:p w:rsidR="000459D1" w:rsidRPr="000459D1" w:rsidRDefault="0011428D" w:rsidP="000459D1">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Genel Onarımlar</w:t>
            </w:r>
          </w:p>
        </w:tc>
        <w:tc>
          <w:tcPr>
            <w:tcW w:w="1260"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917" w:type="dxa"/>
            <w:tcBorders>
              <w:top w:val="nil"/>
              <w:left w:val="nil"/>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11428D">
              <w:rPr>
                <w:rFonts w:ascii="Times New Roman" w:eastAsiaTheme="minorEastAsia" w:hAnsi="Times New Roman"/>
                <w:color w:val="000000"/>
                <w:sz w:val="20"/>
                <w:szCs w:val="20"/>
                <w:lang w:val="en-US" w:eastAsia="en-US"/>
              </w:rPr>
              <w:t>1.000</w:t>
            </w:r>
          </w:p>
        </w:tc>
        <w:tc>
          <w:tcPr>
            <w:tcW w:w="1228"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206" w:type="dxa"/>
            <w:tcBorders>
              <w:top w:val="nil"/>
              <w:left w:val="nil"/>
              <w:bottom w:val="single" w:sz="8" w:space="0" w:color="000000"/>
              <w:right w:val="single" w:sz="8" w:space="0" w:color="000000"/>
            </w:tcBorders>
            <w:shd w:val="clear" w:color="auto" w:fill="auto"/>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A5422B">
              <w:rPr>
                <w:rFonts w:ascii="Times New Roman" w:eastAsiaTheme="minorEastAsia" w:hAnsi="Times New Roman"/>
                <w:color w:val="000000"/>
                <w:sz w:val="20"/>
                <w:szCs w:val="20"/>
                <w:lang w:val="en-US" w:eastAsia="en-US"/>
              </w:rPr>
              <w:t>84.377,58</w:t>
            </w:r>
          </w:p>
        </w:tc>
        <w:tc>
          <w:tcPr>
            <w:tcW w:w="1206"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159" w:type="dxa"/>
            <w:tcBorders>
              <w:top w:val="nil"/>
              <w:left w:val="nil"/>
              <w:bottom w:val="single" w:sz="8" w:space="0" w:color="000000"/>
              <w:right w:val="single" w:sz="8" w:space="0" w:color="000000"/>
            </w:tcBorders>
            <w:shd w:val="clear" w:color="auto" w:fill="auto"/>
            <w:vAlign w:val="center"/>
            <w:hideMark/>
          </w:tcPr>
          <w:p w:rsidR="000459D1" w:rsidRPr="000459D1" w:rsidRDefault="000459D1" w:rsidP="00491807">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491807">
              <w:rPr>
                <w:rFonts w:ascii="Times New Roman" w:eastAsiaTheme="minorEastAsia" w:hAnsi="Times New Roman"/>
                <w:color w:val="000000"/>
                <w:sz w:val="20"/>
                <w:szCs w:val="20"/>
                <w:lang w:val="en-US" w:eastAsia="en-US"/>
              </w:rPr>
              <w:t>118.263</w:t>
            </w:r>
          </w:p>
        </w:tc>
      </w:tr>
      <w:tr w:rsidR="007D6090" w:rsidRPr="000459D1" w:rsidTr="00990D2C">
        <w:trPr>
          <w:trHeight w:val="333"/>
        </w:trPr>
        <w:tc>
          <w:tcPr>
            <w:tcW w:w="2945" w:type="dxa"/>
            <w:tcBorders>
              <w:top w:val="nil"/>
              <w:left w:val="single" w:sz="8" w:space="0" w:color="000000"/>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Sosyal Faaliyetler</w:t>
            </w:r>
            <w:r w:rsidR="0011428D">
              <w:rPr>
                <w:rFonts w:ascii="Times New Roman" w:eastAsiaTheme="minorEastAsia" w:hAnsi="Times New Roman"/>
                <w:color w:val="000000"/>
                <w:sz w:val="20"/>
                <w:szCs w:val="20"/>
                <w:lang w:val="en-US" w:eastAsia="en-US"/>
              </w:rPr>
              <w:t>-Yayın ve Basım Giderleri</w:t>
            </w:r>
          </w:p>
        </w:tc>
        <w:tc>
          <w:tcPr>
            <w:tcW w:w="1260"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917"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11428D">
              <w:rPr>
                <w:rFonts w:ascii="Times New Roman" w:eastAsiaTheme="minorEastAsia" w:hAnsi="Times New Roman"/>
                <w:color w:val="000000"/>
                <w:sz w:val="20"/>
                <w:szCs w:val="20"/>
                <w:lang w:val="en-US" w:eastAsia="en-US"/>
              </w:rPr>
              <w:t>2.301</w:t>
            </w:r>
          </w:p>
        </w:tc>
        <w:tc>
          <w:tcPr>
            <w:tcW w:w="1228"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206" w:type="dxa"/>
            <w:tcBorders>
              <w:top w:val="nil"/>
              <w:left w:val="nil"/>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 </w:t>
            </w:r>
            <w:r w:rsidR="00A5422B">
              <w:rPr>
                <w:rFonts w:ascii="Times New Roman" w:eastAsiaTheme="minorEastAsia" w:hAnsi="Times New Roman"/>
                <w:color w:val="000000"/>
                <w:sz w:val="20"/>
                <w:szCs w:val="20"/>
                <w:lang w:val="en-US" w:eastAsia="en-US"/>
              </w:rPr>
              <w:t>8.767,56</w:t>
            </w:r>
          </w:p>
        </w:tc>
        <w:tc>
          <w:tcPr>
            <w:tcW w:w="1206"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159" w:type="dxa"/>
            <w:tcBorders>
              <w:top w:val="nil"/>
              <w:left w:val="nil"/>
              <w:bottom w:val="single" w:sz="8" w:space="0" w:color="000000"/>
              <w:right w:val="single" w:sz="8" w:space="0" w:color="000000"/>
            </w:tcBorders>
            <w:shd w:val="clear" w:color="000000" w:fill="E2EFD9"/>
            <w:vAlign w:val="center"/>
            <w:hideMark/>
          </w:tcPr>
          <w:p w:rsidR="000459D1" w:rsidRPr="00DD4A9F" w:rsidRDefault="00491807" w:rsidP="00491807">
            <w:pPr>
              <w:spacing w:after="200" w:line="276" w:lineRule="auto"/>
              <w:rPr>
                <w:rFonts w:ascii="Times New Roman" w:eastAsiaTheme="minorEastAsia" w:hAnsi="Times New Roman"/>
                <w:color w:val="000000"/>
                <w:sz w:val="20"/>
                <w:szCs w:val="20"/>
                <w:lang w:val="en-US" w:eastAsia="en-US"/>
              </w:rPr>
            </w:pPr>
            <w:r w:rsidRPr="00DD4A9F">
              <w:rPr>
                <w:rFonts w:ascii="Times New Roman" w:eastAsiaTheme="minorEastAsia" w:hAnsi="Times New Roman"/>
                <w:color w:val="000000"/>
                <w:sz w:val="20"/>
                <w:szCs w:val="20"/>
                <w:lang w:val="en-US" w:eastAsia="en-US"/>
              </w:rPr>
              <w:t>10.562</w:t>
            </w:r>
          </w:p>
        </w:tc>
      </w:tr>
      <w:tr w:rsidR="007D6090" w:rsidRPr="000459D1" w:rsidTr="00990D2C">
        <w:trPr>
          <w:trHeight w:val="333"/>
        </w:trPr>
        <w:tc>
          <w:tcPr>
            <w:tcW w:w="2945" w:type="dxa"/>
            <w:tcBorders>
              <w:top w:val="nil"/>
              <w:left w:val="single" w:sz="8" w:space="0" w:color="000000"/>
              <w:bottom w:val="single" w:sz="8" w:space="0" w:color="000000"/>
              <w:right w:val="single" w:sz="8" w:space="0" w:color="000000"/>
            </w:tcBorders>
            <w:shd w:val="clear" w:color="000000" w:fill="E2EFD9"/>
            <w:vAlign w:val="center"/>
            <w:hideMark/>
          </w:tcPr>
          <w:p w:rsidR="0075093A" w:rsidRPr="000459D1" w:rsidRDefault="0075093A" w:rsidP="000459D1">
            <w:pPr>
              <w:spacing w:after="200" w:line="276" w:lineRule="auto"/>
              <w:rPr>
                <w:rFonts w:ascii="Times New Roman" w:eastAsiaTheme="minorEastAsia" w:hAnsi="Times New Roman"/>
                <w:color w:val="000000"/>
                <w:sz w:val="20"/>
                <w:szCs w:val="20"/>
                <w:lang w:val="en-US" w:eastAsia="en-US"/>
              </w:rPr>
            </w:pPr>
          </w:p>
        </w:tc>
        <w:tc>
          <w:tcPr>
            <w:tcW w:w="1260" w:type="dxa"/>
            <w:vMerge/>
            <w:tcBorders>
              <w:top w:val="nil"/>
              <w:left w:val="single" w:sz="8" w:space="0" w:color="000000"/>
              <w:bottom w:val="single" w:sz="8" w:space="0" w:color="000000"/>
              <w:right w:val="single" w:sz="8" w:space="0" w:color="000000"/>
            </w:tcBorders>
            <w:vAlign w:val="center"/>
            <w:hideMark/>
          </w:tcPr>
          <w:p w:rsidR="0075093A" w:rsidRPr="000459D1" w:rsidRDefault="0075093A" w:rsidP="000459D1">
            <w:pPr>
              <w:spacing w:after="200" w:line="276" w:lineRule="auto"/>
              <w:rPr>
                <w:rFonts w:ascii="Times New Roman" w:eastAsiaTheme="minorEastAsia" w:hAnsi="Times New Roman"/>
                <w:color w:val="000000"/>
                <w:sz w:val="20"/>
                <w:szCs w:val="20"/>
                <w:lang w:val="en-US" w:eastAsia="en-US"/>
              </w:rPr>
            </w:pPr>
          </w:p>
        </w:tc>
        <w:tc>
          <w:tcPr>
            <w:tcW w:w="917" w:type="dxa"/>
            <w:tcBorders>
              <w:top w:val="nil"/>
              <w:left w:val="nil"/>
              <w:bottom w:val="single" w:sz="8" w:space="0" w:color="000000"/>
              <w:right w:val="single" w:sz="8" w:space="0" w:color="000000"/>
            </w:tcBorders>
            <w:shd w:val="clear" w:color="000000" w:fill="E2EFD9"/>
            <w:vAlign w:val="center"/>
            <w:hideMark/>
          </w:tcPr>
          <w:p w:rsidR="0075093A" w:rsidRPr="000459D1" w:rsidRDefault="0075093A" w:rsidP="000459D1">
            <w:pPr>
              <w:spacing w:after="200" w:line="276" w:lineRule="auto"/>
              <w:rPr>
                <w:rFonts w:ascii="Times New Roman" w:eastAsiaTheme="minorEastAsia" w:hAnsi="Times New Roman"/>
                <w:color w:val="000000"/>
                <w:sz w:val="20"/>
                <w:szCs w:val="20"/>
                <w:lang w:val="en-US" w:eastAsia="en-US"/>
              </w:rPr>
            </w:pPr>
          </w:p>
        </w:tc>
        <w:tc>
          <w:tcPr>
            <w:tcW w:w="1228" w:type="dxa"/>
            <w:vMerge/>
            <w:tcBorders>
              <w:top w:val="nil"/>
              <w:left w:val="single" w:sz="8" w:space="0" w:color="000000"/>
              <w:bottom w:val="single" w:sz="8" w:space="0" w:color="000000"/>
              <w:right w:val="single" w:sz="8" w:space="0" w:color="000000"/>
            </w:tcBorders>
            <w:vAlign w:val="center"/>
            <w:hideMark/>
          </w:tcPr>
          <w:p w:rsidR="0075093A" w:rsidRPr="000459D1" w:rsidRDefault="0075093A" w:rsidP="000459D1">
            <w:pPr>
              <w:spacing w:after="200" w:line="276" w:lineRule="auto"/>
              <w:rPr>
                <w:rFonts w:ascii="Times New Roman" w:eastAsiaTheme="minorEastAsia" w:hAnsi="Times New Roman"/>
                <w:color w:val="000000"/>
                <w:sz w:val="20"/>
                <w:szCs w:val="20"/>
                <w:lang w:val="en-US" w:eastAsia="en-US"/>
              </w:rPr>
            </w:pPr>
          </w:p>
        </w:tc>
        <w:tc>
          <w:tcPr>
            <w:tcW w:w="1206" w:type="dxa"/>
            <w:tcBorders>
              <w:top w:val="nil"/>
              <w:left w:val="nil"/>
              <w:bottom w:val="single" w:sz="8" w:space="0" w:color="000000"/>
              <w:right w:val="single" w:sz="8" w:space="0" w:color="000000"/>
            </w:tcBorders>
            <w:shd w:val="clear" w:color="000000" w:fill="E2EFD9"/>
            <w:vAlign w:val="center"/>
            <w:hideMark/>
          </w:tcPr>
          <w:p w:rsidR="0075093A" w:rsidRPr="000459D1" w:rsidRDefault="0075093A" w:rsidP="000459D1">
            <w:pPr>
              <w:spacing w:after="200" w:line="276" w:lineRule="auto"/>
              <w:rPr>
                <w:rFonts w:ascii="Times New Roman" w:eastAsiaTheme="minorEastAsia" w:hAnsi="Times New Roman"/>
                <w:color w:val="000000"/>
                <w:sz w:val="20"/>
                <w:szCs w:val="20"/>
                <w:lang w:val="en-US" w:eastAsia="en-US"/>
              </w:rPr>
            </w:pPr>
          </w:p>
        </w:tc>
        <w:tc>
          <w:tcPr>
            <w:tcW w:w="1206" w:type="dxa"/>
            <w:vMerge/>
            <w:tcBorders>
              <w:top w:val="nil"/>
              <w:left w:val="single" w:sz="8" w:space="0" w:color="000000"/>
              <w:bottom w:val="single" w:sz="8" w:space="0" w:color="000000"/>
              <w:right w:val="single" w:sz="8" w:space="0" w:color="000000"/>
            </w:tcBorders>
            <w:vAlign w:val="center"/>
            <w:hideMark/>
          </w:tcPr>
          <w:p w:rsidR="0075093A" w:rsidRPr="000459D1" w:rsidRDefault="0075093A" w:rsidP="000459D1">
            <w:pPr>
              <w:spacing w:after="200" w:line="276" w:lineRule="auto"/>
              <w:rPr>
                <w:rFonts w:ascii="Times New Roman" w:eastAsiaTheme="minorEastAsia" w:hAnsi="Times New Roman"/>
                <w:color w:val="000000"/>
                <w:sz w:val="20"/>
                <w:szCs w:val="20"/>
                <w:lang w:val="en-US" w:eastAsia="en-US"/>
              </w:rPr>
            </w:pPr>
          </w:p>
        </w:tc>
        <w:tc>
          <w:tcPr>
            <w:tcW w:w="1159" w:type="dxa"/>
            <w:tcBorders>
              <w:top w:val="nil"/>
              <w:left w:val="nil"/>
              <w:bottom w:val="single" w:sz="8" w:space="0" w:color="000000"/>
              <w:right w:val="single" w:sz="8" w:space="0" w:color="000000"/>
            </w:tcBorders>
            <w:shd w:val="clear" w:color="000000" w:fill="E2EFD9"/>
            <w:vAlign w:val="center"/>
            <w:hideMark/>
          </w:tcPr>
          <w:p w:rsidR="0075093A" w:rsidRPr="000459D1" w:rsidRDefault="0075093A" w:rsidP="000459D1">
            <w:pPr>
              <w:spacing w:after="200" w:line="276" w:lineRule="auto"/>
              <w:rPr>
                <w:rFonts w:ascii="Times New Roman" w:eastAsiaTheme="minorEastAsia" w:hAnsi="Times New Roman"/>
                <w:color w:val="000000"/>
                <w:sz w:val="20"/>
                <w:szCs w:val="20"/>
                <w:lang w:val="en-US" w:eastAsia="en-US"/>
              </w:rPr>
            </w:pPr>
          </w:p>
        </w:tc>
      </w:tr>
      <w:tr w:rsidR="007D6090" w:rsidRPr="000459D1" w:rsidTr="00990D2C">
        <w:trPr>
          <w:trHeight w:val="333"/>
        </w:trPr>
        <w:tc>
          <w:tcPr>
            <w:tcW w:w="2945" w:type="dxa"/>
            <w:tcBorders>
              <w:top w:val="nil"/>
              <w:left w:val="single" w:sz="8" w:space="0" w:color="000000"/>
              <w:bottom w:val="single" w:sz="8" w:space="0" w:color="000000"/>
              <w:right w:val="single" w:sz="8" w:space="0" w:color="000000"/>
            </w:tcBorders>
            <w:shd w:val="clear" w:color="000000" w:fill="E2EFD9"/>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r w:rsidRPr="000459D1">
              <w:rPr>
                <w:rFonts w:ascii="Times New Roman" w:eastAsiaTheme="minorEastAsia" w:hAnsi="Times New Roman"/>
                <w:color w:val="000000"/>
                <w:sz w:val="20"/>
                <w:szCs w:val="20"/>
                <w:lang w:val="en-US" w:eastAsia="en-US"/>
              </w:rPr>
              <w:t>GENEL</w:t>
            </w:r>
          </w:p>
        </w:tc>
        <w:tc>
          <w:tcPr>
            <w:tcW w:w="1260"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917" w:type="dxa"/>
            <w:tcBorders>
              <w:top w:val="nil"/>
              <w:left w:val="nil"/>
              <w:bottom w:val="single" w:sz="8" w:space="0" w:color="000000"/>
              <w:right w:val="single" w:sz="8" w:space="0" w:color="000000"/>
            </w:tcBorders>
            <w:shd w:val="clear" w:color="000000" w:fill="E2EFD9"/>
            <w:vAlign w:val="center"/>
            <w:hideMark/>
          </w:tcPr>
          <w:p w:rsidR="000459D1" w:rsidRPr="00A5422B" w:rsidRDefault="000459D1" w:rsidP="000459D1">
            <w:pPr>
              <w:spacing w:after="200" w:line="276" w:lineRule="auto"/>
              <w:rPr>
                <w:rFonts w:ascii="Times New Roman" w:eastAsiaTheme="minorEastAsia" w:hAnsi="Times New Roman"/>
                <w:b/>
                <w:color w:val="000000"/>
                <w:sz w:val="20"/>
                <w:szCs w:val="20"/>
                <w:u w:val="single"/>
                <w:lang w:val="en-US" w:eastAsia="en-US"/>
              </w:rPr>
            </w:pPr>
            <w:r w:rsidRPr="000459D1">
              <w:rPr>
                <w:rFonts w:ascii="Times New Roman" w:eastAsiaTheme="minorEastAsia" w:hAnsi="Times New Roman"/>
                <w:color w:val="000000"/>
                <w:sz w:val="20"/>
                <w:szCs w:val="20"/>
                <w:lang w:val="en-US" w:eastAsia="en-US"/>
              </w:rPr>
              <w:t> </w:t>
            </w:r>
            <w:r w:rsidR="00A5422B" w:rsidRPr="00A5422B">
              <w:rPr>
                <w:rFonts w:ascii="Times New Roman" w:eastAsiaTheme="minorEastAsia" w:hAnsi="Times New Roman"/>
                <w:b/>
                <w:color w:val="000000"/>
                <w:sz w:val="20"/>
                <w:szCs w:val="20"/>
                <w:u w:val="single"/>
                <w:lang w:val="en-US" w:eastAsia="en-US"/>
              </w:rPr>
              <w:t>10.328</w:t>
            </w:r>
          </w:p>
        </w:tc>
        <w:tc>
          <w:tcPr>
            <w:tcW w:w="1228"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206" w:type="dxa"/>
            <w:tcBorders>
              <w:top w:val="nil"/>
              <w:left w:val="nil"/>
              <w:bottom w:val="single" w:sz="8" w:space="0" w:color="000000"/>
              <w:right w:val="single" w:sz="8" w:space="0" w:color="000000"/>
            </w:tcBorders>
            <w:shd w:val="clear" w:color="000000" w:fill="E2EFD9"/>
            <w:vAlign w:val="center"/>
            <w:hideMark/>
          </w:tcPr>
          <w:p w:rsidR="000459D1" w:rsidRPr="00A5422B" w:rsidRDefault="000459D1" w:rsidP="000459D1">
            <w:pPr>
              <w:spacing w:after="200" w:line="276" w:lineRule="auto"/>
              <w:rPr>
                <w:rFonts w:ascii="Times New Roman" w:eastAsiaTheme="minorEastAsia" w:hAnsi="Times New Roman"/>
                <w:b/>
                <w:color w:val="000000"/>
                <w:sz w:val="20"/>
                <w:szCs w:val="20"/>
                <w:u w:val="single"/>
                <w:lang w:val="en-US" w:eastAsia="en-US"/>
              </w:rPr>
            </w:pPr>
            <w:r w:rsidRPr="000459D1">
              <w:rPr>
                <w:rFonts w:ascii="Times New Roman" w:eastAsiaTheme="minorEastAsia" w:hAnsi="Times New Roman"/>
                <w:color w:val="000000"/>
                <w:sz w:val="20"/>
                <w:szCs w:val="20"/>
                <w:lang w:val="en-US" w:eastAsia="en-US"/>
              </w:rPr>
              <w:t> </w:t>
            </w:r>
            <w:r w:rsidR="00A5422B" w:rsidRPr="00A5422B">
              <w:rPr>
                <w:rFonts w:ascii="Times New Roman" w:eastAsiaTheme="minorEastAsia" w:hAnsi="Times New Roman"/>
                <w:b/>
                <w:color w:val="000000"/>
                <w:sz w:val="20"/>
                <w:szCs w:val="20"/>
                <w:u w:val="single"/>
                <w:lang w:val="en-US" w:eastAsia="en-US"/>
              </w:rPr>
              <w:t>121.654,56</w:t>
            </w:r>
          </w:p>
        </w:tc>
        <w:tc>
          <w:tcPr>
            <w:tcW w:w="1206" w:type="dxa"/>
            <w:vMerge/>
            <w:tcBorders>
              <w:top w:val="nil"/>
              <w:left w:val="single" w:sz="8" w:space="0" w:color="000000"/>
              <w:bottom w:val="single" w:sz="8" w:space="0" w:color="000000"/>
              <w:right w:val="single" w:sz="8" w:space="0" w:color="000000"/>
            </w:tcBorders>
            <w:vAlign w:val="center"/>
            <w:hideMark/>
          </w:tcPr>
          <w:p w:rsidR="000459D1" w:rsidRPr="000459D1" w:rsidRDefault="000459D1" w:rsidP="000459D1">
            <w:pPr>
              <w:spacing w:after="200" w:line="276" w:lineRule="auto"/>
              <w:rPr>
                <w:rFonts w:ascii="Times New Roman" w:eastAsiaTheme="minorEastAsia" w:hAnsi="Times New Roman"/>
                <w:color w:val="000000"/>
                <w:sz w:val="20"/>
                <w:szCs w:val="20"/>
                <w:lang w:val="en-US" w:eastAsia="en-US"/>
              </w:rPr>
            </w:pPr>
          </w:p>
        </w:tc>
        <w:tc>
          <w:tcPr>
            <w:tcW w:w="1159" w:type="dxa"/>
            <w:tcBorders>
              <w:top w:val="nil"/>
              <w:left w:val="nil"/>
              <w:bottom w:val="single" w:sz="8" w:space="0" w:color="000000"/>
              <w:right w:val="single" w:sz="8" w:space="0" w:color="000000"/>
            </w:tcBorders>
            <w:shd w:val="clear" w:color="000000" w:fill="E2EFD9"/>
            <w:vAlign w:val="center"/>
            <w:hideMark/>
          </w:tcPr>
          <w:p w:rsidR="000459D1" w:rsidRPr="00DD4A9F" w:rsidRDefault="000459D1" w:rsidP="000459D1">
            <w:pPr>
              <w:spacing w:after="200" w:line="276" w:lineRule="auto"/>
              <w:rPr>
                <w:rFonts w:ascii="Times New Roman" w:eastAsiaTheme="minorEastAsia" w:hAnsi="Times New Roman"/>
                <w:b/>
                <w:color w:val="000000"/>
                <w:sz w:val="20"/>
                <w:szCs w:val="20"/>
                <w:u w:val="single"/>
                <w:lang w:val="en-US" w:eastAsia="en-US"/>
              </w:rPr>
            </w:pPr>
            <w:r w:rsidRPr="000459D1">
              <w:rPr>
                <w:rFonts w:ascii="Times New Roman" w:eastAsiaTheme="minorEastAsia" w:hAnsi="Times New Roman"/>
                <w:color w:val="000000"/>
                <w:sz w:val="20"/>
                <w:szCs w:val="20"/>
                <w:lang w:val="en-US" w:eastAsia="en-US"/>
              </w:rPr>
              <w:t> </w:t>
            </w:r>
            <w:r w:rsidR="00DD4A9F" w:rsidRPr="00DD4A9F">
              <w:rPr>
                <w:rFonts w:ascii="Times New Roman" w:eastAsiaTheme="minorEastAsia" w:hAnsi="Times New Roman"/>
                <w:b/>
                <w:color w:val="000000"/>
                <w:sz w:val="20"/>
                <w:szCs w:val="20"/>
                <w:u w:val="single"/>
                <w:lang w:val="en-US" w:eastAsia="en-US"/>
              </w:rPr>
              <w:t>308.989,36</w:t>
            </w:r>
          </w:p>
        </w:tc>
      </w:tr>
    </w:tbl>
    <w:p w:rsidR="00990D2C" w:rsidRPr="00934F6E" w:rsidRDefault="00990D2C" w:rsidP="001D3C8A">
      <w:pPr>
        <w:spacing w:after="200" w:line="276" w:lineRule="auto"/>
        <w:rPr>
          <w:rFonts w:ascii="Times New Roman" w:eastAsiaTheme="minorEastAsia" w:hAnsi="Times New Roman"/>
          <w:b/>
          <w:color w:val="000000"/>
          <w:sz w:val="22"/>
          <w:szCs w:val="22"/>
          <w:lang w:val="en-US" w:eastAsia="en-US"/>
        </w:rPr>
      </w:pPr>
      <w:r w:rsidRPr="00934F6E">
        <w:rPr>
          <w:rFonts w:ascii="Times New Roman" w:eastAsiaTheme="minorEastAsia" w:hAnsi="Times New Roman"/>
          <w:b/>
          <w:color w:val="000000"/>
          <w:sz w:val="22"/>
          <w:szCs w:val="22"/>
          <w:lang w:val="en-US" w:eastAsia="en-US"/>
        </w:rPr>
        <w:t>Mehmet Akif Ersoy Anaokulu 2022 Kasım ayı itibariyle bağımsız anaokulu olarak dönüştürülmüştür. O dönemki gelir- gider  hesaplamaları Mehmet Akif Ersoy İlkokulu Okul Aile Birliği tarafından yapılmıştır.</w:t>
      </w:r>
    </w:p>
    <w:tbl>
      <w:tblPr>
        <w:tblW w:w="8958" w:type="dxa"/>
        <w:tblInd w:w="95" w:type="dxa"/>
        <w:tblLook w:val="04A0"/>
      </w:tblPr>
      <w:tblGrid>
        <w:gridCol w:w="1170"/>
        <w:gridCol w:w="2539"/>
        <w:gridCol w:w="1170"/>
        <w:gridCol w:w="989"/>
        <w:gridCol w:w="1149"/>
        <w:gridCol w:w="1112"/>
        <w:gridCol w:w="829"/>
      </w:tblGrid>
      <w:tr w:rsidR="00FE28CB" w:rsidRPr="00FE28CB" w:rsidTr="00990D2C">
        <w:trPr>
          <w:trHeight w:val="453"/>
        </w:trPr>
        <w:tc>
          <w:tcPr>
            <w:tcW w:w="8957" w:type="dxa"/>
            <w:gridSpan w:val="7"/>
            <w:tcBorders>
              <w:top w:val="nil"/>
              <w:left w:val="nil"/>
              <w:bottom w:val="single" w:sz="8" w:space="0" w:color="000000"/>
              <w:right w:val="nil"/>
            </w:tcBorders>
            <w:shd w:val="clear" w:color="auto" w:fill="auto"/>
            <w:noWrap/>
            <w:vAlign w:val="bottom"/>
            <w:hideMark/>
          </w:tcPr>
          <w:p w:rsidR="00FE28CB" w:rsidRPr="00990D2C" w:rsidRDefault="00F1244A" w:rsidP="00BD4D73">
            <w:pPr>
              <w:spacing w:after="200" w:line="276" w:lineRule="auto"/>
              <w:rPr>
                <w:rFonts w:ascii="Times New Roman" w:eastAsiaTheme="minorEastAsia" w:hAnsi="Times New Roman"/>
                <w:b/>
                <w:i/>
                <w:color w:val="000000"/>
                <w:sz w:val="20"/>
                <w:szCs w:val="20"/>
                <w:lang w:val="en-US" w:eastAsia="en-US"/>
              </w:rPr>
            </w:pPr>
            <w:r w:rsidRPr="00990D2C">
              <w:rPr>
                <w:rFonts w:ascii="Times New Roman" w:eastAsiaTheme="minorEastAsia" w:hAnsi="Times New Roman"/>
                <w:b/>
                <w:i/>
                <w:color w:val="000000"/>
                <w:sz w:val="20"/>
                <w:szCs w:val="20"/>
                <w:lang w:val="en-US" w:eastAsia="en-US"/>
              </w:rPr>
              <w:t>Tablo 2.7.</w:t>
            </w:r>
            <w:r w:rsidR="00BD4D73" w:rsidRPr="00990D2C">
              <w:rPr>
                <w:rFonts w:ascii="Times New Roman" w:eastAsiaTheme="minorEastAsia" w:hAnsi="Times New Roman"/>
                <w:b/>
                <w:i/>
                <w:color w:val="000000"/>
                <w:sz w:val="20"/>
                <w:szCs w:val="20"/>
                <w:lang w:val="en-US" w:eastAsia="en-US"/>
              </w:rPr>
              <w:t>5</w:t>
            </w:r>
            <w:r w:rsidRPr="00990D2C">
              <w:rPr>
                <w:rFonts w:ascii="Times New Roman" w:eastAsiaTheme="minorEastAsia" w:hAnsi="Times New Roman"/>
                <w:b/>
                <w:i/>
                <w:color w:val="000000"/>
                <w:sz w:val="20"/>
                <w:szCs w:val="20"/>
                <w:lang w:val="en-US" w:eastAsia="en-US"/>
              </w:rPr>
              <w:t xml:space="preserve">.2 </w:t>
            </w:r>
            <w:r w:rsidR="00FE28CB" w:rsidRPr="00990D2C">
              <w:rPr>
                <w:rFonts w:ascii="Times New Roman" w:eastAsiaTheme="minorEastAsia" w:hAnsi="Times New Roman"/>
                <w:b/>
                <w:i/>
                <w:color w:val="000000"/>
                <w:sz w:val="20"/>
                <w:szCs w:val="20"/>
                <w:lang w:val="en-US" w:eastAsia="en-US"/>
              </w:rPr>
              <w:t>Norm Kadro Durumu</w:t>
            </w:r>
          </w:p>
        </w:tc>
      </w:tr>
      <w:tr w:rsidR="00FE28CB" w:rsidRPr="00FE28CB" w:rsidTr="00990D2C">
        <w:trPr>
          <w:trHeight w:val="453"/>
        </w:trPr>
        <w:tc>
          <w:tcPr>
            <w:tcW w:w="1170" w:type="dxa"/>
            <w:tcBorders>
              <w:top w:val="nil"/>
              <w:left w:val="single" w:sz="8" w:space="0" w:color="000000"/>
              <w:bottom w:val="single" w:sz="8" w:space="0" w:color="000000"/>
              <w:right w:val="single" w:sz="8" w:space="0" w:color="000000"/>
            </w:tcBorders>
            <w:shd w:val="clear" w:color="000000" w:fill="D9D9D9"/>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Sıra No</w:t>
            </w:r>
          </w:p>
        </w:tc>
        <w:tc>
          <w:tcPr>
            <w:tcW w:w="2539" w:type="dxa"/>
            <w:tcBorders>
              <w:top w:val="nil"/>
              <w:left w:val="nil"/>
              <w:bottom w:val="single" w:sz="8" w:space="0" w:color="000000"/>
              <w:right w:val="single" w:sz="8" w:space="0" w:color="000000"/>
            </w:tcBorders>
            <w:shd w:val="clear" w:color="000000" w:fill="D9D9D9"/>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 xml:space="preserve">Unvan-Branşı </w:t>
            </w:r>
          </w:p>
        </w:tc>
        <w:tc>
          <w:tcPr>
            <w:tcW w:w="1170" w:type="dxa"/>
            <w:tcBorders>
              <w:top w:val="nil"/>
              <w:left w:val="nil"/>
              <w:bottom w:val="single" w:sz="8" w:space="0" w:color="000000"/>
              <w:right w:val="single" w:sz="8" w:space="0" w:color="000000"/>
            </w:tcBorders>
            <w:shd w:val="clear" w:color="000000" w:fill="D9D9D9"/>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Norm</w:t>
            </w:r>
          </w:p>
        </w:tc>
        <w:tc>
          <w:tcPr>
            <w:tcW w:w="989" w:type="dxa"/>
            <w:tcBorders>
              <w:top w:val="nil"/>
              <w:left w:val="nil"/>
              <w:bottom w:val="single" w:sz="8" w:space="0" w:color="000000"/>
              <w:right w:val="single" w:sz="8" w:space="0" w:color="000000"/>
            </w:tcBorders>
            <w:shd w:val="clear" w:color="000000" w:fill="D9D9D9"/>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Mevcut</w:t>
            </w:r>
          </w:p>
        </w:tc>
        <w:tc>
          <w:tcPr>
            <w:tcW w:w="1149" w:type="dxa"/>
            <w:tcBorders>
              <w:top w:val="nil"/>
              <w:left w:val="nil"/>
              <w:bottom w:val="single" w:sz="8" w:space="0" w:color="000000"/>
              <w:right w:val="single" w:sz="8" w:space="0" w:color="000000"/>
            </w:tcBorders>
            <w:shd w:val="clear" w:color="000000" w:fill="D9D9D9"/>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İhtiyaç</w:t>
            </w:r>
          </w:p>
        </w:tc>
        <w:tc>
          <w:tcPr>
            <w:tcW w:w="1112" w:type="dxa"/>
            <w:tcBorders>
              <w:top w:val="nil"/>
              <w:left w:val="nil"/>
              <w:bottom w:val="single" w:sz="8" w:space="0" w:color="000000"/>
              <w:right w:val="single" w:sz="8" w:space="0" w:color="000000"/>
            </w:tcBorders>
            <w:shd w:val="clear" w:color="000000" w:fill="D9D9D9"/>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Sözleşmeli</w:t>
            </w:r>
          </w:p>
        </w:tc>
        <w:tc>
          <w:tcPr>
            <w:tcW w:w="829" w:type="dxa"/>
            <w:tcBorders>
              <w:top w:val="nil"/>
              <w:left w:val="nil"/>
              <w:bottom w:val="single" w:sz="8" w:space="0" w:color="000000"/>
              <w:right w:val="single" w:sz="8" w:space="0" w:color="000000"/>
            </w:tcBorders>
            <w:shd w:val="clear" w:color="000000" w:fill="D9D9D9"/>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Fazla</w:t>
            </w:r>
          </w:p>
        </w:tc>
      </w:tr>
      <w:tr w:rsidR="00FE28CB" w:rsidRPr="00FE28CB" w:rsidTr="00990D2C">
        <w:trPr>
          <w:trHeight w:val="345"/>
        </w:trPr>
        <w:tc>
          <w:tcPr>
            <w:tcW w:w="1170" w:type="dxa"/>
            <w:tcBorders>
              <w:top w:val="nil"/>
              <w:left w:val="single" w:sz="8" w:space="0" w:color="000000"/>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1</w:t>
            </w:r>
          </w:p>
        </w:tc>
        <w:tc>
          <w:tcPr>
            <w:tcW w:w="253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Müdür</w:t>
            </w:r>
          </w:p>
        </w:tc>
        <w:tc>
          <w:tcPr>
            <w:tcW w:w="1170"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1</w:t>
            </w:r>
          </w:p>
        </w:tc>
        <w:tc>
          <w:tcPr>
            <w:tcW w:w="98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1</w:t>
            </w:r>
          </w:p>
        </w:tc>
        <w:tc>
          <w:tcPr>
            <w:tcW w:w="114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1112"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82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r>
      <w:tr w:rsidR="00FE28CB" w:rsidRPr="00FE28CB" w:rsidTr="00990D2C">
        <w:trPr>
          <w:trHeight w:val="249"/>
        </w:trPr>
        <w:tc>
          <w:tcPr>
            <w:tcW w:w="1170" w:type="dxa"/>
            <w:tcBorders>
              <w:top w:val="nil"/>
              <w:left w:val="single" w:sz="8" w:space="0" w:color="000000"/>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2</w:t>
            </w:r>
          </w:p>
        </w:tc>
        <w:tc>
          <w:tcPr>
            <w:tcW w:w="253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Müdür Yardımcısı</w:t>
            </w:r>
          </w:p>
        </w:tc>
        <w:tc>
          <w:tcPr>
            <w:tcW w:w="1170"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4</w:t>
            </w:r>
          </w:p>
        </w:tc>
        <w:tc>
          <w:tcPr>
            <w:tcW w:w="98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4</w:t>
            </w:r>
          </w:p>
        </w:tc>
        <w:tc>
          <w:tcPr>
            <w:tcW w:w="114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1112"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82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r>
      <w:tr w:rsidR="00FE28CB" w:rsidRPr="00FE28CB" w:rsidTr="00990D2C">
        <w:trPr>
          <w:trHeight w:val="207"/>
        </w:trPr>
        <w:tc>
          <w:tcPr>
            <w:tcW w:w="1170" w:type="dxa"/>
            <w:tcBorders>
              <w:top w:val="nil"/>
              <w:left w:val="single" w:sz="8" w:space="0" w:color="000000"/>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3</w:t>
            </w:r>
          </w:p>
        </w:tc>
        <w:tc>
          <w:tcPr>
            <w:tcW w:w="253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Sınıf Öğretmenliği</w:t>
            </w:r>
          </w:p>
        </w:tc>
        <w:tc>
          <w:tcPr>
            <w:tcW w:w="1170"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53</w:t>
            </w:r>
          </w:p>
        </w:tc>
        <w:tc>
          <w:tcPr>
            <w:tcW w:w="98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53</w:t>
            </w:r>
          </w:p>
        </w:tc>
        <w:tc>
          <w:tcPr>
            <w:tcW w:w="1149" w:type="dxa"/>
            <w:tcBorders>
              <w:top w:val="nil"/>
              <w:left w:val="nil"/>
              <w:bottom w:val="single" w:sz="8" w:space="0" w:color="000000"/>
              <w:right w:val="single" w:sz="8" w:space="0" w:color="000000"/>
            </w:tcBorders>
            <w:shd w:val="clear" w:color="auto" w:fill="auto"/>
            <w:vAlign w:val="center"/>
            <w:hideMark/>
          </w:tcPr>
          <w:p w:rsidR="00FE28CB" w:rsidRPr="00FE28CB" w:rsidRDefault="00121953"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1112"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82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r>
      <w:tr w:rsidR="00FE28CB" w:rsidRPr="00FE28CB" w:rsidTr="00990D2C">
        <w:trPr>
          <w:trHeight w:val="207"/>
        </w:trPr>
        <w:tc>
          <w:tcPr>
            <w:tcW w:w="1170" w:type="dxa"/>
            <w:tcBorders>
              <w:top w:val="nil"/>
              <w:left w:val="single" w:sz="8" w:space="0" w:color="000000"/>
              <w:bottom w:val="single" w:sz="8" w:space="0" w:color="000000"/>
              <w:right w:val="single" w:sz="8" w:space="0" w:color="000000"/>
            </w:tcBorders>
            <w:shd w:val="clear" w:color="auto" w:fill="auto"/>
            <w:vAlign w:val="center"/>
          </w:tcPr>
          <w:p w:rsid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4</w:t>
            </w:r>
          </w:p>
        </w:tc>
        <w:tc>
          <w:tcPr>
            <w:tcW w:w="2539" w:type="dxa"/>
            <w:tcBorders>
              <w:top w:val="nil"/>
              <w:left w:val="nil"/>
              <w:bottom w:val="single" w:sz="8" w:space="0" w:color="000000"/>
              <w:right w:val="single" w:sz="8" w:space="0" w:color="000000"/>
            </w:tcBorders>
            <w:shd w:val="clear" w:color="auto" w:fill="auto"/>
            <w:vAlign w:val="center"/>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Okulöncesi Öğretmeni</w:t>
            </w:r>
          </w:p>
        </w:tc>
        <w:tc>
          <w:tcPr>
            <w:tcW w:w="1170" w:type="dxa"/>
            <w:tcBorders>
              <w:top w:val="nil"/>
              <w:left w:val="nil"/>
              <w:bottom w:val="single" w:sz="8" w:space="0" w:color="000000"/>
              <w:right w:val="single" w:sz="8" w:space="0" w:color="000000"/>
            </w:tcBorders>
            <w:shd w:val="clear" w:color="auto" w:fill="auto"/>
            <w:vAlign w:val="center"/>
          </w:tcPr>
          <w:p w:rsid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8</w:t>
            </w:r>
          </w:p>
        </w:tc>
        <w:tc>
          <w:tcPr>
            <w:tcW w:w="989" w:type="dxa"/>
            <w:tcBorders>
              <w:top w:val="nil"/>
              <w:left w:val="nil"/>
              <w:bottom w:val="single" w:sz="8" w:space="0" w:color="000000"/>
              <w:right w:val="single" w:sz="8" w:space="0" w:color="000000"/>
            </w:tcBorders>
            <w:shd w:val="clear" w:color="auto" w:fill="auto"/>
            <w:vAlign w:val="center"/>
          </w:tcPr>
          <w:p w:rsid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8</w:t>
            </w:r>
          </w:p>
        </w:tc>
        <w:tc>
          <w:tcPr>
            <w:tcW w:w="1149" w:type="dxa"/>
            <w:tcBorders>
              <w:top w:val="nil"/>
              <w:left w:val="nil"/>
              <w:bottom w:val="single" w:sz="8" w:space="0" w:color="000000"/>
              <w:right w:val="single" w:sz="8" w:space="0" w:color="000000"/>
            </w:tcBorders>
            <w:shd w:val="clear" w:color="auto" w:fill="auto"/>
            <w:vAlign w:val="center"/>
          </w:tcPr>
          <w:p w:rsid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1112" w:type="dxa"/>
            <w:tcBorders>
              <w:top w:val="nil"/>
              <w:left w:val="nil"/>
              <w:bottom w:val="single" w:sz="8" w:space="0" w:color="000000"/>
              <w:right w:val="single" w:sz="8" w:space="0" w:color="000000"/>
            </w:tcBorders>
            <w:shd w:val="clear" w:color="auto" w:fill="auto"/>
            <w:vAlign w:val="center"/>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829" w:type="dxa"/>
            <w:tcBorders>
              <w:top w:val="nil"/>
              <w:left w:val="nil"/>
              <w:bottom w:val="single" w:sz="8" w:space="0" w:color="000000"/>
              <w:right w:val="single" w:sz="8" w:space="0" w:color="000000"/>
            </w:tcBorders>
            <w:shd w:val="clear" w:color="auto" w:fill="auto"/>
            <w:vAlign w:val="center"/>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r>
      <w:tr w:rsidR="00FE28CB" w:rsidRPr="00FE28CB" w:rsidTr="00990D2C">
        <w:trPr>
          <w:trHeight w:val="201"/>
        </w:trPr>
        <w:tc>
          <w:tcPr>
            <w:tcW w:w="1170" w:type="dxa"/>
            <w:tcBorders>
              <w:top w:val="nil"/>
              <w:left w:val="single" w:sz="8" w:space="0" w:color="000000"/>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5</w:t>
            </w:r>
          </w:p>
        </w:tc>
        <w:tc>
          <w:tcPr>
            <w:tcW w:w="253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İngilizce</w:t>
            </w:r>
          </w:p>
        </w:tc>
        <w:tc>
          <w:tcPr>
            <w:tcW w:w="1170"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4</w:t>
            </w:r>
          </w:p>
        </w:tc>
        <w:tc>
          <w:tcPr>
            <w:tcW w:w="98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4</w:t>
            </w:r>
          </w:p>
        </w:tc>
        <w:tc>
          <w:tcPr>
            <w:tcW w:w="114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1112"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82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r>
      <w:tr w:rsidR="00FE28CB" w:rsidRPr="00FE28CB" w:rsidTr="00990D2C">
        <w:trPr>
          <w:trHeight w:val="201"/>
        </w:trPr>
        <w:tc>
          <w:tcPr>
            <w:tcW w:w="1170" w:type="dxa"/>
            <w:tcBorders>
              <w:top w:val="nil"/>
              <w:left w:val="single" w:sz="8" w:space="0" w:color="000000"/>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6</w:t>
            </w:r>
          </w:p>
        </w:tc>
        <w:tc>
          <w:tcPr>
            <w:tcW w:w="253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Rehber Öğretmen</w:t>
            </w:r>
          </w:p>
        </w:tc>
        <w:tc>
          <w:tcPr>
            <w:tcW w:w="1170"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4</w:t>
            </w:r>
          </w:p>
        </w:tc>
        <w:tc>
          <w:tcPr>
            <w:tcW w:w="98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4</w:t>
            </w:r>
          </w:p>
        </w:tc>
        <w:tc>
          <w:tcPr>
            <w:tcW w:w="114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1112"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82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r>
      <w:tr w:rsidR="00FE28CB" w:rsidRPr="00FE28CB" w:rsidTr="00990D2C">
        <w:trPr>
          <w:trHeight w:val="195"/>
        </w:trPr>
        <w:tc>
          <w:tcPr>
            <w:tcW w:w="1170" w:type="dxa"/>
            <w:tcBorders>
              <w:top w:val="nil"/>
              <w:left w:val="single" w:sz="8" w:space="0" w:color="000000"/>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7</w:t>
            </w:r>
          </w:p>
        </w:tc>
        <w:tc>
          <w:tcPr>
            <w:tcW w:w="253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Din Kültürü</w:t>
            </w:r>
          </w:p>
        </w:tc>
        <w:tc>
          <w:tcPr>
            <w:tcW w:w="1170"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1</w:t>
            </w:r>
          </w:p>
        </w:tc>
        <w:tc>
          <w:tcPr>
            <w:tcW w:w="98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1</w:t>
            </w:r>
          </w:p>
        </w:tc>
        <w:tc>
          <w:tcPr>
            <w:tcW w:w="114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1112"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82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r>
      <w:tr w:rsidR="00FE28CB" w:rsidRPr="00FE28CB" w:rsidTr="00990D2C">
        <w:trPr>
          <w:trHeight w:val="207"/>
        </w:trPr>
        <w:tc>
          <w:tcPr>
            <w:tcW w:w="1170" w:type="dxa"/>
            <w:tcBorders>
              <w:top w:val="nil"/>
              <w:left w:val="single" w:sz="8" w:space="0" w:color="000000"/>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8</w:t>
            </w:r>
          </w:p>
        </w:tc>
        <w:tc>
          <w:tcPr>
            <w:tcW w:w="2539" w:type="dxa"/>
            <w:tcBorders>
              <w:top w:val="nil"/>
              <w:left w:val="nil"/>
              <w:bottom w:val="single" w:sz="8" w:space="0" w:color="000000"/>
              <w:right w:val="single" w:sz="8" w:space="0" w:color="000000"/>
            </w:tcBorders>
            <w:shd w:val="clear" w:color="auto" w:fill="auto"/>
            <w:vAlign w:val="center"/>
            <w:hideMark/>
          </w:tcPr>
          <w:p w:rsidR="00FE28CB" w:rsidRPr="00FE28CB" w:rsidRDefault="00FE28CB" w:rsidP="00FE28CB">
            <w:pPr>
              <w:spacing w:after="200" w:line="276" w:lineRule="auto"/>
              <w:rPr>
                <w:rFonts w:ascii="Times New Roman" w:eastAsiaTheme="minorEastAsia" w:hAnsi="Times New Roman"/>
                <w:color w:val="000000"/>
                <w:sz w:val="20"/>
                <w:szCs w:val="20"/>
                <w:lang w:val="en-US" w:eastAsia="en-US"/>
              </w:rPr>
            </w:pPr>
            <w:r w:rsidRPr="00FE28CB">
              <w:rPr>
                <w:rFonts w:ascii="Times New Roman" w:eastAsiaTheme="minorEastAsia" w:hAnsi="Times New Roman"/>
                <w:color w:val="000000"/>
                <w:sz w:val="20"/>
                <w:szCs w:val="20"/>
                <w:lang w:val="en-US" w:eastAsia="en-US"/>
              </w:rPr>
              <w:t>Özel Eğitim</w:t>
            </w:r>
          </w:p>
        </w:tc>
        <w:tc>
          <w:tcPr>
            <w:tcW w:w="1170" w:type="dxa"/>
            <w:tcBorders>
              <w:top w:val="nil"/>
              <w:left w:val="nil"/>
              <w:bottom w:val="single" w:sz="8" w:space="0" w:color="000000"/>
              <w:right w:val="single" w:sz="8" w:space="0" w:color="000000"/>
            </w:tcBorders>
            <w:shd w:val="clear" w:color="auto" w:fill="auto"/>
            <w:vAlign w:val="center"/>
            <w:hideMark/>
          </w:tcPr>
          <w:p w:rsidR="00FE28CB" w:rsidRPr="00FE28CB" w:rsidRDefault="00CD5BBC"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4</w:t>
            </w:r>
          </w:p>
        </w:tc>
        <w:tc>
          <w:tcPr>
            <w:tcW w:w="989" w:type="dxa"/>
            <w:tcBorders>
              <w:top w:val="nil"/>
              <w:left w:val="nil"/>
              <w:bottom w:val="single" w:sz="8" w:space="0" w:color="000000"/>
              <w:right w:val="single" w:sz="8" w:space="0" w:color="000000"/>
            </w:tcBorders>
            <w:shd w:val="clear" w:color="auto" w:fill="auto"/>
            <w:vAlign w:val="center"/>
            <w:hideMark/>
          </w:tcPr>
          <w:p w:rsidR="00FE28CB" w:rsidRPr="00FE28CB" w:rsidRDefault="00CD5BBC"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1149" w:type="dxa"/>
            <w:tcBorders>
              <w:top w:val="nil"/>
              <w:left w:val="nil"/>
              <w:bottom w:val="single" w:sz="8" w:space="0" w:color="000000"/>
              <w:right w:val="single" w:sz="8" w:space="0" w:color="000000"/>
            </w:tcBorders>
            <w:shd w:val="clear" w:color="auto" w:fill="auto"/>
            <w:vAlign w:val="center"/>
            <w:hideMark/>
          </w:tcPr>
          <w:p w:rsidR="00FE28CB" w:rsidRPr="00FE28CB" w:rsidRDefault="00CD5BBC"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4</w:t>
            </w:r>
          </w:p>
        </w:tc>
        <w:tc>
          <w:tcPr>
            <w:tcW w:w="1112" w:type="dxa"/>
            <w:tcBorders>
              <w:top w:val="nil"/>
              <w:left w:val="nil"/>
              <w:bottom w:val="single" w:sz="8" w:space="0" w:color="000000"/>
              <w:right w:val="single" w:sz="8" w:space="0" w:color="000000"/>
            </w:tcBorders>
            <w:shd w:val="clear" w:color="auto" w:fill="auto"/>
            <w:vAlign w:val="center"/>
            <w:hideMark/>
          </w:tcPr>
          <w:p w:rsidR="00FE28CB" w:rsidRPr="00FE28CB" w:rsidRDefault="00CD5BBC"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829" w:type="dxa"/>
            <w:tcBorders>
              <w:top w:val="nil"/>
              <w:left w:val="nil"/>
              <w:bottom w:val="single" w:sz="8" w:space="0" w:color="000000"/>
              <w:right w:val="single" w:sz="8" w:space="0" w:color="000000"/>
            </w:tcBorders>
            <w:shd w:val="clear" w:color="auto" w:fill="auto"/>
            <w:vAlign w:val="center"/>
            <w:hideMark/>
          </w:tcPr>
          <w:p w:rsidR="00FE28CB" w:rsidRPr="00FE28CB" w:rsidRDefault="00CD5BBC"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r>
      <w:tr w:rsidR="00FE28CB" w:rsidRPr="00FE28CB" w:rsidTr="00990D2C">
        <w:trPr>
          <w:trHeight w:val="255"/>
        </w:trPr>
        <w:tc>
          <w:tcPr>
            <w:tcW w:w="117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FE28CB" w:rsidRPr="00FE28CB" w:rsidRDefault="00FE28CB"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9</w:t>
            </w:r>
          </w:p>
        </w:tc>
        <w:tc>
          <w:tcPr>
            <w:tcW w:w="2539" w:type="dxa"/>
            <w:tcBorders>
              <w:top w:val="single" w:sz="4" w:space="0" w:color="auto"/>
              <w:left w:val="nil"/>
              <w:bottom w:val="single" w:sz="8" w:space="0" w:color="000000"/>
              <w:right w:val="single" w:sz="8" w:space="0" w:color="000000"/>
            </w:tcBorders>
            <w:shd w:val="clear" w:color="auto" w:fill="auto"/>
            <w:vAlign w:val="center"/>
            <w:hideMark/>
          </w:tcPr>
          <w:p w:rsidR="00FE28CB" w:rsidRPr="00FE28CB" w:rsidRDefault="00FE28CB" w:rsidP="00FE28CB">
            <w:pPr>
              <w:spacing w:after="200" w:line="276" w:lineRule="auto"/>
              <w:rPr>
                <w:rFonts w:ascii="Times New Roman" w:eastAsiaTheme="minorEastAsia" w:hAnsi="Times New Roman"/>
                <w:b/>
                <w:color w:val="000000"/>
                <w:sz w:val="20"/>
                <w:szCs w:val="20"/>
                <w:lang w:val="en-US" w:eastAsia="en-US"/>
              </w:rPr>
            </w:pPr>
            <w:r w:rsidRPr="00FE28CB">
              <w:rPr>
                <w:rFonts w:ascii="Times New Roman" w:eastAsiaTheme="minorEastAsia" w:hAnsi="Times New Roman"/>
                <w:b/>
                <w:color w:val="000000"/>
                <w:sz w:val="20"/>
                <w:szCs w:val="20"/>
                <w:lang w:val="en-US" w:eastAsia="en-US"/>
              </w:rPr>
              <w:t>TOPLAM</w:t>
            </w:r>
          </w:p>
        </w:tc>
        <w:tc>
          <w:tcPr>
            <w:tcW w:w="1170" w:type="dxa"/>
            <w:tcBorders>
              <w:top w:val="single" w:sz="4" w:space="0" w:color="auto"/>
              <w:left w:val="nil"/>
              <w:bottom w:val="single" w:sz="8" w:space="0" w:color="000000"/>
              <w:right w:val="single" w:sz="8" w:space="0" w:color="000000"/>
            </w:tcBorders>
            <w:shd w:val="clear" w:color="auto" w:fill="auto"/>
            <w:vAlign w:val="center"/>
            <w:hideMark/>
          </w:tcPr>
          <w:p w:rsidR="00FE28CB" w:rsidRPr="00FE28CB" w:rsidRDefault="009F4AD8"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79</w:t>
            </w:r>
          </w:p>
        </w:tc>
        <w:tc>
          <w:tcPr>
            <w:tcW w:w="989" w:type="dxa"/>
            <w:tcBorders>
              <w:top w:val="single" w:sz="4" w:space="0" w:color="auto"/>
              <w:left w:val="nil"/>
              <w:bottom w:val="single" w:sz="8" w:space="0" w:color="000000"/>
              <w:right w:val="single" w:sz="8" w:space="0" w:color="000000"/>
            </w:tcBorders>
            <w:shd w:val="clear" w:color="auto" w:fill="auto"/>
            <w:vAlign w:val="center"/>
            <w:hideMark/>
          </w:tcPr>
          <w:p w:rsidR="00FE28CB" w:rsidRPr="00FE28CB" w:rsidRDefault="009F4AD8"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75</w:t>
            </w:r>
          </w:p>
        </w:tc>
        <w:tc>
          <w:tcPr>
            <w:tcW w:w="1149" w:type="dxa"/>
            <w:tcBorders>
              <w:top w:val="single" w:sz="4" w:space="0" w:color="auto"/>
              <w:left w:val="nil"/>
              <w:bottom w:val="single" w:sz="8" w:space="0" w:color="000000"/>
              <w:right w:val="single" w:sz="8" w:space="0" w:color="000000"/>
            </w:tcBorders>
            <w:shd w:val="clear" w:color="auto" w:fill="auto"/>
            <w:vAlign w:val="center"/>
            <w:hideMark/>
          </w:tcPr>
          <w:p w:rsidR="00FE28CB" w:rsidRPr="00FE28CB" w:rsidRDefault="00121953"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4</w:t>
            </w:r>
          </w:p>
        </w:tc>
        <w:tc>
          <w:tcPr>
            <w:tcW w:w="1112" w:type="dxa"/>
            <w:tcBorders>
              <w:top w:val="single" w:sz="4" w:space="0" w:color="auto"/>
              <w:left w:val="nil"/>
              <w:bottom w:val="single" w:sz="8" w:space="0" w:color="000000"/>
              <w:right w:val="single" w:sz="8" w:space="0" w:color="000000"/>
            </w:tcBorders>
            <w:shd w:val="clear" w:color="auto" w:fill="auto"/>
            <w:vAlign w:val="center"/>
            <w:hideMark/>
          </w:tcPr>
          <w:p w:rsidR="00FE28CB" w:rsidRPr="00FE28CB" w:rsidRDefault="009F4AD8"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c>
          <w:tcPr>
            <w:tcW w:w="829" w:type="dxa"/>
            <w:tcBorders>
              <w:top w:val="single" w:sz="4" w:space="0" w:color="auto"/>
              <w:left w:val="nil"/>
              <w:bottom w:val="single" w:sz="8" w:space="0" w:color="000000"/>
              <w:right w:val="single" w:sz="8" w:space="0" w:color="000000"/>
            </w:tcBorders>
            <w:shd w:val="clear" w:color="auto" w:fill="auto"/>
            <w:vAlign w:val="center"/>
            <w:hideMark/>
          </w:tcPr>
          <w:p w:rsidR="00FE28CB" w:rsidRPr="00FE28CB" w:rsidRDefault="009F4AD8" w:rsidP="009F4AD8">
            <w:pPr>
              <w:spacing w:after="200" w:line="276" w:lineRule="auto"/>
              <w:jc w:val="center"/>
              <w:rPr>
                <w:rFonts w:ascii="Times New Roman" w:eastAsiaTheme="minorEastAsia" w:hAnsi="Times New Roman"/>
                <w:color w:val="000000"/>
                <w:sz w:val="20"/>
                <w:szCs w:val="20"/>
                <w:lang w:val="en-US" w:eastAsia="en-US"/>
              </w:rPr>
            </w:pPr>
            <w:r>
              <w:rPr>
                <w:rFonts w:ascii="Times New Roman" w:eastAsiaTheme="minorEastAsia" w:hAnsi="Times New Roman"/>
                <w:color w:val="000000"/>
                <w:sz w:val="20"/>
                <w:szCs w:val="20"/>
                <w:lang w:val="en-US" w:eastAsia="en-US"/>
              </w:rPr>
              <w:t>0</w:t>
            </w:r>
          </w:p>
        </w:tc>
      </w:tr>
    </w:tbl>
    <w:p w:rsidR="001D3C8A" w:rsidRPr="001D3C8A" w:rsidRDefault="001D3C8A" w:rsidP="001D3C8A">
      <w:pPr>
        <w:spacing w:after="200" w:line="276" w:lineRule="auto"/>
        <w:rPr>
          <w:rFonts w:ascii="Times New Roman" w:eastAsiaTheme="minorEastAsia" w:hAnsi="Times New Roman"/>
          <w:color w:val="000000"/>
          <w:sz w:val="20"/>
          <w:szCs w:val="20"/>
          <w:lang w:val="en-US" w:eastAsia="en-US"/>
        </w:rPr>
      </w:pPr>
    </w:p>
    <w:p w:rsidR="001D3C8A" w:rsidRPr="001D3C8A" w:rsidRDefault="001D3C8A" w:rsidP="001D3C8A">
      <w:pPr>
        <w:spacing w:after="200" w:line="276" w:lineRule="auto"/>
        <w:rPr>
          <w:rFonts w:ascii="Times New Roman" w:eastAsiaTheme="minorEastAsia" w:hAnsi="Times New Roman"/>
          <w:color w:val="000000"/>
          <w:sz w:val="20"/>
          <w:szCs w:val="20"/>
          <w:lang w:val="en-US" w:eastAsia="en-US"/>
        </w:rPr>
      </w:pPr>
    </w:p>
    <w:tbl>
      <w:tblPr>
        <w:tblW w:w="8000" w:type="dxa"/>
        <w:tblInd w:w="95" w:type="dxa"/>
        <w:tblLook w:val="04A0"/>
      </w:tblPr>
      <w:tblGrid>
        <w:gridCol w:w="1600"/>
        <w:gridCol w:w="1600"/>
        <w:gridCol w:w="1600"/>
        <w:gridCol w:w="1600"/>
        <w:gridCol w:w="1600"/>
      </w:tblGrid>
      <w:tr w:rsidR="00FE28CB" w:rsidRPr="00FE28CB" w:rsidTr="00687B33">
        <w:trPr>
          <w:trHeight w:val="315"/>
        </w:trPr>
        <w:tc>
          <w:tcPr>
            <w:tcW w:w="8000" w:type="dxa"/>
            <w:gridSpan w:val="5"/>
            <w:tcBorders>
              <w:top w:val="nil"/>
              <w:left w:val="nil"/>
              <w:bottom w:val="single" w:sz="8" w:space="0" w:color="auto"/>
              <w:right w:val="nil"/>
            </w:tcBorders>
            <w:shd w:val="clear" w:color="auto" w:fill="auto"/>
            <w:noWrap/>
            <w:vAlign w:val="bottom"/>
            <w:hideMark/>
          </w:tcPr>
          <w:p w:rsidR="00FE28CB" w:rsidRPr="00F1244A" w:rsidRDefault="00F1244A" w:rsidP="00FE28CB">
            <w:pPr>
              <w:spacing w:after="200" w:line="276" w:lineRule="auto"/>
              <w:rPr>
                <w:rFonts w:ascii="Times New Roman" w:eastAsiaTheme="minorEastAsia" w:hAnsi="Times New Roman"/>
                <w:b/>
                <w:i/>
                <w:szCs w:val="24"/>
                <w:lang w:val="en-US" w:eastAsia="en-US"/>
              </w:rPr>
            </w:pPr>
            <w:r w:rsidRPr="00F1244A">
              <w:rPr>
                <w:rFonts w:ascii="Times New Roman" w:eastAsiaTheme="minorEastAsia" w:hAnsi="Times New Roman"/>
                <w:b/>
                <w:i/>
                <w:szCs w:val="24"/>
                <w:lang w:val="en-US" w:eastAsia="en-US"/>
              </w:rPr>
              <w:t>Tablo 2.7.</w:t>
            </w:r>
            <w:r w:rsidR="00BD4D73">
              <w:rPr>
                <w:rFonts w:ascii="Times New Roman" w:eastAsiaTheme="minorEastAsia" w:hAnsi="Times New Roman"/>
                <w:b/>
                <w:i/>
                <w:szCs w:val="24"/>
                <w:lang w:val="en-US" w:eastAsia="en-US"/>
              </w:rPr>
              <w:t>5</w:t>
            </w:r>
            <w:r w:rsidRPr="00F1244A">
              <w:rPr>
                <w:rFonts w:ascii="Times New Roman" w:eastAsiaTheme="minorEastAsia" w:hAnsi="Times New Roman"/>
                <w:b/>
                <w:i/>
                <w:szCs w:val="24"/>
                <w:lang w:val="en-US" w:eastAsia="en-US"/>
              </w:rPr>
              <w:t xml:space="preserve">.3  </w:t>
            </w:r>
            <w:r w:rsidR="00FE28CB" w:rsidRPr="00F1244A">
              <w:rPr>
                <w:rFonts w:ascii="Times New Roman" w:eastAsiaTheme="minorEastAsia" w:hAnsi="Times New Roman"/>
                <w:b/>
                <w:i/>
                <w:szCs w:val="24"/>
                <w:lang w:val="en-US" w:eastAsia="en-US"/>
              </w:rPr>
              <w:t xml:space="preserve">Öğretmen/Öğrenci Durumu </w:t>
            </w:r>
          </w:p>
          <w:p w:rsidR="00FE28CB" w:rsidRPr="00FE28CB" w:rsidRDefault="00FE28CB" w:rsidP="00FE28CB">
            <w:pPr>
              <w:spacing w:after="200" w:line="276" w:lineRule="auto"/>
              <w:rPr>
                <w:rFonts w:ascii="Times New Roman" w:eastAsiaTheme="minorEastAsia" w:hAnsi="Times New Roman"/>
                <w:sz w:val="20"/>
                <w:szCs w:val="20"/>
                <w:lang w:val="en-US" w:eastAsia="en-US"/>
              </w:rPr>
            </w:pPr>
          </w:p>
        </w:tc>
      </w:tr>
      <w:tr w:rsidR="00FE28CB" w:rsidRPr="00FE28CB" w:rsidTr="00687B33">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FE28CB" w:rsidRPr="00FE28CB" w:rsidRDefault="00FE28CB" w:rsidP="00FE28CB">
            <w:pPr>
              <w:spacing w:after="200" w:line="276" w:lineRule="auto"/>
              <w:rPr>
                <w:rFonts w:ascii="Times New Roman" w:eastAsiaTheme="minorEastAsia" w:hAnsi="Times New Roman"/>
                <w:b/>
                <w:bCs/>
                <w:sz w:val="20"/>
                <w:szCs w:val="20"/>
                <w:lang w:val="en-US" w:eastAsia="en-US"/>
              </w:rPr>
            </w:pPr>
            <w:r w:rsidRPr="00FE28CB">
              <w:rPr>
                <w:rFonts w:ascii="Times New Roman" w:eastAsiaTheme="minorEastAsia" w:hAnsi="Times New Roman"/>
                <w:b/>
                <w:bCs/>
                <w:sz w:val="20"/>
                <w:szCs w:val="20"/>
                <w:lang w:val="en-US" w:eastAsia="en-US"/>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FE28CB" w:rsidRPr="00FE28CB" w:rsidRDefault="00FE28CB" w:rsidP="00FE28CB">
            <w:pPr>
              <w:spacing w:after="200" w:line="276" w:lineRule="auto"/>
              <w:rPr>
                <w:rFonts w:ascii="Times New Roman" w:eastAsiaTheme="minorEastAsia" w:hAnsi="Times New Roman"/>
                <w:b/>
                <w:bCs/>
                <w:sz w:val="20"/>
                <w:szCs w:val="20"/>
                <w:lang w:val="en-US" w:eastAsia="en-US"/>
              </w:rPr>
            </w:pPr>
            <w:r w:rsidRPr="00FE28CB">
              <w:rPr>
                <w:rFonts w:ascii="Times New Roman" w:eastAsiaTheme="minorEastAsia" w:hAnsi="Times New Roman"/>
                <w:b/>
                <w:bCs/>
                <w:sz w:val="20"/>
                <w:szCs w:val="20"/>
                <w:lang w:val="en-US" w:eastAsia="en-US"/>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FE28CB" w:rsidRPr="00FE28CB" w:rsidRDefault="00FE28CB" w:rsidP="00FE28CB">
            <w:pPr>
              <w:spacing w:after="200" w:line="276" w:lineRule="auto"/>
              <w:rPr>
                <w:rFonts w:ascii="Times New Roman" w:eastAsiaTheme="minorEastAsia" w:hAnsi="Times New Roman"/>
                <w:b/>
                <w:bCs/>
                <w:sz w:val="20"/>
                <w:szCs w:val="20"/>
                <w:lang w:val="en-US" w:eastAsia="en-US"/>
              </w:rPr>
            </w:pPr>
            <w:r w:rsidRPr="00FE28CB">
              <w:rPr>
                <w:rFonts w:ascii="Times New Roman" w:eastAsiaTheme="minorEastAsia" w:hAnsi="Times New Roman"/>
                <w:b/>
                <w:bCs/>
                <w:sz w:val="20"/>
                <w:szCs w:val="20"/>
                <w:lang w:val="en-US" w:eastAsia="en-US"/>
              </w:rPr>
              <w:t>OKUL</w:t>
            </w:r>
          </w:p>
        </w:tc>
      </w:tr>
      <w:tr w:rsidR="00FE28CB" w:rsidRPr="00FE28CB" w:rsidTr="00203099">
        <w:trPr>
          <w:trHeight w:val="1024"/>
        </w:trPr>
        <w:tc>
          <w:tcPr>
            <w:tcW w:w="1600" w:type="dxa"/>
            <w:vMerge w:val="restart"/>
            <w:tcBorders>
              <w:top w:val="nil"/>
              <w:left w:val="single" w:sz="8" w:space="0" w:color="auto"/>
              <w:bottom w:val="single" w:sz="8" w:space="0" w:color="000000"/>
              <w:right w:val="single" w:sz="8" w:space="0" w:color="auto"/>
            </w:tcBorders>
            <w:shd w:val="clear" w:color="auto" w:fill="DAE6B6" w:themeFill="accent6" w:themeFillTint="66"/>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r w:rsidRPr="00FE28CB">
              <w:rPr>
                <w:rFonts w:ascii="Times New Roman" w:eastAsiaTheme="minorEastAsia" w:hAnsi="Times New Roman"/>
                <w:sz w:val="20"/>
                <w:szCs w:val="20"/>
                <w:lang w:val="en-US" w:eastAsia="en-US"/>
              </w:rPr>
              <w:t>Toplam öğretmen sayısı</w:t>
            </w:r>
          </w:p>
        </w:tc>
        <w:tc>
          <w:tcPr>
            <w:tcW w:w="3200" w:type="dxa"/>
            <w:gridSpan w:val="2"/>
            <w:tcBorders>
              <w:top w:val="single" w:sz="8" w:space="0" w:color="auto"/>
              <w:left w:val="nil"/>
              <w:bottom w:val="single" w:sz="8" w:space="0" w:color="auto"/>
              <w:right w:val="single" w:sz="8" w:space="0" w:color="000000"/>
            </w:tcBorders>
            <w:shd w:val="clear" w:color="auto" w:fill="DAE6B6" w:themeFill="accent6" w:themeFillTint="66"/>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r w:rsidRPr="00FE28CB">
              <w:rPr>
                <w:rFonts w:ascii="Times New Roman" w:eastAsiaTheme="minorEastAsia" w:hAnsi="Times New Roman"/>
                <w:sz w:val="20"/>
                <w:szCs w:val="20"/>
                <w:lang w:val="en-US" w:eastAsia="en-US"/>
              </w:rPr>
              <w:t>Öğrenci sayısı</w:t>
            </w:r>
          </w:p>
        </w:tc>
        <w:tc>
          <w:tcPr>
            <w:tcW w:w="1600" w:type="dxa"/>
            <w:vMerge w:val="restart"/>
            <w:tcBorders>
              <w:top w:val="nil"/>
              <w:left w:val="single" w:sz="8" w:space="0" w:color="auto"/>
              <w:bottom w:val="single" w:sz="8" w:space="0" w:color="000000"/>
              <w:right w:val="single" w:sz="8" w:space="0" w:color="auto"/>
            </w:tcBorders>
            <w:shd w:val="clear" w:color="auto" w:fill="DAE6B6" w:themeFill="accent6" w:themeFillTint="66"/>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r w:rsidRPr="00FE28CB">
              <w:rPr>
                <w:rFonts w:ascii="Times New Roman" w:eastAsiaTheme="minorEastAsia" w:hAnsi="Times New Roman"/>
                <w:sz w:val="20"/>
                <w:szCs w:val="20"/>
                <w:lang w:val="en-US" w:eastAsia="en-US"/>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auto" w:fill="DAE6B6" w:themeFill="accent6" w:themeFillTint="66"/>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r w:rsidRPr="00FE28CB">
              <w:rPr>
                <w:rFonts w:ascii="Times New Roman" w:eastAsiaTheme="minorEastAsia" w:hAnsi="Times New Roman"/>
                <w:sz w:val="20"/>
                <w:szCs w:val="20"/>
                <w:lang w:val="en-US" w:eastAsia="en-US"/>
              </w:rPr>
              <w:t>Öğretmen başına düşen öğrenci sayısı</w:t>
            </w:r>
          </w:p>
        </w:tc>
      </w:tr>
      <w:tr w:rsidR="00FE28CB" w:rsidRPr="00FE28CB" w:rsidTr="00DA3DB1">
        <w:trPr>
          <w:trHeight w:val="330"/>
        </w:trPr>
        <w:tc>
          <w:tcPr>
            <w:tcW w:w="1600" w:type="dxa"/>
            <w:vMerge/>
            <w:tcBorders>
              <w:top w:val="nil"/>
              <w:left w:val="single" w:sz="8" w:space="0" w:color="auto"/>
              <w:bottom w:val="single" w:sz="8" w:space="0" w:color="000000"/>
              <w:right w:val="single" w:sz="8" w:space="0" w:color="auto"/>
            </w:tcBorders>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p>
        </w:tc>
        <w:tc>
          <w:tcPr>
            <w:tcW w:w="1600" w:type="dxa"/>
            <w:tcBorders>
              <w:top w:val="nil"/>
              <w:left w:val="nil"/>
              <w:bottom w:val="single" w:sz="8" w:space="0" w:color="auto"/>
              <w:right w:val="single" w:sz="8" w:space="0" w:color="auto"/>
            </w:tcBorders>
            <w:shd w:val="clear" w:color="auto" w:fill="A5C249" w:themeFill="accent6"/>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r w:rsidRPr="00FE28CB">
              <w:rPr>
                <w:rFonts w:ascii="Times New Roman" w:eastAsiaTheme="minorEastAsia" w:hAnsi="Times New Roman"/>
                <w:sz w:val="20"/>
                <w:szCs w:val="20"/>
                <w:lang w:val="en-US" w:eastAsia="en-US"/>
              </w:rPr>
              <w:t>Kız</w:t>
            </w:r>
          </w:p>
        </w:tc>
        <w:tc>
          <w:tcPr>
            <w:tcW w:w="1600" w:type="dxa"/>
            <w:tcBorders>
              <w:top w:val="nil"/>
              <w:left w:val="nil"/>
              <w:bottom w:val="single" w:sz="8" w:space="0" w:color="auto"/>
              <w:right w:val="single" w:sz="8" w:space="0" w:color="auto"/>
            </w:tcBorders>
            <w:shd w:val="clear" w:color="auto" w:fill="A5C249" w:themeFill="accent6"/>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r w:rsidRPr="00FE28CB">
              <w:rPr>
                <w:rFonts w:ascii="Times New Roman" w:eastAsiaTheme="minorEastAsia" w:hAnsi="Times New Roman"/>
                <w:sz w:val="20"/>
                <w:szCs w:val="20"/>
                <w:lang w:val="en-US" w:eastAsia="en-US"/>
              </w:rPr>
              <w:t>Erkek</w:t>
            </w:r>
          </w:p>
        </w:tc>
        <w:tc>
          <w:tcPr>
            <w:tcW w:w="1600" w:type="dxa"/>
            <w:vMerge/>
            <w:tcBorders>
              <w:top w:val="nil"/>
              <w:left w:val="single" w:sz="8" w:space="0" w:color="auto"/>
              <w:bottom w:val="single" w:sz="8" w:space="0" w:color="000000"/>
              <w:right w:val="single" w:sz="8" w:space="0" w:color="auto"/>
            </w:tcBorders>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p>
        </w:tc>
      </w:tr>
      <w:tr w:rsidR="00FE28CB" w:rsidRPr="00FE28CB" w:rsidTr="00203099">
        <w:trPr>
          <w:trHeight w:val="543"/>
        </w:trPr>
        <w:tc>
          <w:tcPr>
            <w:tcW w:w="1600" w:type="dxa"/>
            <w:vMerge w:val="restart"/>
            <w:tcBorders>
              <w:top w:val="nil"/>
              <w:left w:val="single" w:sz="8" w:space="0" w:color="auto"/>
              <w:bottom w:val="single" w:sz="8" w:space="0" w:color="000000"/>
              <w:right w:val="single" w:sz="8" w:space="0" w:color="auto"/>
            </w:tcBorders>
            <w:shd w:val="clear" w:color="auto" w:fill="FFC000"/>
            <w:vAlign w:val="center"/>
            <w:hideMark/>
          </w:tcPr>
          <w:p w:rsidR="00FE28CB" w:rsidRPr="00FE28CB" w:rsidRDefault="00F9720C" w:rsidP="00F9720C">
            <w:pPr>
              <w:spacing w:after="200" w:line="276" w:lineRule="auto"/>
              <w:jc w:val="center"/>
              <w:rPr>
                <w:rFonts w:ascii="Times New Roman" w:eastAsiaTheme="minorEastAsia" w:hAnsi="Times New Roman"/>
                <w:sz w:val="20"/>
                <w:szCs w:val="20"/>
                <w:lang w:val="en-US" w:eastAsia="en-US"/>
              </w:rPr>
            </w:pPr>
            <w:r>
              <w:rPr>
                <w:rFonts w:ascii="Times New Roman" w:eastAsiaTheme="minorEastAsia" w:hAnsi="Times New Roman"/>
                <w:sz w:val="20"/>
                <w:szCs w:val="20"/>
                <w:lang w:val="en-US" w:eastAsia="en-US"/>
              </w:rPr>
              <w:t>75</w:t>
            </w:r>
          </w:p>
        </w:tc>
        <w:tc>
          <w:tcPr>
            <w:tcW w:w="1600" w:type="dxa"/>
            <w:vMerge w:val="restart"/>
            <w:tcBorders>
              <w:top w:val="nil"/>
              <w:left w:val="single" w:sz="8" w:space="0" w:color="auto"/>
              <w:bottom w:val="single" w:sz="8" w:space="0" w:color="000000"/>
              <w:right w:val="single" w:sz="8" w:space="0" w:color="auto"/>
            </w:tcBorders>
            <w:shd w:val="clear" w:color="auto" w:fill="FFC000"/>
            <w:vAlign w:val="center"/>
            <w:hideMark/>
          </w:tcPr>
          <w:p w:rsidR="00FE28CB" w:rsidRPr="00FE28CB" w:rsidRDefault="00F9720C" w:rsidP="00F9720C">
            <w:pPr>
              <w:spacing w:after="200" w:line="276" w:lineRule="auto"/>
              <w:jc w:val="center"/>
              <w:rPr>
                <w:rFonts w:ascii="Times New Roman" w:eastAsiaTheme="minorEastAsia" w:hAnsi="Times New Roman"/>
                <w:sz w:val="20"/>
                <w:szCs w:val="20"/>
                <w:lang w:val="en-US" w:eastAsia="en-US"/>
              </w:rPr>
            </w:pPr>
            <w:r>
              <w:rPr>
                <w:rFonts w:ascii="Times New Roman" w:eastAsiaTheme="minorEastAsia" w:hAnsi="Times New Roman"/>
                <w:sz w:val="20"/>
                <w:szCs w:val="20"/>
                <w:lang w:val="en-US" w:eastAsia="en-US"/>
              </w:rPr>
              <w:t>799</w:t>
            </w:r>
          </w:p>
        </w:tc>
        <w:tc>
          <w:tcPr>
            <w:tcW w:w="1600" w:type="dxa"/>
            <w:vMerge w:val="restart"/>
            <w:tcBorders>
              <w:top w:val="nil"/>
              <w:left w:val="single" w:sz="8" w:space="0" w:color="auto"/>
              <w:bottom w:val="single" w:sz="8" w:space="0" w:color="000000"/>
              <w:right w:val="single" w:sz="8" w:space="0" w:color="auto"/>
            </w:tcBorders>
            <w:shd w:val="clear" w:color="auto" w:fill="FFC000"/>
            <w:vAlign w:val="center"/>
            <w:hideMark/>
          </w:tcPr>
          <w:p w:rsidR="00FE28CB" w:rsidRPr="00FE28CB" w:rsidRDefault="00F9720C" w:rsidP="00F9720C">
            <w:pPr>
              <w:spacing w:after="200" w:line="276" w:lineRule="auto"/>
              <w:jc w:val="center"/>
              <w:rPr>
                <w:rFonts w:ascii="Times New Roman" w:eastAsiaTheme="minorEastAsia" w:hAnsi="Times New Roman"/>
                <w:sz w:val="20"/>
                <w:szCs w:val="20"/>
                <w:lang w:val="en-US" w:eastAsia="en-US"/>
              </w:rPr>
            </w:pPr>
            <w:r>
              <w:rPr>
                <w:rFonts w:ascii="Times New Roman" w:eastAsiaTheme="minorEastAsia" w:hAnsi="Times New Roman"/>
                <w:sz w:val="20"/>
                <w:szCs w:val="20"/>
                <w:lang w:val="en-US" w:eastAsia="en-US"/>
              </w:rPr>
              <w:t>796</w:t>
            </w:r>
          </w:p>
        </w:tc>
        <w:tc>
          <w:tcPr>
            <w:tcW w:w="1600" w:type="dxa"/>
            <w:vMerge w:val="restart"/>
            <w:tcBorders>
              <w:top w:val="nil"/>
              <w:left w:val="single" w:sz="8" w:space="0" w:color="auto"/>
              <w:bottom w:val="single" w:sz="8" w:space="0" w:color="000000"/>
              <w:right w:val="single" w:sz="8" w:space="0" w:color="auto"/>
            </w:tcBorders>
            <w:shd w:val="clear" w:color="auto" w:fill="FFC000"/>
            <w:vAlign w:val="center"/>
            <w:hideMark/>
          </w:tcPr>
          <w:p w:rsidR="00FE28CB" w:rsidRPr="00FE28CB" w:rsidRDefault="00F9720C" w:rsidP="00F9720C">
            <w:pPr>
              <w:spacing w:after="200" w:line="276" w:lineRule="auto"/>
              <w:jc w:val="center"/>
              <w:rPr>
                <w:rFonts w:ascii="Times New Roman" w:eastAsiaTheme="minorEastAsia" w:hAnsi="Times New Roman"/>
                <w:sz w:val="20"/>
                <w:szCs w:val="20"/>
                <w:lang w:val="en-US" w:eastAsia="en-US"/>
              </w:rPr>
            </w:pPr>
            <w:r>
              <w:rPr>
                <w:rFonts w:ascii="Times New Roman" w:eastAsiaTheme="minorEastAsia" w:hAnsi="Times New Roman"/>
                <w:sz w:val="20"/>
                <w:szCs w:val="20"/>
                <w:lang w:val="en-US" w:eastAsia="en-US"/>
              </w:rPr>
              <w:t>1595</w:t>
            </w:r>
          </w:p>
        </w:tc>
        <w:tc>
          <w:tcPr>
            <w:tcW w:w="1600" w:type="dxa"/>
            <w:vMerge w:val="restart"/>
            <w:tcBorders>
              <w:top w:val="nil"/>
              <w:left w:val="single" w:sz="8" w:space="0" w:color="auto"/>
              <w:bottom w:val="single" w:sz="8" w:space="0" w:color="000000"/>
              <w:right w:val="single" w:sz="8" w:space="0" w:color="auto"/>
            </w:tcBorders>
            <w:shd w:val="clear" w:color="auto" w:fill="FFC000"/>
            <w:vAlign w:val="center"/>
            <w:hideMark/>
          </w:tcPr>
          <w:p w:rsidR="00FE28CB" w:rsidRPr="00FE28CB" w:rsidRDefault="00F9720C" w:rsidP="00F9720C">
            <w:pPr>
              <w:spacing w:after="200" w:line="276" w:lineRule="auto"/>
              <w:jc w:val="center"/>
              <w:rPr>
                <w:rFonts w:ascii="Times New Roman" w:eastAsiaTheme="minorEastAsia" w:hAnsi="Times New Roman"/>
                <w:sz w:val="20"/>
                <w:szCs w:val="20"/>
                <w:lang w:val="en-US" w:eastAsia="en-US"/>
              </w:rPr>
            </w:pPr>
            <w:r>
              <w:rPr>
                <w:rFonts w:ascii="Times New Roman" w:eastAsiaTheme="minorEastAsia" w:hAnsi="Times New Roman"/>
                <w:sz w:val="20"/>
                <w:szCs w:val="20"/>
                <w:lang w:val="en-US" w:eastAsia="en-US"/>
              </w:rPr>
              <w:t>22</w:t>
            </w:r>
          </w:p>
        </w:tc>
      </w:tr>
      <w:tr w:rsidR="00FE28CB" w:rsidRPr="00FE28CB" w:rsidTr="00203099">
        <w:trPr>
          <w:trHeight w:val="543"/>
        </w:trPr>
        <w:tc>
          <w:tcPr>
            <w:tcW w:w="1600" w:type="dxa"/>
            <w:vMerge/>
            <w:tcBorders>
              <w:top w:val="nil"/>
              <w:left w:val="single" w:sz="8" w:space="0" w:color="auto"/>
              <w:bottom w:val="single" w:sz="8" w:space="0" w:color="000000"/>
              <w:right w:val="single" w:sz="8" w:space="0" w:color="auto"/>
            </w:tcBorders>
            <w:shd w:val="clear" w:color="auto" w:fill="FFC000"/>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p>
        </w:tc>
        <w:tc>
          <w:tcPr>
            <w:tcW w:w="1600" w:type="dxa"/>
            <w:vMerge/>
            <w:tcBorders>
              <w:top w:val="nil"/>
              <w:left w:val="single" w:sz="8" w:space="0" w:color="auto"/>
              <w:bottom w:val="single" w:sz="8" w:space="0" w:color="000000"/>
              <w:right w:val="single" w:sz="8" w:space="0" w:color="auto"/>
            </w:tcBorders>
            <w:shd w:val="clear" w:color="auto" w:fill="FFC000"/>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p>
        </w:tc>
        <w:tc>
          <w:tcPr>
            <w:tcW w:w="1600" w:type="dxa"/>
            <w:vMerge/>
            <w:tcBorders>
              <w:top w:val="nil"/>
              <w:left w:val="single" w:sz="8" w:space="0" w:color="auto"/>
              <w:bottom w:val="single" w:sz="8" w:space="0" w:color="000000"/>
              <w:right w:val="single" w:sz="8" w:space="0" w:color="auto"/>
            </w:tcBorders>
            <w:shd w:val="clear" w:color="auto" w:fill="FFC000"/>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p>
        </w:tc>
        <w:tc>
          <w:tcPr>
            <w:tcW w:w="1600" w:type="dxa"/>
            <w:vMerge/>
            <w:tcBorders>
              <w:top w:val="nil"/>
              <w:left w:val="single" w:sz="8" w:space="0" w:color="auto"/>
              <w:bottom w:val="single" w:sz="8" w:space="0" w:color="000000"/>
              <w:right w:val="single" w:sz="8" w:space="0" w:color="auto"/>
            </w:tcBorders>
            <w:shd w:val="clear" w:color="auto" w:fill="FFC000"/>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p>
        </w:tc>
        <w:tc>
          <w:tcPr>
            <w:tcW w:w="1600" w:type="dxa"/>
            <w:vMerge/>
            <w:tcBorders>
              <w:top w:val="nil"/>
              <w:left w:val="single" w:sz="8" w:space="0" w:color="auto"/>
              <w:bottom w:val="single" w:sz="8" w:space="0" w:color="000000"/>
              <w:right w:val="single" w:sz="8" w:space="0" w:color="auto"/>
            </w:tcBorders>
            <w:shd w:val="clear" w:color="auto" w:fill="FFC000"/>
            <w:vAlign w:val="center"/>
            <w:hideMark/>
          </w:tcPr>
          <w:p w:rsidR="00FE28CB" w:rsidRPr="00FE28CB" w:rsidRDefault="00FE28CB" w:rsidP="00FE28CB">
            <w:pPr>
              <w:spacing w:after="200" w:line="276" w:lineRule="auto"/>
              <w:rPr>
                <w:rFonts w:ascii="Times New Roman" w:eastAsiaTheme="minorEastAsia" w:hAnsi="Times New Roman"/>
                <w:sz w:val="20"/>
                <w:szCs w:val="20"/>
                <w:lang w:val="en-US" w:eastAsia="en-US"/>
              </w:rPr>
            </w:pPr>
          </w:p>
        </w:tc>
      </w:tr>
    </w:tbl>
    <w:p w:rsidR="001D3C8A" w:rsidRDefault="001D3C8A" w:rsidP="001D3C8A">
      <w:pPr>
        <w:spacing w:after="200" w:line="276" w:lineRule="auto"/>
        <w:rPr>
          <w:rFonts w:ascii="Times New Roman" w:eastAsiaTheme="minorEastAsia" w:hAnsi="Times New Roman"/>
          <w:sz w:val="20"/>
          <w:szCs w:val="20"/>
          <w:lang w:val="en-US" w:eastAsia="en-US"/>
        </w:rPr>
      </w:pPr>
    </w:p>
    <w:p w:rsidR="00687B33" w:rsidRDefault="00687B33" w:rsidP="001D3C8A">
      <w:pPr>
        <w:spacing w:after="200" w:line="276" w:lineRule="auto"/>
        <w:rPr>
          <w:rFonts w:ascii="Times New Roman" w:eastAsiaTheme="minorEastAsia" w:hAnsi="Times New Roman"/>
          <w:sz w:val="20"/>
          <w:szCs w:val="20"/>
          <w:lang w:val="en-US" w:eastAsia="en-US"/>
        </w:rPr>
      </w:pPr>
    </w:p>
    <w:p w:rsidR="00797A23" w:rsidRPr="00797A23" w:rsidRDefault="00797A23" w:rsidP="00797A23">
      <w:pPr>
        <w:pBdr>
          <w:top w:val="thinThickSmallGap" w:sz="24" w:space="1" w:color="C00000"/>
          <w:left w:val="thinThickSmallGap" w:sz="24" w:space="4" w:color="C00000"/>
          <w:bottom w:val="thickThinSmallGap" w:sz="24" w:space="1" w:color="C00000"/>
          <w:right w:val="thickThinSmallGap" w:sz="24" w:space="4" w:color="C00000"/>
        </w:pBdr>
        <w:spacing w:after="200" w:line="276" w:lineRule="auto"/>
        <w:rPr>
          <w:rFonts w:ascii="Times New Roman" w:eastAsiaTheme="minorEastAsia" w:hAnsi="Times New Roman"/>
          <w:b/>
          <w:szCs w:val="24"/>
          <w:lang w:val="en-US" w:eastAsia="en-US"/>
        </w:rPr>
      </w:pPr>
      <w:r w:rsidRPr="00797A23">
        <w:rPr>
          <w:rFonts w:ascii="Times New Roman" w:eastAsiaTheme="minorEastAsia" w:hAnsi="Times New Roman"/>
          <w:b/>
          <w:szCs w:val="24"/>
          <w:lang w:val="en-US" w:eastAsia="en-US"/>
        </w:rPr>
        <w:t>2.8 PESTLE Analizi</w:t>
      </w:r>
    </w:p>
    <w:p w:rsidR="0029002B" w:rsidRDefault="0029002B" w:rsidP="001D3C8A">
      <w:pPr>
        <w:spacing w:after="200" w:line="276" w:lineRule="auto"/>
        <w:rPr>
          <w:rFonts w:ascii="Times New Roman" w:eastAsiaTheme="minorEastAsia" w:hAnsi="Times New Roman"/>
          <w:sz w:val="20"/>
          <w:szCs w:val="20"/>
          <w:lang w:val="en-US" w:eastAsia="en-US"/>
        </w:rPr>
      </w:pPr>
    </w:p>
    <w:p w:rsidR="0029002B" w:rsidRPr="0029002B" w:rsidRDefault="0029002B" w:rsidP="0029002B">
      <w:pPr>
        <w:spacing w:after="200" w:line="276" w:lineRule="auto"/>
        <w:jc w:val="both"/>
        <w:rPr>
          <w:rFonts w:ascii="Times New Roman" w:eastAsiaTheme="minorEastAsia" w:hAnsi="Times New Roman"/>
          <w:szCs w:val="24"/>
          <w:lang w:val="en-US" w:eastAsia="en-US"/>
        </w:rPr>
      </w:pPr>
      <w:r w:rsidRPr="0029002B">
        <w:rPr>
          <w:rFonts w:ascii="Times New Roman" w:eastAsiaTheme="minorEastAsia" w:hAnsi="Times New Roman"/>
          <w:szCs w:val="24"/>
          <w:lang w:val="en-US" w:eastAsia="en-US"/>
        </w:rPr>
        <w:t>Çevre analiziyle okul/kurum üzerinde etkili olan veya olabilecek politik,ekonomik,sosyo-kültürel, teknolojik, yasal çevresel dış etkenlerin tespit edilmesi amaçlanır. Dış çevreyi oluşturan unsurlar(nüfus,demografik yapı,coğrafi alan,kentsel gelişme,sosyokültürel hayat, ekonomik, sosyal, politik, kültürel durum, çevresel, teknolojik ve rekabete yönelik etkenler vb.) okul ve kurumun kontrolü dışındaki koşullara bağlı ve farklı eğilimlere sahiptir.Bu unsurlar doğrudan veya dolaylı olarak okul/kurumun faaliyet alanlarını etkilemektedir.</w:t>
      </w:r>
    </w:p>
    <w:p w:rsidR="0029002B" w:rsidRPr="0029002B" w:rsidRDefault="0029002B" w:rsidP="0029002B">
      <w:pPr>
        <w:spacing w:after="200" w:line="276" w:lineRule="auto"/>
        <w:jc w:val="both"/>
        <w:rPr>
          <w:rFonts w:ascii="Times New Roman" w:eastAsiaTheme="minorEastAsia" w:hAnsi="Times New Roman"/>
          <w:szCs w:val="24"/>
          <w:lang w:val="en-US" w:eastAsia="en-US"/>
        </w:rPr>
      </w:pPr>
      <w:r w:rsidRPr="0029002B">
        <w:rPr>
          <w:rFonts w:ascii="Times New Roman" w:eastAsiaTheme="minorEastAsia" w:hAnsi="Times New Roman"/>
          <w:szCs w:val="24"/>
          <w:lang w:val="en-US" w:eastAsia="en-US"/>
        </w:rPr>
        <w:t xml:space="preserve">       Bu bölümde,okul/kurumu etkileyen yada etkileyebilecek dış çevre eğilimleri ve koşulları değerlendirilir.</w:t>
      </w:r>
    </w:p>
    <w:p w:rsidR="0029002B" w:rsidRPr="0029002B" w:rsidRDefault="0029002B" w:rsidP="0029002B">
      <w:pPr>
        <w:spacing w:after="200" w:line="276" w:lineRule="auto"/>
        <w:jc w:val="both"/>
        <w:rPr>
          <w:rFonts w:ascii="Times New Roman" w:eastAsiaTheme="minorEastAsia" w:hAnsi="Times New Roman"/>
          <w:szCs w:val="24"/>
          <w:lang w:val="en-US" w:eastAsia="en-US"/>
        </w:rPr>
      </w:pPr>
      <w:r w:rsidRPr="0029002B">
        <w:rPr>
          <w:rFonts w:ascii="Times New Roman" w:eastAsiaTheme="minorEastAsia" w:hAnsi="Times New Roman"/>
          <w:szCs w:val="24"/>
          <w:lang w:val="en-US" w:eastAsia="en-US"/>
        </w:rPr>
        <w:t xml:space="preserve">     Bu analiz ile elde edilen veriler, GZFT analizinin “fırsatlar” ve“tehditler” bölümlerinin oluşturulmasında zemin oluşturur. Tespit ile ihtiyaçların belirlenmesi ise stratejilerin geliştirilmesinde önemli bir rol oynayacaktır.</w:t>
      </w:r>
    </w:p>
    <w:p w:rsidR="0029002B" w:rsidRPr="0029002B" w:rsidRDefault="0029002B" w:rsidP="0029002B">
      <w:pPr>
        <w:spacing w:after="200" w:line="276" w:lineRule="auto"/>
        <w:jc w:val="both"/>
        <w:rPr>
          <w:rFonts w:ascii="Times New Roman" w:eastAsiaTheme="minorEastAsia" w:hAnsi="Times New Roman"/>
          <w:szCs w:val="24"/>
          <w:lang w:val="en-US" w:eastAsia="en-US"/>
        </w:rPr>
      </w:pPr>
      <w:r w:rsidRPr="0029002B">
        <w:rPr>
          <w:rFonts w:ascii="Times New Roman" w:eastAsiaTheme="minorEastAsia" w:hAnsi="Times New Roman"/>
          <w:szCs w:val="24"/>
          <w:lang w:val="en-US" w:eastAsia="en-US"/>
        </w:rPr>
        <w:t>Söz konusu etkenlerin tespit edilmesinde PESTLE matrisinden faydalanılır.</w:t>
      </w:r>
    </w:p>
    <w:p w:rsidR="0029002B" w:rsidRPr="0029002B" w:rsidRDefault="0029002B" w:rsidP="0029002B">
      <w:pPr>
        <w:spacing w:after="200" w:line="276" w:lineRule="auto"/>
        <w:jc w:val="both"/>
        <w:rPr>
          <w:rFonts w:ascii="Times New Roman" w:eastAsiaTheme="minorEastAsia" w:hAnsi="Times New Roman"/>
          <w:szCs w:val="24"/>
          <w:lang w:val="en-US" w:eastAsia="en-US"/>
        </w:rPr>
      </w:pPr>
      <w:r w:rsidRPr="0029002B">
        <w:rPr>
          <w:rFonts w:ascii="Times New Roman" w:eastAsiaTheme="minorEastAsia" w:hAnsi="Times New Roman"/>
          <w:szCs w:val="24"/>
          <w:lang w:val="en-US" w:eastAsia="en-US"/>
        </w:rPr>
        <w:t xml:space="preserve">      Okul ve kurum dış çevrede meydana gelebilecek değişiklikleri sürekli olarak izleyerek analiz etmek, ortaya çıkabilecek fırsat-tehditleri önceden tahmin edip gerekli önlemleri almak zorundadır.</w:t>
      </w:r>
    </w:p>
    <w:p w:rsidR="0029002B" w:rsidRDefault="0029002B" w:rsidP="0029002B">
      <w:pPr>
        <w:spacing w:after="200" w:line="276" w:lineRule="auto"/>
        <w:jc w:val="both"/>
        <w:rPr>
          <w:rFonts w:ascii="Times New Roman" w:eastAsiaTheme="minorEastAsia" w:hAnsi="Times New Roman"/>
          <w:szCs w:val="24"/>
          <w:lang w:val="en-US" w:eastAsia="en-US"/>
        </w:rPr>
      </w:pPr>
      <w:r w:rsidRPr="0029002B">
        <w:rPr>
          <w:rFonts w:ascii="Times New Roman" w:eastAsiaTheme="minorEastAsia" w:hAnsi="Times New Roman"/>
          <w:szCs w:val="24"/>
          <w:lang w:val="en-US" w:eastAsia="en-US"/>
        </w:rPr>
        <w:t>Okul/kurum içi analizde, sağlıklı bir şekilde ortaya konan güçlü ve zayıf yönler, çevre analizi aşamasında elde edilecek fırsatlar ve tehditler ile birlikte değerlendirilerek en uygun stratejiler belirlenmelidir.</w:t>
      </w:r>
    </w:p>
    <w:p w:rsidR="0029002B" w:rsidRDefault="0029002B" w:rsidP="0029002B">
      <w:pPr>
        <w:spacing w:after="200" w:line="276" w:lineRule="auto"/>
        <w:jc w:val="both"/>
        <w:rPr>
          <w:rFonts w:ascii="Times New Roman" w:eastAsiaTheme="minorEastAsia" w:hAnsi="Times New Roman"/>
          <w:szCs w:val="24"/>
          <w:lang w:val="en-US" w:eastAsia="en-US"/>
        </w:rPr>
      </w:pPr>
    </w:p>
    <w:tbl>
      <w:tblPr>
        <w:tblStyle w:val="TabloKlavuzu"/>
        <w:tblW w:w="0" w:type="auto"/>
        <w:tblLook w:val="04A0"/>
      </w:tblPr>
      <w:tblGrid>
        <w:gridCol w:w="7530"/>
      </w:tblGrid>
      <w:tr w:rsidR="00C62C00" w:rsidTr="00797A23">
        <w:trPr>
          <w:trHeight w:val="369"/>
        </w:trPr>
        <w:tc>
          <w:tcPr>
            <w:tcW w:w="7530" w:type="dxa"/>
            <w:tcBorders>
              <w:top w:val="thinThickSmallGap" w:sz="24" w:space="0" w:color="C00000"/>
              <w:left w:val="thinThickSmallGap" w:sz="24" w:space="0" w:color="C00000"/>
              <w:bottom w:val="thinThickSmallGap" w:sz="24" w:space="0" w:color="C00000"/>
              <w:right w:val="thinThickSmallGap" w:sz="24" w:space="0" w:color="C00000"/>
            </w:tcBorders>
          </w:tcPr>
          <w:p w:rsidR="00C62C00" w:rsidRPr="00C62C00" w:rsidRDefault="00C62C00" w:rsidP="00C62C00">
            <w:pPr>
              <w:spacing w:after="200" w:line="276" w:lineRule="auto"/>
              <w:rPr>
                <w:rFonts w:ascii="Times New Roman" w:eastAsiaTheme="minorEastAsia" w:hAnsi="Times New Roman"/>
                <w:b/>
                <w:i/>
                <w:szCs w:val="24"/>
                <w:lang w:val="en-US" w:eastAsia="en-US"/>
              </w:rPr>
            </w:pPr>
            <w:r>
              <w:rPr>
                <w:rFonts w:ascii="Times New Roman" w:eastAsiaTheme="minorEastAsia" w:hAnsi="Times New Roman"/>
                <w:b/>
                <w:i/>
                <w:szCs w:val="24"/>
                <w:lang w:val="en-US" w:eastAsia="en-US"/>
              </w:rPr>
              <w:t>2.</w:t>
            </w:r>
            <w:r w:rsidR="00797A23">
              <w:rPr>
                <w:rFonts w:ascii="Times New Roman" w:eastAsiaTheme="minorEastAsia" w:hAnsi="Times New Roman"/>
                <w:b/>
                <w:i/>
                <w:szCs w:val="24"/>
                <w:lang w:val="en-US" w:eastAsia="en-US"/>
              </w:rPr>
              <w:t>8.1. PESTLE Analizi (Politik, Ekonomik,Sosyal,Teknolojik</w:t>
            </w:r>
          </w:p>
        </w:tc>
      </w:tr>
    </w:tbl>
    <w:p w:rsidR="0029002B" w:rsidRDefault="0029002B" w:rsidP="0029002B">
      <w:pPr>
        <w:spacing w:after="200" w:line="276" w:lineRule="auto"/>
        <w:jc w:val="both"/>
        <w:rPr>
          <w:rFonts w:ascii="Times New Roman" w:eastAsiaTheme="minorEastAsia" w:hAnsi="Times New Roman"/>
          <w:szCs w:val="24"/>
          <w:lang w:val="en-US" w:eastAsia="en-US"/>
        </w:rPr>
      </w:pP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29002B" w:rsidRPr="0029002B" w:rsidTr="00687B33">
        <w:trPr>
          <w:trHeight w:val="452"/>
        </w:trPr>
        <w:tc>
          <w:tcPr>
            <w:tcW w:w="4960" w:type="dxa"/>
            <w:shd w:val="clear" w:color="auto" w:fill="E2EFD9"/>
          </w:tcPr>
          <w:p w:rsidR="0029002B" w:rsidRPr="0029002B" w:rsidRDefault="0029002B" w:rsidP="0029002B">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Politik-Yasal etkenler</w:t>
            </w:r>
          </w:p>
        </w:tc>
        <w:tc>
          <w:tcPr>
            <w:tcW w:w="4254" w:type="dxa"/>
            <w:shd w:val="clear" w:color="auto" w:fill="E2EFD9"/>
          </w:tcPr>
          <w:p w:rsidR="0029002B" w:rsidRPr="0029002B" w:rsidRDefault="0029002B" w:rsidP="0029002B">
            <w:pPr>
              <w:widowControl w:val="0"/>
              <w:autoSpaceDE w:val="0"/>
              <w:autoSpaceDN w:val="0"/>
              <w:spacing w:after="0" w:line="234" w:lineRule="exact"/>
              <w:ind w:left="105"/>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Ekonomik etkenler</w:t>
            </w:r>
          </w:p>
        </w:tc>
      </w:tr>
      <w:tr w:rsidR="0029002B" w:rsidRPr="0029002B" w:rsidTr="00687B33">
        <w:trPr>
          <w:trHeight w:val="4187"/>
        </w:trPr>
        <w:tc>
          <w:tcPr>
            <w:tcW w:w="4960" w:type="dxa"/>
          </w:tcPr>
          <w:p w:rsidR="0029002B" w:rsidRPr="0029002B" w:rsidRDefault="0029002B" w:rsidP="0029002B">
            <w:pPr>
              <w:widowControl w:val="0"/>
              <w:autoSpaceDE w:val="0"/>
              <w:autoSpaceDN w:val="0"/>
              <w:spacing w:before="9" w:after="0" w:line="240" w:lineRule="auto"/>
              <w:rPr>
                <w:rFonts w:ascii="TeXGyrePagella" w:eastAsia="TeXGyrePagella" w:hAnsi="TeXGyrePagella" w:cs="TeXGyrePagella"/>
                <w:sz w:val="17"/>
                <w:szCs w:val="22"/>
                <w:lang w:eastAsia="en-US"/>
              </w:rPr>
            </w:pPr>
          </w:p>
          <w:p w:rsidR="0029002B" w:rsidRPr="0029002B" w:rsidRDefault="0029002B" w:rsidP="0029002B">
            <w:pPr>
              <w:widowControl w:val="0"/>
              <w:numPr>
                <w:ilvl w:val="0"/>
                <w:numId w:val="42"/>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Kalkınma Planı ve Orta Vadeli Program,</w:t>
            </w:r>
          </w:p>
          <w:p w:rsidR="0029002B" w:rsidRPr="0029002B" w:rsidRDefault="0029002B" w:rsidP="0029002B">
            <w:pPr>
              <w:widowControl w:val="0"/>
              <w:numPr>
                <w:ilvl w:val="0"/>
                <w:numId w:val="42"/>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Bakanlık ,il ve ilçe stratejik planlarının incelenmesi,</w:t>
            </w:r>
          </w:p>
          <w:p w:rsidR="0029002B" w:rsidRPr="0029002B" w:rsidRDefault="0029002B" w:rsidP="0029002B">
            <w:pPr>
              <w:widowControl w:val="0"/>
              <w:numPr>
                <w:ilvl w:val="0"/>
                <w:numId w:val="42"/>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Yasal  yükümlülüklerin belirlenmesi,</w:t>
            </w:r>
          </w:p>
          <w:p w:rsidR="0029002B" w:rsidRPr="0029002B" w:rsidRDefault="0029002B" w:rsidP="0029002B">
            <w:pPr>
              <w:widowControl w:val="0"/>
              <w:numPr>
                <w:ilvl w:val="0"/>
                <w:numId w:val="42"/>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Oluşturulması gereken kurul ve komisyonlar,</w:t>
            </w:r>
          </w:p>
          <w:p w:rsidR="0029002B" w:rsidRPr="0029002B" w:rsidRDefault="0029002B" w:rsidP="0029002B">
            <w:pPr>
              <w:widowControl w:val="0"/>
              <w:numPr>
                <w:ilvl w:val="0"/>
                <w:numId w:val="42"/>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Okul/kurum çevresindeki politik durum.</w:t>
            </w:r>
          </w:p>
        </w:tc>
        <w:tc>
          <w:tcPr>
            <w:tcW w:w="4254" w:type="dxa"/>
          </w:tcPr>
          <w:p w:rsidR="0029002B" w:rsidRPr="0029002B" w:rsidRDefault="0029002B" w:rsidP="0029002B">
            <w:pPr>
              <w:widowControl w:val="0"/>
              <w:autoSpaceDE w:val="0"/>
              <w:autoSpaceDN w:val="0"/>
              <w:spacing w:before="1" w:after="0" w:line="240" w:lineRule="auto"/>
              <w:rPr>
                <w:rFonts w:ascii="TeXGyrePagella" w:eastAsia="TeXGyrePagella" w:hAnsi="TeXGyrePagella" w:cs="TeXGyrePagella"/>
                <w:sz w:val="18"/>
                <w:szCs w:val="22"/>
                <w:lang w:eastAsia="en-US"/>
              </w:rPr>
            </w:pPr>
          </w:p>
          <w:p w:rsidR="0029002B" w:rsidRPr="0029002B" w:rsidRDefault="0029002B" w:rsidP="0029002B">
            <w:pPr>
              <w:widowControl w:val="0"/>
              <w:numPr>
                <w:ilvl w:val="0"/>
                <w:numId w:val="41"/>
              </w:numPr>
              <w:tabs>
                <w:tab w:val="left" w:pos="290"/>
              </w:tabs>
              <w:autoSpaceDE w:val="0"/>
              <w:autoSpaceDN w:val="0"/>
              <w:spacing w:before="1" w:after="0" w:line="235" w:lineRule="auto"/>
              <w:ind w:right="460"/>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Okul/kurumun bulunduğu çevrenin genel gelir durumu,</w:t>
            </w:r>
          </w:p>
          <w:p w:rsidR="0029002B" w:rsidRPr="0029002B" w:rsidRDefault="0029002B" w:rsidP="0029002B">
            <w:pPr>
              <w:widowControl w:val="0"/>
              <w:numPr>
                <w:ilvl w:val="0"/>
                <w:numId w:val="41"/>
              </w:numPr>
              <w:tabs>
                <w:tab w:val="left" w:pos="290"/>
              </w:tabs>
              <w:autoSpaceDE w:val="0"/>
              <w:autoSpaceDN w:val="0"/>
              <w:spacing w:after="0" w:line="224" w:lineRule="exact"/>
              <w:ind w:left="289"/>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İş kapasitesi,</w:t>
            </w:r>
          </w:p>
          <w:p w:rsidR="0029002B" w:rsidRPr="0029002B" w:rsidRDefault="0029002B" w:rsidP="0029002B">
            <w:pPr>
              <w:widowControl w:val="0"/>
              <w:numPr>
                <w:ilvl w:val="0"/>
                <w:numId w:val="41"/>
              </w:numPr>
              <w:tabs>
                <w:tab w:val="left" w:pos="290"/>
              </w:tabs>
              <w:autoSpaceDE w:val="0"/>
              <w:autoSpaceDN w:val="0"/>
              <w:spacing w:after="0" w:line="235" w:lineRule="auto"/>
              <w:ind w:left="289" w:right="864"/>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Okul/kurumun gelirini arttırıcı unsurlar,</w:t>
            </w:r>
          </w:p>
          <w:p w:rsidR="0029002B" w:rsidRPr="0029002B" w:rsidRDefault="0029002B" w:rsidP="0029002B">
            <w:pPr>
              <w:widowControl w:val="0"/>
              <w:numPr>
                <w:ilvl w:val="0"/>
                <w:numId w:val="41"/>
              </w:numPr>
              <w:tabs>
                <w:tab w:val="left" w:pos="290"/>
              </w:tabs>
              <w:autoSpaceDE w:val="0"/>
              <w:autoSpaceDN w:val="0"/>
              <w:spacing w:after="0" w:line="236" w:lineRule="exact"/>
              <w:ind w:left="289" w:right="565"/>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Okul/kurumun giderlerini arttıran unsurlar,</w:t>
            </w:r>
          </w:p>
          <w:p w:rsidR="0029002B" w:rsidRPr="0029002B" w:rsidRDefault="0029002B" w:rsidP="0029002B">
            <w:pPr>
              <w:widowControl w:val="0"/>
              <w:numPr>
                <w:ilvl w:val="0"/>
                <w:numId w:val="41"/>
              </w:numPr>
              <w:tabs>
                <w:tab w:val="left" w:pos="290"/>
              </w:tabs>
              <w:autoSpaceDE w:val="0"/>
              <w:autoSpaceDN w:val="0"/>
              <w:spacing w:after="0" w:line="221" w:lineRule="exact"/>
              <w:ind w:left="289"/>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Tasarruf sağlama imkânları,</w:t>
            </w:r>
          </w:p>
          <w:p w:rsidR="0029002B" w:rsidRPr="0029002B" w:rsidRDefault="0029002B" w:rsidP="0029002B">
            <w:pPr>
              <w:widowControl w:val="0"/>
              <w:numPr>
                <w:ilvl w:val="0"/>
                <w:numId w:val="41"/>
              </w:numPr>
              <w:tabs>
                <w:tab w:val="left" w:pos="290"/>
              </w:tabs>
              <w:autoSpaceDE w:val="0"/>
              <w:autoSpaceDN w:val="0"/>
              <w:spacing w:after="0" w:line="234" w:lineRule="exact"/>
              <w:ind w:left="289"/>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İşsizlik durumu,</w:t>
            </w:r>
          </w:p>
          <w:p w:rsidR="0029002B" w:rsidRPr="0029002B" w:rsidRDefault="0029002B" w:rsidP="0029002B">
            <w:pPr>
              <w:widowControl w:val="0"/>
              <w:numPr>
                <w:ilvl w:val="0"/>
                <w:numId w:val="41"/>
              </w:numPr>
              <w:tabs>
                <w:tab w:val="left" w:pos="290"/>
              </w:tabs>
              <w:autoSpaceDE w:val="0"/>
              <w:autoSpaceDN w:val="0"/>
              <w:spacing w:after="0" w:line="235" w:lineRule="auto"/>
              <w:ind w:right="921"/>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Mal-ürün ve hizmet satın alma imkânları,</w:t>
            </w:r>
          </w:p>
          <w:p w:rsidR="0029002B" w:rsidRPr="0029002B" w:rsidRDefault="0029002B" w:rsidP="0029002B">
            <w:pPr>
              <w:widowControl w:val="0"/>
              <w:numPr>
                <w:ilvl w:val="0"/>
                <w:numId w:val="41"/>
              </w:numPr>
              <w:tabs>
                <w:tab w:val="left" w:pos="290"/>
              </w:tabs>
              <w:autoSpaceDE w:val="0"/>
              <w:autoSpaceDN w:val="0"/>
              <w:spacing w:after="0" w:line="214"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Kullanılabilir bütçe</w:t>
            </w:r>
          </w:p>
        </w:tc>
      </w:tr>
      <w:tr w:rsidR="0029002B" w:rsidRPr="0029002B" w:rsidTr="00687B33">
        <w:trPr>
          <w:trHeight w:val="904"/>
        </w:trPr>
        <w:tc>
          <w:tcPr>
            <w:tcW w:w="4960" w:type="dxa"/>
            <w:shd w:val="clear" w:color="auto" w:fill="E2EFD9"/>
          </w:tcPr>
          <w:p w:rsidR="0029002B" w:rsidRPr="0029002B" w:rsidRDefault="0029002B" w:rsidP="0029002B">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Sosyo kültürel etkenler</w:t>
            </w:r>
          </w:p>
        </w:tc>
        <w:tc>
          <w:tcPr>
            <w:tcW w:w="4254" w:type="dxa"/>
            <w:shd w:val="clear" w:color="auto" w:fill="E2EFD9"/>
          </w:tcPr>
          <w:p w:rsidR="0029002B" w:rsidRPr="0029002B" w:rsidRDefault="0029002B" w:rsidP="0029002B">
            <w:pPr>
              <w:widowControl w:val="0"/>
              <w:autoSpaceDE w:val="0"/>
              <w:autoSpaceDN w:val="0"/>
              <w:spacing w:after="0" w:line="234" w:lineRule="exact"/>
              <w:ind w:left="105"/>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Teknolojik etkenler</w:t>
            </w:r>
          </w:p>
        </w:tc>
      </w:tr>
      <w:tr w:rsidR="0029002B" w:rsidRPr="0029002B" w:rsidTr="00687B33">
        <w:trPr>
          <w:trHeight w:val="3517"/>
        </w:trPr>
        <w:tc>
          <w:tcPr>
            <w:tcW w:w="4960" w:type="dxa"/>
          </w:tcPr>
          <w:p w:rsidR="0029002B" w:rsidRPr="0029002B" w:rsidRDefault="0029002B" w:rsidP="0029002B">
            <w:pPr>
              <w:widowControl w:val="0"/>
              <w:autoSpaceDE w:val="0"/>
              <w:autoSpaceDN w:val="0"/>
              <w:spacing w:before="9" w:after="0" w:line="240" w:lineRule="auto"/>
              <w:rPr>
                <w:rFonts w:ascii="TeXGyrePagella" w:eastAsia="TeXGyrePagella" w:hAnsi="TeXGyrePagella" w:cs="TeXGyrePagella"/>
                <w:sz w:val="17"/>
                <w:szCs w:val="22"/>
                <w:lang w:eastAsia="en-US"/>
              </w:rPr>
            </w:pPr>
          </w:p>
          <w:p w:rsidR="0029002B" w:rsidRPr="0029002B" w:rsidRDefault="0029002B" w:rsidP="0029002B">
            <w:pPr>
              <w:widowControl w:val="0"/>
              <w:numPr>
                <w:ilvl w:val="0"/>
                <w:numId w:val="40"/>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Kariyer beklentileri,</w:t>
            </w:r>
          </w:p>
          <w:p w:rsidR="0029002B" w:rsidRPr="0029002B" w:rsidRDefault="0029002B" w:rsidP="0029002B">
            <w:pPr>
              <w:widowControl w:val="0"/>
              <w:numPr>
                <w:ilvl w:val="0"/>
                <w:numId w:val="40"/>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Ailelerin  ve öğrencilerin bilinçlenmeleri,</w:t>
            </w:r>
          </w:p>
          <w:p w:rsidR="0029002B" w:rsidRPr="0029002B" w:rsidRDefault="0029002B" w:rsidP="0029002B">
            <w:pPr>
              <w:widowControl w:val="0"/>
              <w:numPr>
                <w:ilvl w:val="0"/>
                <w:numId w:val="40"/>
              </w:numPr>
              <w:tabs>
                <w:tab w:val="left" w:pos="293"/>
              </w:tabs>
              <w:autoSpaceDE w:val="0"/>
              <w:autoSpaceDN w:val="0"/>
              <w:spacing w:after="0" w:line="232" w:lineRule="auto"/>
              <w:ind w:right="146"/>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Aile yapısındaki değişmeler (geniş aileden çekirdek aileye geçiş, erken yaşta evlenmevs.),</w:t>
            </w:r>
          </w:p>
          <w:p w:rsidR="0029002B" w:rsidRPr="0029002B" w:rsidRDefault="0029002B" w:rsidP="0029002B">
            <w:pPr>
              <w:widowControl w:val="0"/>
              <w:numPr>
                <w:ilvl w:val="0"/>
                <w:numId w:val="40"/>
              </w:numPr>
              <w:tabs>
                <w:tab w:val="left" w:pos="293"/>
              </w:tabs>
              <w:autoSpaceDE w:val="0"/>
              <w:autoSpaceDN w:val="0"/>
              <w:spacing w:after="0" w:line="227"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Nüfus artışı,</w:t>
            </w:r>
          </w:p>
          <w:p w:rsidR="0029002B" w:rsidRPr="0029002B" w:rsidRDefault="0029002B" w:rsidP="0029002B">
            <w:pPr>
              <w:widowControl w:val="0"/>
              <w:numPr>
                <w:ilvl w:val="0"/>
                <w:numId w:val="40"/>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Göç,</w:t>
            </w:r>
          </w:p>
          <w:p w:rsidR="0029002B" w:rsidRPr="0029002B" w:rsidRDefault="0029002B" w:rsidP="0029002B">
            <w:pPr>
              <w:widowControl w:val="0"/>
              <w:numPr>
                <w:ilvl w:val="0"/>
                <w:numId w:val="40"/>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Nüfusun yaş gruplarına göre dağılımı,</w:t>
            </w:r>
          </w:p>
          <w:p w:rsidR="0029002B" w:rsidRPr="0029002B" w:rsidRDefault="0029002B" w:rsidP="0029002B">
            <w:pPr>
              <w:widowControl w:val="0"/>
              <w:numPr>
                <w:ilvl w:val="0"/>
                <w:numId w:val="40"/>
              </w:numPr>
              <w:tabs>
                <w:tab w:val="left" w:pos="293"/>
              </w:tabs>
              <w:autoSpaceDE w:val="0"/>
              <w:autoSpaceDN w:val="0"/>
              <w:spacing w:after="0" w:line="227"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Beslenme alışkanlıkları,</w:t>
            </w:r>
          </w:p>
          <w:p w:rsidR="0029002B" w:rsidRPr="0029002B" w:rsidRDefault="0029002B" w:rsidP="0029002B">
            <w:pPr>
              <w:widowControl w:val="0"/>
              <w:numPr>
                <w:ilvl w:val="0"/>
                <w:numId w:val="40"/>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Değerler,mesleki etik kuralları vb.</w:t>
            </w:r>
          </w:p>
        </w:tc>
        <w:tc>
          <w:tcPr>
            <w:tcW w:w="4254" w:type="dxa"/>
          </w:tcPr>
          <w:p w:rsidR="0029002B" w:rsidRPr="0029002B" w:rsidRDefault="0029002B" w:rsidP="0029002B">
            <w:pPr>
              <w:widowControl w:val="0"/>
              <w:autoSpaceDE w:val="0"/>
              <w:autoSpaceDN w:val="0"/>
              <w:spacing w:before="1" w:after="0" w:line="240" w:lineRule="auto"/>
              <w:rPr>
                <w:rFonts w:ascii="TeXGyrePagella" w:eastAsia="TeXGyrePagella" w:hAnsi="TeXGyrePagella" w:cs="TeXGyrePagella"/>
                <w:sz w:val="18"/>
                <w:szCs w:val="22"/>
                <w:lang w:eastAsia="en-US"/>
              </w:rPr>
            </w:pPr>
          </w:p>
          <w:p w:rsidR="0029002B" w:rsidRPr="0029002B" w:rsidRDefault="0029002B" w:rsidP="0029002B">
            <w:pPr>
              <w:widowControl w:val="0"/>
              <w:numPr>
                <w:ilvl w:val="0"/>
                <w:numId w:val="39"/>
              </w:numPr>
              <w:tabs>
                <w:tab w:val="left" w:pos="352"/>
                <w:tab w:val="left" w:pos="353"/>
              </w:tabs>
              <w:autoSpaceDE w:val="0"/>
              <w:autoSpaceDN w:val="0"/>
              <w:spacing w:before="1" w:after="0" w:line="235" w:lineRule="auto"/>
              <w:ind w:right="557"/>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Okul/kurumun teknoloji kullanımdurumu</w:t>
            </w:r>
          </w:p>
          <w:p w:rsidR="0029002B" w:rsidRPr="0029002B" w:rsidRDefault="0029002B" w:rsidP="0029002B">
            <w:pPr>
              <w:widowControl w:val="0"/>
              <w:numPr>
                <w:ilvl w:val="0"/>
                <w:numId w:val="39"/>
              </w:numPr>
              <w:tabs>
                <w:tab w:val="left" w:pos="352"/>
                <w:tab w:val="left" w:pos="353"/>
              </w:tabs>
              <w:autoSpaceDE w:val="0"/>
              <w:autoSpaceDN w:val="0"/>
              <w:spacing w:after="0" w:line="225" w:lineRule="exact"/>
              <w:ind w:hanging="361"/>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e-Devlet uygulamaları,</w:t>
            </w:r>
          </w:p>
          <w:p w:rsidR="0029002B" w:rsidRPr="0029002B" w:rsidRDefault="0029002B" w:rsidP="0029002B">
            <w:pPr>
              <w:widowControl w:val="0"/>
              <w:numPr>
                <w:ilvl w:val="0"/>
                <w:numId w:val="39"/>
              </w:numPr>
              <w:tabs>
                <w:tab w:val="left" w:pos="352"/>
                <w:tab w:val="left" w:pos="353"/>
              </w:tabs>
              <w:autoSpaceDE w:val="0"/>
              <w:autoSpaceDN w:val="0"/>
              <w:spacing w:after="0" w:line="235" w:lineRule="auto"/>
              <w:ind w:right="271"/>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Dijital Platformlar üzerinden uzaktan eğitim imkânları,</w:t>
            </w:r>
          </w:p>
          <w:p w:rsidR="0029002B" w:rsidRPr="0029002B" w:rsidRDefault="0029002B" w:rsidP="0029002B">
            <w:pPr>
              <w:widowControl w:val="0"/>
              <w:numPr>
                <w:ilvl w:val="0"/>
                <w:numId w:val="39"/>
              </w:numPr>
              <w:tabs>
                <w:tab w:val="left" w:pos="352"/>
                <w:tab w:val="left" w:pos="353"/>
              </w:tabs>
              <w:autoSpaceDE w:val="0"/>
              <w:autoSpaceDN w:val="0"/>
              <w:spacing w:after="0" w:line="232" w:lineRule="exact"/>
              <w:ind w:right="861"/>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Okul/kurumun sahip olmadığı teknolojik araçlar</w:t>
            </w:r>
          </w:p>
          <w:p w:rsidR="0029002B" w:rsidRPr="0029002B" w:rsidRDefault="0029002B" w:rsidP="0029002B">
            <w:pPr>
              <w:widowControl w:val="0"/>
              <w:numPr>
                <w:ilvl w:val="0"/>
                <w:numId w:val="39"/>
              </w:numPr>
              <w:tabs>
                <w:tab w:val="left" w:pos="352"/>
                <w:tab w:val="left" w:pos="353"/>
              </w:tabs>
              <w:autoSpaceDE w:val="0"/>
              <w:autoSpaceDN w:val="0"/>
              <w:spacing w:after="0" w:line="236" w:lineRule="exact"/>
              <w:ind w:right="405"/>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Personelin ve öğrencilerin teknoloji kullanım kapasiteleri,</w:t>
            </w:r>
          </w:p>
          <w:p w:rsidR="0029002B" w:rsidRPr="0029002B" w:rsidRDefault="0029002B" w:rsidP="0029002B">
            <w:pPr>
              <w:widowControl w:val="0"/>
              <w:numPr>
                <w:ilvl w:val="0"/>
                <w:numId w:val="39"/>
              </w:numPr>
              <w:tabs>
                <w:tab w:val="left" w:pos="352"/>
                <w:tab w:val="left" w:pos="353"/>
              </w:tabs>
              <w:autoSpaceDE w:val="0"/>
              <w:autoSpaceDN w:val="0"/>
              <w:spacing w:after="0" w:line="233" w:lineRule="exact"/>
              <w:ind w:hanging="361"/>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Personelin ve öğrencilerin sahip</w:t>
            </w:r>
          </w:p>
          <w:p w:rsidR="0029002B" w:rsidRPr="0029002B" w:rsidRDefault="0029002B" w:rsidP="0029002B">
            <w:pPr>
              <w:widowControl w:val="0"/>
              <w:autoSpaceDE w:val="0"/>
              <w:autoSpaceDN w:val="0"/>
              <w:spacing w:after="0" w:line="219" w:lineRule="exact"/>
              <w:ind w:left="352"/>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Olduğu teknolojik araçlar,</w:t>
            </w:r>
          </w:p>
          <w:p w:rsidR="0029002B" w:rsidRPr="0029002B" w:rsidRDefault="0029002B" w:rsidP="0029002B">
            <w:pPr>
              <w:widowControl w:val="0"/>
              <w:numPr>
                <w:ilvl w:val="0"/>
                <w:numId w:val="39"/>
              </w:numPr>
              <w:tabs>
                <w:tab w:val="left" w:pos="352"/>
                <w:tab w:val="left" w:pos="353"/>
              </w:tabs>
              <w:autoSpaceDE w:val="0"/>
              <w:autoSpaceDN w:val="0"/>
              <w:spacing w:after="0" w:line="238" w:lineRule="exact"/>
              <w:ind w:hanging="361"/>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Teknoloji alanındaki gelişmeler</w:t>
            </w:r>
          </w:p>
          <w:p w:rsidR="0029002B" w:rsidRPr="0029002B" w:rsidRDefault="0029002B" w:rsidP="0029002B">
            <w:pPr>
              <w:widowControl w:val="0"/>
              <w:numPr>
                <w:ilvl w:val="0"/>
                <w:numId w:val="39"/>
              </w:numPr>
              <w:tabs>
                <w:tab w:val="left" w:pos="352"/>
                <w:tab w:val="left" w:pos="353"/>
              </w:tabs>
              <w:autoSpaceDE w:val="0"/>
              <w:autoSpaceDN w:val="0"/>
              <w:spacing w:after="0" w:line="251" w:lineRule="exact"/>
              <w:ind w:hanging="361"/>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Teknolojinin eğitimde kullanımı</w:t>
            </w:r>
          </w:p>
        </w:tc>
      </w:tr>
      <w:tr w:rsidR="0029002B" w:rsidRPr="0029002B" w:rsidTr="00687B33">
        <w:trPr>
          <w:trHeight w:val="682"/>
        </w:trPr>
        <w:tc>
          <w:tcPr>
            <w:tcW w:w="9214" w:type="dxa"/>
            <w:gridSpan w:val="2"/>
            <w:shd w:val="clear" w:color="auto" w:fill="E2EFD9"/>
          </w:tcPr>
          <w:p w:rsidR="0029002B" w:rsidRPr="0029002B" w:rsidRDefault="0029002B" w:rsidP="0029002B">
            <w:pPr>
              <w:widowControl w:val="0"/>
              <w:autoSpaceDE w:val="0"/>
              <w:autoSpaceDN w:val="0"/>
              <w:spacing w:after="0" w:line="234" w:lineRule="exact"/>
              <w:ind w:left="107"/>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Çevresel Etkenler</w:t>
            </w:r>
          </w:p>
        </w:tc>
      </w:tr>
      <w:tr w:rsidR="0029002B" w:rsidRPr="0029002B" w:rsidTr="00687B33">
        <w:trPr>
          <w:trHeight w:val="1948"/>
        </w:trPr>
        <w:tc>
          <w:tcPr>
            <w:tcW w:w="9214" w:type="dxa"/>
            <w:gridSpan w:val="2"/>
          </w:tcPr>
          <w:p w:rsidR="0029002B" w:rsidRPr="0029002B" w:rsidRDefault="0029002B" w:rsidP="0029002B">
            <w:pPr>
              <w:widowControl w:val="0"/>
              <w:autoSpaceDE w:val="0"/>
              <w:autoSpaceDN w:val="0"/>
              <w:spacing w:before="9" w:after="0" w:line="240" w:lineRule="auto"/>
              <w:rPr>
                <w:rFonts w:ascii="TeXGyrePagella" w:eastAsia="TeXGyrePagella" w:hAnsi="TeXGyrePagella" w:cs="TeXGyrePagella"/>
                <w:sz w:val="17"/>
                <w:szCs w:val="22"/>
                <w:lang w:eastAsia="en-US"/>
              </w:rPr>
            </w:pPr>
          </w:p>
          <w:p w:rsidR="0029002B" w:rsidRPr="0029002B" w:rsidRDefault="0029002B" w:rsidP="0029002B">
            <w:pPr>
              <w:widowControl w:val="0"/>
              <w:numPr>
                <w:ilvl w:val="0"/>
                <w:numId w:val="38"/>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Hava ve su kirlenmesi,</w:t>
            </w:r>
          </w:p>
          <w:p w:rsidR="0029002B" w:rsidRPr="0029002B" w:rsidRDefault="0029002B" w:rsidP="0029002B">
            <w:pPr>
              <w:widowControl w:val="0"/>
              <w:numPr>
                <w:ilvl w:val="0"/>
                <w:numId w:val="38"/>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Toprak yapısı,</w:t>
            </w:r>
          </w:p>
          <w:p w:rsidR="0029002B" w:rsidRPr="0029002B" w:rsidRDefault="0029002B" w:rsidP="0029002B">
            <w:pPr>
              <w:widowControl w:val="0"/>
              <w:numPr>
                <w:ilvl w:val="0"/>
                <w:numId w:val="38"/>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Bitki örtüsü,</w:t>
            </w:r>
          </w:p>
          <w:p w:rsidR="0029002B" w:rsidRPr="0029002B" w:rsidRDefault="0029002B" w:rsidP="0029002B">
            <w:pPr>
              <w:widowControl w:val="0"/>
              <w:numPr>
                <w:ilvl w:val="0"/>
                <w:numId w:val="38"/>
              </w:numPr>
              <w:tabs>
                <w:tab w:val="left" w:pos="293"/>
              </w:tabs>
              <w:autoSpaceDE w:val="0"/>
              <w:autoSpaceDN w:val="0"/>
              <w:spacing w:after="0" w:line="234"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Doğal kaynakların korunması için yapılan çalışmalar,</w:t>
            </w:r>
          </w:p>
          <w:p w:rsidR="0029002B" w:rsidRPr="0029002B" w:rsidRDefault="0029002B" w:rsidP="0029002B">
            <w:pPr>
              <w:widowControl w:val="0"/>
              <w:numPr>
                <w:ilvl w:val="0"/>
                <w:numId w:val="38"/>
              </w:numPr>
              <w:tabs>
                <w:tab w:val="left" w:pos="293"/>
              </w:tabs>
              <w:autoSpaceDE w:val="0"/>
              <w:autoSpaceDN w:val="0"/>
              <w:spacing w:after="0" w:line="235"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Çevrede yoğunluk gösteren hastalıklar,</w:t>
            </w:r>
          </w:p>
          <w:p w:rsidR="0029002B" w:rsidRPr="0029002B" w:rsidRDefault="0029002B" w:rsidP="0029002B">
            <w:pPr>
              <w:widowControl w:val="0"/>
              <w:numPr>
                <w:ilvl w:val="0"/>
                <w:numId w:val="38"/>
              </w:numPr>
              <w:tabs>
                <w:tab w:val="left" w:pos="293"/>
              </w:tabs>
              <w:autoSpaceDE w:val="0"/>
              <w:autoSpaceDN w:val="0"/>
              <w:spacing w:after="0" w:line="251" w:lineRule="exact"/>
              <w:rPr>
                <w:rFonts w:ascii="TeXGyrePagella" w:eastAsia="TeXGyrePagella" w:hAnsi="TeXGyrePagella" w:cs="TeXGyrePagella"/>
                <w:sz w:val="20"/>
                <w:szCs w:val="22"/>
                <w:lang w:eastAsia="en-US"/>
              </w:rPr>
            </w:pPr>
            <w:r w:rsidRPr="0029002B">
              <w:rPr>
                <w:rFonts w:ascii="TeXGyrePagella" w:eastAsia="TeXGyrePagella" w:hAnsi="TeXGyrePagella" w:cs="TeXGyrePagella"/>
                <w:sz w:val="20"/>
                <w:szCs w:val="22"/>
                <w:lang w:eastAsia="en-US"/>
              </w:rPr>
              <w:t xml:space="preserve">Doğal afetler </w:t>
            </w:r>
          </w:p>
        </w:tc>
      </w:tr>
    </w:tbl>
    <w:p w:rsidR="0029002B" w:rsidRPr="0029002B" w:rsidRDefault="0029002B" w:rsidP="0029002B">
      <w:pPr>
        <w:spacing w:after="200" w:line="276" w:lineRule="auto"/>
        <w:jc w:val="both"/>
        <w:rPr>
          <w:rFonts w:ascii="Times New Roman" w:eastAsiaTheme="minorEastAsia" w:hAnsi="Times New Roman"/>
          <w:b/>
          <w:i/>
          <w:szCs w:val="24"/>
          <w:lang w:val="en-US" w:eastAsia="en-US"/>
        </w:rPr>
      </w:pPr>
    </w:p>
    <w:bookmarkEnd w:id="4"/>
    <w:bookmarkEnd w:id="5"/>
    <w:bookmarkEnd w:id="6"/>
    <w:p w:rsidR="003E6062" w:rsidRDefault="003E6062" w:rsidP="005D7B47">
      <w:pPr>
        <w:spacing w:after="0"/>
        <w:jc w:val="both"/>
        <w:rPr>
          <w:rFonts w:ascii="Times New Roman" w:eastAsiaTheme="minorEastAsia" w:hAnsi="Times New Roman"/>
          <w:szCs w:val="24"/>
          <w:lang w:val="en-US" w:eastAsia="en-US"/>
        </w:rPr>
      </w:pPr>
    </w:p>
    <w:p w:rsidR="00687B33" w:rsidRPr="00797A23" w:rsidRDefault="00797A23" w:rsidP="00797A23">
      <w:pPr>
        <w:pBdr>
          <w:top w:val="thinThickSmallGap" w:sz="24" w:space="1" w:color="C00000"/>
          <w:left w:val="thinThickSmallGap" w:sz="24" w:space="4" w:color="C00000"/>
          <w:bottom w:val="thickThinSmallGap" w:sz="24" w:space="1" w:color="C00000"/>
          <w:right w:val="thickThinSmallGap" w:sz="24" w:space="4" w:color="C00000"/>
        </w:pBdr>
        <w:spacing w:after="0"/>
        <w:jc w:val="both"/>
        <w:rPr>
          <w:rFonts w:ascii="Times New Roman" w:eastAsiaTheme="minorEastAsia" w:hAnsi="Times New Roman"/>
          <w:b/>
          <w:szCs w:val="24"/>
          <w:lang w:val="en-US" w:eastAsia="en-US"/>
        </w:rPr>
      </w:pPr>
      <w:r w:rsidRPr="00797A23">
        <w:rPr>
          <w:rFonts w:ascii="Times New Roman" w:eastAsiaTheme="minorEastAsia" w:hAnsi="Times New Roman"/>
          <w:b/>
          <w:szCs w:val="24"/>
          <w:lang w:val="en-US" w:eastAsia="en-US"/>
        </w:rPr>
        <w:t>2.9.Güçlü ve Zayıf Yönler ile Fırsatlar ve Tehditler(GZFT) Analizi</w:t>
      </w:r>
    </w:p>
    <w:p w:rsidR="00687B33" w:rsidRDefault="00687B33" w:rsidP="005D7B47">
      <w:pPr>
        <w:spacing w:after="0"/>
        <w:jc w:val="both"/>
        <w:rPr>
          <w:rFonts w:ascii="Times New Roman" w:eastAsiaTheme="minorEastAsia" w:hAnsi="Times New Roman"/>
          <w:szCs w:val="24"/>
          <w:lang w:val="en-US" w:eastAsia="en-US"/>
        </w:rPr>
      </w:pPr>
    </w:p>
    <w:p w:rsidR="00687B33" w:rsidRPr="00687B33" w:rsidRDefault="00687B33" w:rsidP="00687B33">
      <w:pPr>
        <w:keepNext/>
        <w:keepLines/>
        <w:spacing w:before="200" w:after="0"/>
        <w:jc w:val="both"/>
        <w:outlineLvl w:val="1"/>
        <w:rPr>
          <w:rFonts w:ascii="Times New Roman" w:eastAsiaTheme="majorEastAsia" w:hAnsi="Times New Roman"/>
          <w:b/>
          <w:bCs/>
          <w:szCs w:val="24"/>
        </w:rPr>
      </w:pPr>
      <w:r w:rsidRPr="00687B33">
        <w:rPr>
          <w:rFonts w:ascii="Times New Roman" w:eastAsiaTheme="majorEastAsia" w:hAnsi="Times New Roman"/>
          <w:b/>
          <w:bCs/>
          <w:szCs w:val="24"/>
        </w:rPr>
        <w:t>GZFT (Güçlü, Zayıf, Fırsat, Tehdit) Analizi</w:t>
      </w:r>
    </w:p>
    <w:p w:rsidR="00687B33" w:rsidRPr="00687B33" w:rsidRDefault="00687B33" w:rsidP="00687B33">
      <w:pPr>
        <w:ind w:firstLine="708"/>
        <w:jc w:val="both"/>
        <w:rPr>
          <w:rFonts w:ascii="Times New Roman" w:hAnsi="Times New Roman"/>
          <w:szCs w:val="24"/>
        </w:rPr>
      </w:pPr>
      <w:r w:rsidRPr="00687B33">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87B33" w:rsidRPr="00687B33" w:rsidRDefault="00687B33" w:rsidP="00687B33">
      <w:pPr>
        <w:ind w:firstLine="708"/>
        <w:jc w:val="both"/>
        <w:rPr>
          <w:rFonts w:ascii="Times New Roman" w:hAnsi="Times New Roman"/>
          <w:szCs w:val="24"/>
        </w:rPr>
      </w:pPr>
      <w:r w:rsidRPr="00687B33">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687B33" w:rsidRPr="00687B33" w:rsidRDefault="00687B33" w:rsidP="00687B33">
      <w:pPr>
        <w:keepNext/>
        <w:keepLines/>
        <w:spacing w:before="200" w:after="0"/>
        <w:jc w:val="both"/>
        <w:outlineLvl w:val="2"/>
        <w:rPr>
          <w:rFonts w:ascii="Times New Roman" w:eastAsiaTheme="majorEastAsia" w:hAnsi="Times New Roman"/>
          <w:b/>
          <w:bCs/>
          <w:sz w:val="28"/>
          <w:szCs w:val="28"/>
        </w:rPr>
      </w:pPr>
      <w:r w:rsidRPr="00687B33">
        <w:rPr>
          <w:rFonts w:ascii="Times New Roman" w:eastAsiaTheme="majorEastAsia" w:hAnsi="Times New Roman"/>
          <w:b/>
          <w:bCs/>
          <w:sz w:val="28"/>
          <w:szCs w:val="28"/>
        </w:rPr>
        <w:t xml:space="preserve">İçsel Faktörler </w:t>
      </w:r>
    </w:p>
    <w:p w:rsidR="00687B33" w:rsidRPr="00687B33" w:rsidRDefault="00687B33" w:rsidP="00687B33">
      <w:pPr>
        <w:spacing w:after="0"/>
        <w:ind w:firstLine="708"/>
        <w:jc w:val="both"/>
        <w:rPr>
          <w:rFonts w:ascii="Times New Roman" w:hAnsi="Times New Roman"/>
          <w:b/>
          <w:szCs w:val="24"/>
        </w:rPr>
      </w:pPr>
    </w:p>
    <w:tbl>
      <w:tblPr>
        <w:tblpPr w:leftFromText="141" w:rightFromText="141" w:vertAnchor="text" w:horzAnchor="margin" w:tblpXSpec="center" w:tblpY="373"/>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5"/>
        <w:gridCol w:w="8086"/>
      </w:tblGrid>
      <w:tr w:rsidR="00687B33" w:rsidRPr="00687B33" w:rsidTr="00687B33">
        <w:trPr>
          <w:trHeight w:val="381"/>
        </w:trPr>
        <w:tc>
          <w:tcPr>
            <w:tcW w:w="1995"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Öğrenciler</w:t>
            </w:r>
          </w:p>
        </w:tc>
        <w:tc>
          <w:tcPr>
            <w:tcW w:w="8086" w:type="dxa"/>
            <w:shd w:val="clear" w:color="auto" w:fill="auto"/>
          </w:tcPr>
          <w:p w:rsidR="00687B33" w:rsidRPr="00687B33" w:rsidRDefault="00687B33" w:rsidP="00687B33">
            <w:pPr>
              <w:spacing w:after="0" w:line="276" w:lineRule="auto"/>
              <w:jc w:val="both"/>
              <w:rPr>
                <w:rFonts w:ascii="Times New Roman" w:hAnsi="Times New Roman"/>
                <w:szCs w:val="24"/>
              </w:rPr>
            </w:pPr>
            <w:r w:rsidRPr="00687B33">
              <w:rPr>
                <w:rFonts w:ascii="Times New Roman" w:hAnsi="Times New Roman"/>
                <w:szCs w:val="24"/>
              </w:rPr>
              <w:t>Öğrencilerin kullanımına ve sosyalleşmesine yönelik çok sayıda sosyal, kültürel, sanatsal ve sportif imkanların bulunması , bilgi ve iletişim teknolojilerinin eğitim ve öğretim süreçlerinde kullanılması</w:t>
            </w:r>
          </w:p>
        </w:tc>
      </w:tr>
      <w:tr w:rsidR="00687B33" w:rsidRPr="00687B33" w:rsidTr="00687B33">
        <w:trPr>
          <w:trHeight w:val="197"/>
        </w:trPr>
        <w:tc>
          <w:tcPr>
            <w:tcW w:w="1995"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Çalışanlar</w:t>
            </w:r>
          </w:p>
        </w:tc>
        <w:tc>
          <w:tcPr>
            <w:tcW w:w="8086"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Okul öğretmen kadrosunun yerleşik olması</w:t>
            </w:r>
          </w:p>
        </w:tc>
      </w:tr>
      <w:tr w:rsidR="00687B33" w:rsidRPr="00687B33" w:rsidTr="00687B33">
        <w:trPr>
          <w:trHeight w:val="365"/>
        </w:trPr>
        <w:tc>
          <w:tcPr>
            <w:tcW w:w="1995"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Veliler</w:t>
            </w:r>
          </w:p>
        </w:tc>
        <w:tc>
          <w:tcPr>
            <w:tcW w:w="8086"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Veli iletişiminin güçlü olması ve annelerin genellikle ev hanımı olması, okula ihtiyaç duyulduğunda rahatlıkla gelebilmeleri</w:t>
            </w:r>
          </w:p>
        </w:tc>
      </w:tr>
      <w:tr w:rsidR="00687B33" w:rsidRPr="00687B33" w:rsidTr="00687B33">
        <w:trPr>
          <w:trHeight w:val="197"/>
        </w:trPr>
        <w:tc>
          <w:tcPr>
            <w:tcW w:w="1995"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Bina ve Yerleşke</w:t>
            </w:r>
          </w:p>
        </w:tc>
        <w:tc>
          <w:tcPr>
            <w:tcW w:w="8086"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Ulaşım sorununun olmaması</w:t>
            </w:r>
          </w:p>
        </w:tc>
      </w:tr>
      <w:tr w:rsidR="00687B33" w:rsidRPr="00687B33" w:rsidTr="00687B33">
        <w:trPr>
          <w:trHeight w:val="209"/>
        </w:trPr>
        <w:tc>
          <w:tcPr>
            <w:tcW w:w="1995"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Donanım</w:t>
            </w:r>
          </w:p>
        </w:tc>
        <w:tc>
          <w:tcPr>
            <w:tcW w:w="8086"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Okulumuzun tüm sınıflarında teknolojik imkanların olması</w:t>
            </w:r>
          </w:p>
        </w:tc>
      </w:tr>
      <w:tr w:rsidR="00687B33" w:rsidRPr="00687B33" w:rsidTr="00687B33">
        <w:trPr>
          <w:trHeight w:val="578"/>
        </w:trPr>
        <w:tc>
          <w:tcPr>
            <w:tcW w:w="1995"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Bütçe</w:t>
            </w:r>
          </w:p>
        </w:tc>
        <w:tc>
          <w:tcPr>
            <w:tcW w:w="8086" w:type="dxa"/>
            <w:shd w:val="clear" w:color="auto" w:fill="auto"/>
          </w:tcPr>
          <w:p w:rsidR="00687B33" w:rsidRPr="00687B33" w:rsidRDefault="00687B33" w:rsidP="00687B33">
            <w:pPr>
              <w:numPr>
                <w:ilvl w:val="0"/>
                <w:numId w:val="11"/>
              </w:numPr>
              <w:spacing w:after="0" w:line="276" w:lineRule="auto"/>
              <w:contextualSpacing/>
              <w:jc w:val="both"/>
              <w:rPr>
                <w:rFonts w:ascii="Times New Roman" w:eastAsia="Calibri" w:hAnsi="Times New Roman"/>
                <w:szCs w:val="24"/>
                <w:lang w:eastAsia="en-US"/>
              </w:rPr>
            </w:pPr>
            <w:r w:rsidRPr="00687B33">
              <w:rPr>
                <w:rFonts w:ascii="Times New Roman" w:eastAsia="Calibri" w:hAnsi="Times New Roman"/>
                <w:szCs w:val="24"/>
                <w:lang w:eastAsia="en-US"/>
              </w:rPr>
              <w:t>Kantin kirasının olması</w:t>
            </w:r>
          </w:p>
          <w:p w:rsidR="00687B33" w:rsidRPr="00687B33" w:rsidRDefault="00687B33" w:rsidP="00687B33">
            <w:pPr>
              <w:numPr>
                <w:ilvl w:val="0"/>
                <w:numId w:val="11"/>
              </w:numPr>
              <w:spacing w:after="0" w:line="276" w:lineRule="auto"/>
              <w:contextualSpacing/>
              <w:jc w:val="both"/>
              <w:rPr>
                <w:rFonts w:ascii="Times New Roman" w:eastAsia="Calibri" w:hAnsi="Times New Roman"/>
                <w:szCs w:val="24"/>
                <w:lang w:eastAsia="en-US"/>
              </w:rPr>
            </w:pPr>
            <w:r w:rsidRPr="00687B33">
              <w:rPr>
                <w:rFonts w:ascii="Times New Roman" w:eastAsia="Calibri" w:hAnsi="Times New Roman"/>
                <w:szCs w:val="24"/>
                <w:lang w:eastAsia="en-US"/>
              </w:rPr>
              <w:t>Okulda yapılan etkinliklere katılımın fazla olması, Okul Aile Birliğine etkin bağışların yapılması</w:t>
            </w:r>
          </w:p>
        </w:tc>
      </w:tr>
      <w:tr w:rsidR="00687B33" w:rsidRPr="00687B33" w:rsidTr="00687B33">
        <w:trPr>
          <w:trHeight w:val="197"/>
        </w:trPr>
        <w:tc>
          <w:tcPr>
            <w:tcW w:w="1995"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Yönetim Süreçleri</w:t>
            </w:r>
          </w:p>
        </w:tc>
        <w:tc>
          <w:tcPr>
            <w:tcW w:w="8086"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Sosyal konulara duyarlı ve pedagojik konularda bilgi sahibi öğretmen ve yöneticilerimizin bulunması</w:t>
            </w:r>
          </w:p>
        </w:tc>
      </w:tr>
      <w:tr w:rsidR="00687B33" w:rsidRPr="00687B33" w:rsidTr="00687B33">
        <w:trPr>
          <w:trHeight w:val="209"/>
        </w:trPr>
        <w:tc>
          <w:tcPr>
            <w:tcW w:w="1995"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İletişim Süreçleri</w:t>
            </w:r>
          </w:p>
        </w:tc>
        <w:tc>
          <w:tcPr>
            <w:tcW w:w="8086"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Kurum içi iletişim kanallarının açık olması, okul sitesinin  aktif olarak kullanılması.</w:t>
            </w:r>
          </w:p>
        </w:tc>
      </w:tr>
      <w:tr w:rsidR="00687B33" w:rsidRPr="00687B33" w:rsidTr="00687B33">
        <w:trPr>
          <w:trHeight w:val="1904"/>
        </w:trPr>
        <w:tc>
          <w:tcPr>
            <w:tcW w:w="1995"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Güvenlik</w:t>
            </w:r>
          </w:p>
        </w:tc>
        <w:tc>
          <w:tcPr>
            <w:tcW w:w="8086" w:type="dxa"/>
            <w:shd w:val="clear" w:color="auto" w:fill="auto"/>
          </w:tcPr>
          <w:p w:rsidR="00687B33" w:rsidRPr="00687B33" w:rsidRDefault="00687B33" w:rsidP="00687B33">
            <w:pPr>
              <w:spacing w:after="0"/>
              <w:jc w:val="both"/>
              <w:rPr>
                <w:rFonts w:ascii="Times New Roman" w:hAnsi="Times New Roman"/>
                <w:szCs w:val="24"/>
              </w:rPr>
            </w:pPr>
            <w:r w:rsidRPr="00687B33">
              <w:rPr>
                <w:rFonts w:ascii="Times New Roman" w:hAnsi="Times New Roman"/>
                <w:szCs w:val="24"/>
              </w:rPr>
              <w:t>Okul güvenlik personelinin olması.</w:t>
            </w:r>
          </w:p>
        </w:tc>
      </w:tr>
    </w:tbl>
    <w:p w:rsidR="00687B33" w:rsidRPr="005451C7" w:rsidRDefault="00687B33" w:rsidP="005451C7">
      <w:pPr>
        <w:spacing w:after="0"/>
        <w:ind w:firstLine="708"/>
        <w:jc w:val="both"/>
        <w:rPr>
          <w:rFonts w:ascii="Times New Roman" w:hAnsi="Times New Roman"/>
          <w:b/>
          <w:szCs w:val="24"/>
        </w:rPr>
      </w:pPr>
      <w:r w:rsidRPr="00687B33">
        <w:rPr>
          <w:rFonts w:ascii="Times New Roman" w:hAnsi="Times New Roman"/>
          <w:b/>
          <w:szCs w:val="24"/>
        </w:rPr>
        <w:t>Güçlü Yönler</w:t>
      </w:r>
    </w:p>
    <w:p w:rsidR="00687B33" w:rsidRPr="00687B33" w:rsidRDefault="00687B33" w:rsidP="00687B33">
      <w:pPr>
        <w:spacing w:after="0"/>
        <w:jc w:val="both"/>
        <w:rPr>
          <w:rFonts w:ascii="Times New Roman" w:hAnsi="Times New Roman"/>
          <w:szCs w:val="24"/>
        </w:rPr>
      </w:pPr>
    </w:p>
    <w:p w:rsidR="00F1244A" w:rsidRDefault="00F1244A" w:rsidP="00687B33">
      <w:pPr>
        <w:spacing w:after="0"/>
        <w:ind w:firstLine="708"/>
        <w:jc w:val="both"/>
        <w:rPr>
          <w:rFonts w:ascii="Times New Roman" w:hAnsi="Times New Roman"/>
          <w:b/>
          <w:sz w:val="22"/>
          <w:szCs w:val="22"/>
        </w:rPr>
      </w:pPr>
    </w:p>
    <w:p w:rsidR="00687B33" w:rsidRPr="005451C7" w:rsidRDefault="00687B33" w:rsidP="00687B33">
      <w:pPr>
        <w:spacing w:after="0"/>
        <w:ind w:firstLine="708"/>
        <w:jc w:val="both"/>
        <w:rPr>
          <w:rFonts w:ascii="Times New Roman" w:hAnsi="Times New Roman"/>
          <w:b/>
          <w:sz w:val="22"/>
          <w:szCs w:val="22"/>
        </w:rPr>
      </w:pPr>
      <w:r w:rsidRPr="005451C7">
        <w:rPr>
          <w:rFonts w:ascii="Times New Roman" w:hAnsi="Times New Roman"/>
          <w:b/>
          <w:sz w:val="22"/>
          <w:szCs w:val="22"/>
        </w:rPr>
        <w:t>Zayıf Yönler</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9"/>
        <w:gridCol w:w="7858"/>
      </w:tblGrid>
      <w:tr w:rsidR="00687B33" w:rsidRPr="005451C7" w:rsidTr="00687B33">
        <w:trPr>
          <w:trHeight w:val="336"/>
        </w:trPr>
        <w:tc>
          <w:tcPr>
            <w:tcW w:w="1939"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Öğrenciler</w:t>
            </w:r>
          </w:p>
        </w:tc>
        <w:tc>
          <w:tcPr>
            <w:tcW w:w="7858"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Velilerin öğrencileri ile yeterince ilgilenmemesi</w:t>
            </w:r>
          </w:p>
        </w:tc>
      </w:tr>
      <w:tr w:rsidR="00687B33" w:rsidRPr="005451C7" w:rsidTr="00687B33">
        <w:trPr>
          <w:trHeight w:val="880"/>
        </w:trPr>
        <w:tc>
          <w:tcPr>
            <w:tcW w:w="1939" w:type="dxa"/>
            <w:shd w:val="clear" w:color="auto" w:fill="auto"/>
          </w:tcPr>
          <w:p w:rsidR="00687B33" w:rsidRPr="005451C7" w:rsidRDefault="00687B33" w:rsidP="00687B33">
            <w:pPr>
              <w:spacing w:after="0"/>
              <w:jc w:val="both"/>
              <w:rPr>
                <w:rFonts w:ascii="Times New Roman" w:hAnsi="Times New Roman"/>
                <w:szCs w:val="22"/>
              </w:rPr>
            </w:pPr>
          </w:p>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Çalışanlar</w:t>
            </w:r>
          </w:p>
        </w:tc>
        <w:tc>
          <w:tcPr>
            <w:tcW w:w="7858"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Okulun büyük olmasına rağmen hizmetlinin yeterli olmaması</w:t>
            </w:r>
          </w:p>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 xml:space="preserve"> Doğum veya ücretsiz izin durumlarında geçici olarak personel görevlendirmesi</w:t>
            </w:r>
          </w:p>
        </w:tc>
      </w:tr>
      <w:tr w:rsidR="00687B33" w:rsidRPr="005451C7" w:rsidTr="00687B33">
        <w:trPr>
          <w:trHeight w:val="357"/>
        </w:trPr>
        <w:tc>
          <w:tcPr>
            <w:tcW w:w="1939"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Veliler</w:t>
            </w:r>
          </w:p>
        </w:tc>
        <w:tc>
          <w:tcPr>
            <w:tcW w:w="7858"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 xml:space="preserve">Velilerin eğitim seviyesinin düşüklüğü </w:t>
            </w:r>
          </w:p>
        </w:tc>
      </w:tr>
      <w:tr w:rsidR="00687B33" w:rsidRPr="005451C7" w:rsidTr="00687B33">
        <w:trPr>
          <w:trHeight w:val="336"/>
        </w:trPr>
        <w:tc>
          <w:tcPr>
            <w:tcW w:w="1939"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Bina ve Yerleşke</w:t>
            </w:r>
          </w:p>
        </w:tc>
        <w:tc>
          <w:tcPr>
            <w:tcW w:w="7858"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Okul bahçesinin kör noktaların bulunması</w:t>
            </w:r>
          </w:p>
        </w:tc>
      </w:tr>
      <w:tr w:rsidR="00687B33" w:rsidRPr="005451C7" w:rsidTr="00687B33">
        <w:trPr>
          <w:trHeight w:val="357"/>
        </w:trPr>
        <w:tc>
          <w:tcPr>
            <w:tcW w:w="1939"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Donanım</w:t>
            </w:r>
          </w:p>
        </w:tc>
        <w:tc>
          <w:tcPr>
            <w:tcW w:w="7858"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bCs/>
                <w:sz w:val="22"/>
                <w:szCs w:val="22"/>
              </w:rPr>
              <w:t>Okulun sportif faaliyetlerini gerçekleştireceği Spor Salonunun olmaması</w:t>
            </w:r>
          </w:p>
        </w:tc>
      </w:tr>
      <w:tr w:rsidR="00687B33" w:rsidRPr="005451C7" w:rsidTr="00687B33">
        <w:trPr>
          <w:trHeight w:val="357"/>
        </w:trPr>
        <w:tc>
          <w:tcPr>
            <w:tcW w:w="1939"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Bütçe</w:t>
            </w:r>
          </w:p>
        </w:tc>
        <w:tc>
          <w:tcPr>
            <w:tcW w:w="7858"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Ödeneklerin yetersizliği</w:t>
            </w:r>
          </w:p>
        </w:tc>
      </w:tr>
      <w:tr w:rsidR="00687B33" w:rsidRPr="005451C7" w:rsidTr="00687B33">
        <w:trPr>
          <w:trHeight w:val="336"/>
        </w:trPr>
        <w:tc>
          <w:tcPr>
            <w:tcW w:w="1939"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Yönetim Süreçleri</w:t>
            </w:r>
          </w:p>
        </w:tc>
        <w:tc>
          <w:tcPr>
            <w:tcW w:w="7858"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Görev dağılımı sebebiyle farklı alanlarda yeterince bilgi sahibi olunamaması</w:t>
            </w:r>
          </w:p>
        </w:tc>
      </w:tr>
      <w:tr w:rsidR="00687B33" w:rsidRPr="005451C7" w:rsidTr="00687B33">
        <w:trPr>
          <w:trHeight w:val="357"/>
        </w:trPr>
        <w:tc>
          <w:tcPr>
            <w:tcW w:w="1939"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İletişim Süreçleri</w:t>
            </w:r>
          </w:p>
        </w:tc>
        <w:tc>
          <w:tcPr>
            <w:tcW w:w="7858"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Okul- veli iletişiminin istenilen düzeyde olmaması</w:t>
            </w:r>
          </w:p>
        </w:tc>
      </w:tr>
    </w:tbl>
    <w:p w:rsidR="00687B33" w:rsidRPr="005451C7" w:rsidRDefault="00687B33" w:rsidP="00687B33">
      <w:pPr>
        <w:jc w:val="both"/>
        <w:rPr>
          <w:rFonts w:ascii="Times New Roman" w:hAnsi="Times New Roman"/>
          <w:sz w:val="22"/>
          <w:szCs w:val="22"/>
        </w:rPr>
      </w:pPr>
    </w:p>
    <w:p w:rsidR="00687B33" w:rsidRPr="005451C7" w:rsidRDefault="00687B33" w:rsidP="005451C7">
      <w:pPr>
        <w:keepNext/>
        <w:keepLines/>
        <w:spacing w:before="200" w:after="0"/>
        <w:jc w:val="both"/>
        <w:outlineLvl w:val="2"/>
        <w:rPr>
          <w:rFonts w:ascii="Times New Roman" w:eastAsiaTheme="majorEastAsia" w:hAnsi="Times New Roman"/>
          <w:b/>
          <w:bCs/>
          <w:sz w:val="22"/>
          <w:szCs w:val="22"/>
        </w:rPr>
      </w:pPr>
      <w:r w:rsidRPr="005451C7">
        <w:rPr>
          <w:rFonts w:ascii="Times New Roman" w:eastAsiaTheme="majorEastAsia" w:hAnsi="Times New Roman"/>
          <w:b/>
          <w:bCs/>
          <w:sz w:val="22"/>
          <w:szCs w:val="22"/>
        </w:rPr>
        <w:t xml:space="preserve">Dışsal Faktörler </w:t>
      </w:r>
    </w:p>
    <w:p w:rsidR="00687B33" w:rsidRPr="005451C7" w:rsidRDefault="00687B33" w:rsidP="00687B33">
      <w:pPr>
        <w:spacing w:after="0"/>
        <w:ind w:firstLine="708"/>
        <w:jc w:val="both"/>
        <w:rPr>
          <w:rFonts w:ascii="Times New Roman" w:hAnsi="Times New Roman"/>
          <w:b/>
          <w:sz w:val="22"/>
          <w:szCs w:val="22"/>
        </w:rPr>
      </w:pPr>
      <w:r w:rsidRPr="005451C7">
        <w:rPr>
          <w:rFonts w:ascii="Times New Roman" w:hAnsi="Times New Roman"/>
          <w:b/>
          <w:sz w:val="22"/>
          <w:szCs w:val="22"/>
        </w:rPr>
        <w:t>Fırsatlar</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5"/>
        <w:gridCol w:w="7760"/>
      </w:tblGrid>
      <w:tr w:rsidR="00687B33" w:rsidRPr="005451C7" w:rsidTr="00687B33">
        <w:trPr>
          <w:trHeight w:val="792"/>
        </w:trPr>
        <w:tc>
          <w:tcPr>
            <w:tcW w:w="1915"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Politik</w:t>
            </w:r>
          </w:p>
        </w:tc>
        <w:tc>
          <w:tcPr>
            <w:tcW w:w="7760"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Cumhurbaşkanlığı Hükümet Sistemiyle birlikte eğitim ile ilgili kararların hızlı bir şekilde alınması, Milli Eğitim Bakanımızın eğitimin içinden gelmesi ve sorun alanlarını bilmesi.</w:t>
            </w:r>
          </w:p>
        </w:tc>
      </w:tr>
      <w:tr w:rsidR="00687B33" w:rsidRPr="005451C7" w:rsidTr="00687B33">
        <w:trPr>
          <w:trHeight w:val="768"/>
        </w:trPr>
        <w:tc>
          <w:tcPr>
            <w:tcW w:w="1915"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Ekonomik</w:t>
            </w:r>
          </w:p>
        </w:tc>
        <w:tc>
          <w:tcPr>
            <w:tcW w:w="7760"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Hazineden eğitime ayrılan payın artması, gerektiğinde ilçe milli eğitim müdürlüğünün gerekli yardımı yapması</w:t>
            </w:r>
          </w:p>
        </w:tc>
      </w:tr>
      <w:tr w:rsidR="00687B33" w:rsidRPr="005451C7" w:rsidTr="00687B33">
        <w:trPr>
          <w:trHeight w:val="955"/>
        </w:trPr>
        <w:tc>
          <w:tcPr>
            <w:tcW w:w="1915"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Sosyolojik</w:t>
            </w:r>
          </w:p>
        </w:tc>
        <w:tc>
          <w:tcPr>
            <w:tcW w:w="7760" w:type="dxa"/>
            <w:shd w:val="clear" w:color="auto" w:fill="auto"/>
          </w:tcPr>
          <w:p w:rsidR="00687B33" w:rsidRPr="005451C7" w:rsidRDefault="00687B33" w:rsidP="00687B33">
            <w:pPr>
              <w:spacing w:after="200" w:line="276" w:lineRule="auto"/>
              <w:contextualSpacing/>
              <w:jc w:val="both"/>
              <w:rPr>
                <w:rFonts w:ascii="Times New Roman" w:eastAsia="Calibri" w:hAnsi="Times New Roman"/>
                <w:szCs w:val="22"/>
                <w:lang w:eastAsia="en-US"/>
              </w:rPr>
            </w:pPr>
            <w:r w:rsidRPr="005451C7">
              <w:rPr>
                <w:rFonts w:ascii="Times New Roman" w:eastAsia="Calibri" w:hAnsi="Times New Roman"/>
                <w:sz w:val="22"/>
                <w:szCs w:val="22"/>
                <w:lang w:eastAsia="en-US"/>
              </w:rPr>
              <w:t>Velilerimizin genellikle genç yaşta oluşu ve bu sebeple eğitimle ilgili yönlendirilmeye ve yeniliklere açık olmaları</w:t>
            </w:r>
          </w:p>
        </w:tc>
      </w:tr>
      <w:tr w:rsidR="00687B33" w:rsidRPr="005451C7" w:rsidTr="00687B33">
        <w:trPr>
          <w:trHeight w:val="373"/>
        </w:trPr>
        <w:tc>
          <w:tcPr>
            <w:tcW w:w="1915"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Teknolojik</w:t>
            </w:r>
          </w:p>
        </w:tc>
        <w:tc>
          <w:tcPr>
            <w:tcW w:w="7760" w:type="dxa"/>
            <w:shd w:val="clear" w:color="auto" w:fill="auto"/>
          </w:tcPr>
          <w:p w:rsidR="00687B33" w:rsidRPr="005451C7" w:rsidRDefault="00687B33" w:rsidP="00687B33">
            <w:pPr>
              <w:autoSpaceDE w:val="0"/>
              <w:autoSpaceDN w:val="0"/>
              <w:adjustRightInd w:val="0"/>
              <w:spacing w:after="0" w:line="240" w:lineRule="auto"/>
              <w:jc w:val="both"/>
              <w:rPr>
                <w:rFonts w:ascii="Times New Roman" w:hAnsi="Times New Roman"/>
                <w:bCs/>
                <w:szCs w:val="22"/>
              </w:rPr>
            </w:pPr>
            <w:r w:rsidRPr="005451C7">
              <w:rPr>
                <w:rFonts w:ascii="Times New Roman" w:hAnsi="Times New Roman"/>
                <w:sz w:val="22"/>
                <w:szCs w:val="22"/>
              </w:rPr>
              <w:t>Bilgiye ulaşımın kolaylaşması</w:t>
            </w:r>
          </w:p>
        </w:tc>
      </w:tr>
      <w:tr w:rsidR="00687B33" w:rsidRPr="005451C7" w:rsidTr="00687B33">
        <w:trPr>
          <w:trHeight w:val="472"/>
        </w:trPr>
        <w:tc>
          <w:tcPr>
            <w:tcW w:w="1915"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Mevzuat-Yasal</w:t>
            </w:r>
          </w:p>
        </w:tc>
        <w:tc>
          <w:tcPr>
            <w:tcW w:w="7760" w:type="dxa"/>
            <w:shd w:val="clear" w:color="auto" w:fill="auto"/>
          </w:tcPr>
          <w:p w:rsidR="00687B33" w:rsidRPr="005451C7" w:rsidRDefault="00687B33" w:rsidP="00687B33">
            <w:pPr>
              <w:autoSpaceDE w:val="0"/>
              <w:autoSpaceDN w:val="0"/>
              <w:adjustRightInd w:val="0"/>
              <w:spacing w:after="0" w:line="240" w:lineRule="auto"/>
              <w:jc w:val="both"/>
              <w:rPr>
                <w:rFonts w:ascii="Times New Roman" w:hAnsi="Times New Roman"/>
                <w:bCs/>
                <w:szCs w:val="22"/>
              </w:rPr>
            </w:pPr>
            <w:r w:rsidRPr="005451C7">
              <w:rPr>
                <w:rFonts w:ascii="Times New Roman" w:hAnsi="Times New Roman"/>
                <w:bCs/>
                <w:sz w:val="22"/>
                <w:szCs w:val="22"/>
              </w:rPr>
              <w:t>MEB Eğitim Stratejileri</w:t>
            </w:r>
          </w:p>
        </w:tc>
      </w:tr>
      <w:tr w:rsidR="00687B33" w:rsidRPr="005451C7" w:rsidTr="00687B33">
        <w:trPr>
          <w:trHeight w:val="792"/>
        </w:trPr>
        <w:tc>
          <w:tcPr>
            <w:tcW w:w="1915"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Ekolojik</w:t>
            </w:r>
          </w:p>
        </w:tc>
        <w:tc>
          <w:tcPr>
            <w:tcW w:w="7760"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 xml:space="preserve">‘’Okulum Temiz ‘’ ve Sıfır Atık” projesine okulumuzun da tam anlamıyla dâhil olması, Su Hayattır adlı akreditasyon projemizin kabul olması </w:t>
            </w:r>
          </w:p>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‘’Minik Tema ‘’ Projesinin uygulanması</w:t>
            </w:r>
          </w:p>
        </w:tc>
      </w:tr>
    </w:tbl>
    <w:p w:rsidR="00687B33" w:rsidRPr="005451C7" w:rsidRDefault="00687B33" w:rsidP="00687B33">
      <w:pPr>
        <w:spacing w:after="0"/>
        <w:jc w:val="both"/>
        <w:rPr>
          <w:rFonts w:ascii="Times New Roman" w:hAnsi="Times New Roman"/>
          <w:sz w:val="22"/>
          <w:szCs w:val="22"/>
        </w:rPr>
      </w:pPr>
    </w:p>
    <w:p w:rsidR="00687B33" w:rsidRPr="005451C7" w:rsidRDefault="00687B33" w:rsidP="00687B33">
      <w:pPr>
        <w:spacing w:after="0"/>
        <w:ind w:firstLine="708"/>
        <w:jc w:val="both"/>
        <w:rPr>
          <w:rFonts w:ascii="Times New Roman" w:hAnsi="Times New Roman"/>
          <w:b/>
          <w:sz w:val="22"/>
          <w:szCs w:val="22"/>
        </w:rPr>
      </w:pPr>
      <w:r w:rsidRPr="005451C7">
        <w:rPr>
          <w:rFonts w:ascii="Times New Roman" w:hAnsi="Times New Roman"/>
          <w:b/>
          <w:sz w:val="22"/>
          <w:szCs w:val="22"/>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687B33" w:rsidRPr="005451C7" w:rsidTr="00687B33">
        <w:tc>
          <w:tcPr>
            <w:tcW w:w="2518" w:type="dxa"/>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Politik</w:t>
            </w:r>
          </w:p>
        </w:tc>
        <w:tc>
          <w:tcPr>
            <w:tcW w:w="7371"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Yerel yönetimden yeterli destek alınamaması</w:t>
            </w:r>
          </w:p>
        </w:tc>
      </w:tr>
      <w:tr w:rsidR="00687B33" w:rsidRPr="005451C7" w:rsidTr="00687B33">
        <w:tc>
          <w:tcPr>
            <w:tcW w:w="2518" w:type="dxa"/>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Ekonomik</w:t>
            </w:r>
          </w:p>
        </w:tc>
        <w:tc>
          <w:tcPr>
            <w:tcW w:w="7371"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Sosyo-ekonomik farklılıkların fazla olması</w:t>
            </w:r>
          </w:p>
        </w:tc>
      </w:tr>
      <w:tr w:rsidR="00687B33" w:rsidRPr="005451C7" w:rsidTr="00687B33">
        <w:tc>
          <w:tcPr>
            <w:tcW w:w="2518" w:type="dxa"/>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Sosyolojik</w:t>
            </w:r>
          </w:p>
        </w:tc>
        <w:tc>
          <w:tcPr>
            <w:tcW w:w="7371"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Parçalanmış ailelerin çok olması ve çocukların gelişimini olumsuz etkilemesi</w:t>
            </w:r>
          </w:p>
        </w:tc>
      </w:tr>
      <w:tr w:rsidR="00687B33" w:rsidRPr="005451C7" w:rsidTr="00687B33">
        <w:tc>
          <w:tcPr>
            <w:tcW w:w="2518" w:type="dxa"/>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Teknolojik</w:t>
            </w:r>
          </w:p>
        </w:tc>
        <w:tc>
          <w:tcPr>
            <w:tcW w:w="7371"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Öğrencilerin evde uzun süre ekrana maruz kalması</w:t>
            </w:r>
          </w:p>
        </w:tc>
      </w:tr>
      <w:tr w:rsidR="00687B33" w:rsidRPr="005451C7" w:rsidTr="00687B33">
        <w:tc>
          <w:tcPr>
            <w:tcW w:w="2518" w:type="dxa"/>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Mevzuat-Yasal</w:t>
            </w:r>
          </w:p>
        </w:tc>
        <w:tc>
          <w:tcPr>
            <w:tcW w:w="7371"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 xml:space="preserve">İlköğretim Kurumları Yönetmeliğinin öğrenci disiplini ile ilgili maddelerinin yetersizliği, </w:t>
            </w:r>
          </w:p>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Sınıfta kalma izninin öğretmenin değil de velinin elinde olması</w:t>
            </w:r>
          </w:p>
        </w:tc>
      </w:tr>
      <w:tr w:rsidR="00687B33" w:rsidRPr="005451C7" w:rsidTr="00687B33">
        <w:tc>
          <w:tcPr>
            <w:tcW w:w="2518" w:type="dxa"/>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Ekolojik</w:t>
            </w:r>
          </w:p>
        </w:tc>
        <w:tc>
          <w:tcPr>
            <w:tcW w:w="7371" w:type="dxa"/>
            <w:shd w:val="clear" w:color="auto" w:fill="auto"/>
          </w:tcPr>
          <w:p w:rsidR="00687B33" w:rsidRPr="005451C7" w:rsidRDefault="00687B33" w:rsidP="00687B33">
            <w:pPr>
              <w:spacing w:after="0"/>
              <w:jc w:val="both"/>
              <w:rPr>
                <w:rFonts w:ascii="Times New Roman" w:hAnsi="Times New Roman"/>
                <w:szCs w:val="22"/>
              </w:rPr>
            </w:pPr>
            <w:r w:rsidRPr="005451C7">
              <w:rPr>
                <w:rFonts w:ascii="Times New Roman" w:hAnsi="Times New Roman"/>
                <w:sz w:val="22"/>
                <w:szCs w:val="22"/>
              </w:rPr>
              <w:t>Okulun her iki tarafında araç trafiğinin yoğun olması</w:t>
            </w:r>
          </w:p>
        </w:tc>
      </w:tr>
    </w:tbl>
    <w:p w:rsidR="0029002B" w:rsidRPr="005451C7" w:rsidRDefault="0029002B" w:rsidP="005D7B47">
      <w:pPr>
        <w:spacing w:after="0"/>
        <w:jc w:val="both"/>
        <w:rPr>
          <w:rFonts w:ascii="Times New Roman" w:hAnsi="Times New Roman"/>
          <w:sz w:val="22"/>
          <w:szCs w:val="22"/>
        </w:rPr>
      </w:pPr>
    </w:p>
    <w:p w:rsidR="00B15AE9" w:rsidRDefault="00B15AE9" w:rsidP="005D7B47">
      <w:pPr>
        <w:jc w:val="both"/>
        <w:rPr>
          <w:rFonts w:ascii="Times New Roman" w:hAnsi="Times New Roman"/>
          <w:b/>
          <w:sz w:val="28"/>
          <w:szCs w:val="28"/>
        </w:rPr>
      </w:pPr>
      <w:bookmarkStart w:id="7" w:name="_Toc411525143"/>
      <w:bookmarkStart w:id="8" w:name="_Toc416085144"/>
      <w:bookmarkStart w:id="9" w:name="_Toc529519458"/>
      <w:bookmarkStart w:id="10" w:name="_Toc531097539"/>
      <w:r w:rsidRPr="00B15AE9">
        <w:rPr>
          <w:rFonts w:ascii="Times New Roman" w:hAnsi="Times New Roman"/>
          <w:b/>
          <w:noProof/>
          <w:sz w:val="28"/>
          <w:szCs w:val="28"/>
        </w:rPr>
        <w:lastRenderedPageBreak/>
        <w:drawing>
          <wp:inline distT="0" distB="0" distL="0" distR="0">
            <wp:extent cx="5760720" cy="1211580"/>
            <wp:effectExtent l="0" t="0" r="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0720" cy="1211580"/>
                    </a:xfrm>
                    <a:prstGeom prst="rect">
                      <a:avLst/>
                    </a:prstGeom>
                  </pic:spPr>
                </pic:pic>
              </a:graphicData>
            </a:graphic>
          </wp:inline>
        </w:drawing>
      </w:r>
    </w:p>
    <w:p w:rsidR="00B15AE9" w:rsidRDefault="00B15AE9" w:rsidP="005D7B47">
      <w:pPr>
        <w:jc w:val="both"/>
        <w:rPr>
          <w:rFonts w:ascii="Times New Roman" w:hAnsi="Times New Roman"/>
          <w:b/>
          <w:sz w:val="28"/>
          <w:szCs w:val="28"/>
        </w:rPr>
      </w:pPr>
    </w:p>
    <w:p w:rsidR="002748F1" w:rsidRPr="00E36C60" w:rsidRDefault="002748F1" w:rsidP="005D7B47">
      <w:pPr>
        <w:jc w:val="both"/>
        <w:rPr>
          <w:rFonts w:ascii="Times New Roman" w:hAnsi="Times New Roman"/>
          <w:b/>
          <w:sz w:val="28"/>
          <w:szCs w:val="28"/>
        </w:rPr>
      </w:pPr>
      <w:r w:rsidRPr="00E36C60">
        <w:rPr>
          <w:rFonts w:ascii="Times New Roman" w:hAnsi="Times New Roman"/>
          <w:b/>
          <w:sz w:val="28"/>
          <w:szCs w:val="28"/>
        </w:rPr>
        <w:t>MİSYON, VİZYON VE TEMEL DEĞERLER</w:t>
      </w:r>
      <w:bookmarkEnd w:id="7"/>
      <w:bookmarkEnd w:id="8"/>
      <w:bookmarkEnd w:id="9"/>
      <w:bookmarkEnd w:id="10"/>
    </w:p>
    <w:p w:rsidR="002748F1" w:rsidRPr="005D7B47" w:rsidRDefault="002748F1" w:rsidP="005D7B47">
      <w:pPr>
        <w:spacing w:line="240" w:lineRule="auto"/>
        <w:ind w:firstLine="709"/>
        <w:jc w:val="both"/>
        <w:rPr>
          <w:rFonts w:ascii="Times New Roman" w:hAnsi="Times New Roman"/>
          <w:szCs w:val="24"/>
        </w:rPr>
      </w:pPr>
      <w:r w:rsidRPr="005D7B47">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861BC" w:rsidRPr="005D7B47" w:rsidRDefault="00E861BC" w:rsidP="005D7B47">
      <w:pPr>
        <w:spacing w:line="240" w:lineRule="auto"/>
        <w:ind w:firstLine="709"/>
        <w:jc w:val="both"/>
        <w:rPr>
          <w:rFonts w:ascii="Times New Roman" w:hAnsi="Times New Roman"/>
          <w:szCs w:val="24"/>
        </w:rPr>
      </w:pPr>
    </w:p>
    <w:p w:rsidR="00E36C60" w:rsidRDefault="002748F1" w:rsidP="00B15AE9">
      <w:pPr>
        <w:pStyle w:val="Balk2"/>
        <w:jc w:val="center"/>
        <w:rPr>
          <w:rFonts w:ascii="Times New Roman" w:hAnsi="Times New Roman" w:cs="Times New Roman"/>
          <w:color w:val="auto"/>
          <w:sz w:val="22"/>
          <w:szCs w:val="22"/>
        </w:rPr>
      </w:pPr>
      <w:bookmarkStart w:id="11" w:name="_Toc531097540"/>
      <w:r w:rsidRPr="00E36C60">
        <w:rPr>
          <w:rFonts w:ascii="Times New Roman" w:hAnsi="Times New Roman" w:cs="Times New Roman"/>
          <w:color w:val="auto"/>
          <w:sz w:val="28"/>
          <w:szCs w:val="28"/>
        </w:rPr>
        <w:t>MİSYONUMUZ</w:t>
      </w:r>
      <w:bookmarkEnd w:id="11"/>
    </w:p>
    <w:p w:rsidR="00E36C60" w:rsidRPr="00E36C60" w:rsidRDefault="00B15AE9" w:rsidP="00B15AE9">
      <w:pPr>
        <w:jc w:val="center"/>
      </w:pPr>
      <w:r>
        <w:rPr>
          <w:rFonts w:ascii="Times New Roman" w:hAnsi="Times New Roman"/>
          <w:noProof/>
          <w:sz w:val="20"/>
          <w:szCs w:val="20"/>
        </w:rPr>
        <w:drawing>
          <wp:anchor distT="0" distB="0" distL="0" distR="0" simplePos="0" relativeHeight="251664384" behindDoc="1" locked="0" layoutInCell="1" allowOverlap="1">
            <wp:simplePos x="0" y="0"/>
            <wp:positionH relativeFrom="page">
              <wp:posOffset>2505710</wp:posOffset>
            </wp:positionH>
            <wp:positionV relativeFrom="paragraph">
              <wp:posOffset>285750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76" cstate="print"/>
                    <a:stretch>
                      <a:fillRect/>
                    </a:stretch>
                  </pic:blipFill>
                  <pic:spPr>
                    <a:xfrm>
                      <a:off x="0" y="0"/>
                      <a:ext cx="2541270" cy="2258060"/>
                    </a:xfrm>
                    <a:prstGeom prst="rect">
                      <a:avLst/>
                    </a:prstGeom>
                  </pic:spPr>
                </pic:pic>
              </a:graphicData>
            </a:graphic>
          </wp:anchor>
        </w:drawing>
      </w:r>
    </w:p>
    <w:p w:rsidR="00B15AE9" w:rsidRDefault="00B15AE9" w:rsidP="005D7B47">
      <w:pPr>
        <w:pStyle w:val="NormalWeb"/>
        <w:spacing w:before="0" w:beforeAutospacing="0" w:after="0" w:afterAutospacing="0"/>
        <w:jc w:val="both"/>
      </w:pPr>
    </w:p>
    <w:p w:rsidR="00B15AE9" w:rsidRDefault="00B15AE9" w:rsidP="005D7B47">
      <w:pPr>
        <w:pStyle w:val="NormalWeb"/>
        <w:spacing w:before="0" w:beforeAutospacing="0" w:after="0" w:afterAutospacing="0"/>
        <w:jc w:val="both"/>
      </w:pPr>
    </w:p>
    <w:p w:rsidR="005451C7" w:rsidRPr="00C62C00" w:rsidRDefault="004F05F1" w:rsidP="00C62C00">
      <w:pPr>
        <w:pStyle w:val="NormalWeb"/>
        <w:spacing w:before="0" w:beforeAutospacing="0" w:after="0" w:afterAutospacing="0"/>
        <w:jc w:val="both"/>
        <w:rPr>
          <w:iCs/>
        </w:rPr>
      </w:pPr>
      <w:r w:rsidRPr="005D7B47">
        <w:t xml:space="preserve">Bilgi ve teknolojiyi verimli kullanabilen, üretken, paylaşımcı ulusal ve evrensel değerlerle bezenmiş öz güveni yüksek özgür bireyler </w:t>
      </w:r>
      <w:r w:rsidR="001F29E6" w:rsidRPr="005D7B47">
        <w:t xml:space="preserve">yetiştirmek </w:t>
      </w:r>
      <w:r w:rsidR="00B15AE9">
        <w:t xml:space="preserve">katılımcı </w:t>
      </w:r>
      <w:r w:rsidR="001F29E6" w:rsidRPr="005D7B47">
        <w:t xml:space="preserve"> velilerle çevremizdeki okullara örnek olmak için varız</w:t>
      </w:r>
      <w:bookmarkStart w:id="12" w:name="_Toc531097541"/>
      <w:r w:rsidR="005451C7">
        <w:rPr>
          <w:sz w:val="28"/>
          <w:szCs w:val="28"/>
        </w:rPr>
        <w:t xml:space="preserve"> </w:t>
      </w:r>
    </w:p>
    <w:p w:rsidR="00B15AE9" w:rsidRPr="005451C7" w:rsidRDefault="002748F1" w:rsidP="005451C7">
      <w:pPr>
        <w:pStyle w:val="Balk2"/>
        <w:tabs>
          <w:tab w:val="left" w:pos="4110"/>
        </w:tabs>
        <w:jc w:val="center"/>
        <w:rPr>
          <w:rFonts w:ascii="Times New Roman" w:hAnsi="Times New Roman" w:cs="Times New Roman"/>
          <w:color w:val="auto"/>
          <w:sz w:val="22"/>
          <w:szCs w:val="22"/>
        </w:rPr>
      </w:pPr>
      <w:r w:rsidRPr="00E36C60">
        <w:rPr>
          <w:rFonts w:ascii="Times New Roman" w:hAnsi="Times New Roman" w:cs="Times New Roman"/>
          <w:color w:val="auto"/>
          <w:sz w:val="28"/>
          <w:szCs w:val="28"/>
        </w:rPr>
        <w:lastRenderedPageBreak/>
        <w:t>VİZYONUMUZ</w:t>
      </w:r>
      <w:bookmarkEnd w:id="12"/>
      <w:r w:rsidR="00B15AE9">
        <w:rPr>
          <w:rFonts w:ascii="Times New Roman" w:hAnsi="Times New Roman"/>
          <w:noProof/>
          <w:sz w:val="20"/>
          <w:szCs w:val="20"/>
        </w:rPr>
        <w:drawing>
          <wp:anchor distT="0" distB="0" distL="0" distR="0" simplePos="0" relativeHeight="251666432" behindDoc="1" locked="0" layoutInCell="1" allowOverlap="1">
            <wp:simplePos x="0" y="0"/>
            <wp:positionH relativeFrom="page">
              <wp:posOffset>2464435</wp:posOffset>
            </wp:positionH>
            <wp:positionV relativeFrom="paragraph">
              <wp:posOffset>276860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77" cstate="print"/>
                    <a:stretch>
                      <a:fillRect/>
                    </a:stretch>
                  </pic:blipFill>
                  <pic:spPr>
                    <a:xfrm>
                      <a:off x="0" y="0"/>
                      <a:ext cx="2954655" cy="2091055"/>
                    </a:xfrm>
                    <a:prstGeom prst="rect">
                      <a:avLst/>
                    </a:prstGeom>
                  </pic:spPr>
                </pic:pic>
              </a:graphicData>
            </a:graphic>
          </wp:anchor>
        </w:drawing>
      </w:r>
    </w:p>
    <w:p w:rsidR="005B0915" w:rsidRPr="005451C7" w:rsidRDefault="001F29E6" w:rsidP="005451C7">
      <w:pPr>
        <w:jc w:val="both"/>
        <w:rPr>
          <w:rFonts w:ascii="Times New Roman" w:hAnsi="Times New Roman"/>
          <w:szCs w:val="24"/>
        </w:rPr>
      </w:pPr>
      <w:r w:rsidRPr="005D7B47">
        <w:rPr>
          <w:rFonts w:ascii="Times New Roman" w:hAnsi="Times New Roman"/>
          <w:szCs w:val="24"/>
        </w:rPr>
        <w:t>Sürekli gelişme düşüncesinden hareketle çalışanlarına ilham veren fark yaratarak eğitime değer katan örnek bir okul olmak.</w:t>
      </w:r>
      <w:bookmarkStart w:id="13" w:name="_Toc531097542"/>
    </w:p>
    <w:p w:rsidR="005B0915" w:rsidRPr="005451C7" w:rsidRDefault="002748F1" w:rsidP="005451C7">
      <w:pPr>
        <w:pStyle w:val="Balk2"/>
        <w:jc w:val="center"/>
        <w:rPr>
          <w:rFonts w:ascii="Times New Roman" w:hAnsi="Times New Roman" w:cs="Times New Roman"/>
          <w:color w:val="auto"/>
          <w:sz w:val="28"/>
          <w:szCs w:val="28"/>
        </w:rPr>
      </w:pPr>
      <w:r w:rsidRPr="00E36C60">
        <w:rPr>
          <w:rFonts w:ascii="Times New Roman" w:hAnsi="Times New Roman" w:cs="Times New Roman"/>
          <w:color w:val="auto"/>
          <w:sz w:val="28"/>
          <w:szCs w:val="28"/>
        </w:rPr>
        <w:t>TEMEL DEĞERLERİMİZ</w:t>
      </w:r>
      <w:bookmarkEnd w:id="13"/>
    </w:p>
    <w:p w:rsidR="005B0915" w:rsidRPr="005B0915" w:rsidRDefault="005B0915" w:rsidP="005B0915">
      <w:pPr>
        <w:jc w:val="center"/>
      </w:pPr>
      <w:r w:rsidRPr="005B0915">
        <w:rPr>
          <w:noProof/>
        </w:rPr>
        <w:drawing>
          <wp:inline distT="0" distB="0" distL="0" distR="0">
            <wp:extent cx="4684755" cy="1948268"/>
            <wp:effectExtent l="19050" t="0" r="1545" b="0"/>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689161" cy="1950100"/>
                    </a:xfrm>
                    <a:prstGeom prst="rect">
                      <a:avLst/>
                    </a:prstGeom>
                  </pic:spPr>
                </pic:pic>
              </a:graphicData>
            </a:graphic>
          </wp:inline>
        </w:drawing>
      </w:r>
    </w:p>
    <w:p w:rsidR="00E36C60" w:rsidRPr="00E36C60" w:rsidRDefault="00E36C60" w:rsidP="00E36C60"/>
    <w:p w:rsidR="00D41F34" w:rsidRPr="005D7B47" w:rsidRDefault="00D41F34" w:rsidP="005D7B47">
      <w:pPr>
        <w:pStyle w:val="ListeParagraf"/>
        <w:numPr>
          <w:ilvl w:val="0"/>
          <w:numId w:val="5"/>
        </w:numPr>
        <w:jc w:val="both"/>
        <w:rPr>
          <w:rFonts w:ascii="Times New Roman" w:hAnsi="Times New Roman"/>
          <w:sz w:val="24"/>
          <w:szCs w:val="24"/>
        </w:rPr>
      </w:pPr>
      <w:r w:rsidRPr="005D7B47">
        <w:rPr>
          <w:rFonts w:ascii="Times New Roman" w:hAnsi="Times New Roman"/>
          <w:sz w:val="24"/>
          <w:szCs w:val="24"/>
        </w:rPr>
        <w:t>Öğrencilerin, öğrenmeyi öğrenmesi ilk hedefimizdir.</w:t>
      </w:r>
    </w:p>
    <w:p w:rsidR="00D41F34" w:rsidRPr="005D7B47" w:rsidRDefault="00D41F34" w:rsidP="005D7B47">
      <w:pPr>
        <w:pStyle w:val="ListeParagraf"/>
        <w:numPr>
          <w:ilvl w:val="0"/>
          <w:numId w:val="5"/>
        </w:numPr>
        <w:jc w:val="both"/>
        <w:rPr>
          <w:rFonts w:ascii="Times New Roman" w:hAnsi="Times New Roman"/>
          <w:sz w:val="24"/>
          <w:szCs w:val="24"/>
        </w:rPr>
      </w:pPr>
      <w:r w:rsidRPr="005D7B47">
        <w:rPr>
          <w:rFonts w:ascii="Times New Roman" w:hAnsi="Times New Roman"/>
          <w:sz w:val="24"/>
          <w:szCs w:val="24"/>
        </w:rPr>
        <w:t>Mevcut ve potansiyel hizmet bekleyenlerin ihtiyaçlarına odaklanırız.</w:t>
      </w:r>
    </w:p>
    <w:p w:rsidR="00D41F34" w:rsidRPr="005D7B47" w:rsidRDefault="00D41F34" w:rsidP="005D7B47">
      <w:pPr>
        <w:pStyle w:val="ListeParagraf"/>
        <w:numPr>
          <w:ilvl w:val="0"/>
          <w:numId w:val="5"/>
        </w:numPr>
        <w:jc w:val="both"/>
        <w:rPr>
          <w:rFonts w:ascii="Times New Roman" w:hAnsi="Times New Roman"/>
          <w:sz w:val="24"/>
          <w:szCs w:val="24"/>
        </w:rPr>
      </w:pPr>
      <w:r w:rsidRPr="005D7B47">
        <w:rPr>
          <w:rFonts w:ascii="Times New Roman" w:hAnsi="Times New Roman"/>
          <w:sz w:val="24"/>
          <w:szCs w:val="24"/>
        </w:rPr>
        <w:t>Eğitime yapılan yardımı kutsal sayar ve her türlü desteği veririz.</w:t>
      </w:r>
    </w:p>
    <w:p w:rsidR="00AC2EEA" w:rsidRPr="005D7B47" w:rsidRDefault="00AC2EEA" w:rsidP="005D7B47">
      <w:pPr>
        <w:pStyle w:val="ListeParagraf"/>
        <w:numPr>
          <w:ilvl w:val="0"/>
          <w:numId w:val="5"/>
        </w:numPr>
        <w:jc w:val="both"/>
        <w:rPr>
          <w:rFonts w:ascii="Times New Roman" w:hAnsi="Times New Roman"/>
          <w:sz w:val="24"/>
          <w:szCs w:val="24"/>
        </w:rPr>
      </w:pPr>
      <w:r w:rsidRPr="005D7B47">
        <w:rPr>
          <w:rFonts w:ascii="Times New Roman" w:hAnsi="Times New Roman"/>
          <w:sz w:val="24"/>
          <w:szCs w:val="24"/>
        </w:rPr>
        <w:t>Öğrencilerimiz</w:t>
      </w:r>
      <w:r w:rsidR="000B5EB2" w:rsidRPr="005D7B47">
        <w:rPr>
          <w:rFonts w:ascii="Times New Roman" w:hAnsi="Times New Roman"/>
          <w:sz w:val="24"/>
          <w:szCs w:val="24"/>
        </w:rPr>
        <w:t>i</w:t>
      </w:r>
      <w:r w:rsidRPr="005D7B47">
        <w:rPr>
          <w:rFonts w:ascii="Times New Roman" w:hAnsi="Times New Roman"/>
          <w:sz w:val="24"/>
          <w:szCs w:val="24"/>
        </w:rPr>
        <w:t>, bütün çalı</w:t>
      </w:r>
      <w:r w:rsidR="00A46467" w:rsidRPr="005D7B47">
        <w:rPr>
          <w:rFonts w:ascii="Times New Roman" w:hAnsi="Times New Roman"/>
          <w:sz w:val="24"/>
          <w:szCs w:val="24"/>
        </w:rPr>
        <w:t>şmalarımızın odak noktası olarak görürüz</w:t>
      </w:r>
    </w:p>
    <w:p w:rsidR="00313868" w:rsidRPr="005D7B47" w:rsidRDefault="00313868" w:rsidP="005D7B47">
      <w:pPr>
        <w:pStyle w:val="ListeParagraf"/>
        <w:numPr>
          <w:ilvl w:val="0"/>
          <w:numId w:val="5"/>
        </w:numPr>
        <w:jc w:val="both"/>
        <w:rPr>
          <w:rFonts w:ascii="Times New Roman" w:hAnsi="Times New Roman"/>
          <w:sz w:val="24"/>
          <w:szCs w:val="24"/>
        </w:rPr>
      </w:pPr>
      <w:r w:rsidRPr="005D7B47">
        <w:rPr>
          <w:rFonts w:ascii="Times New Roman" w:hAnsi="Times New Roman"/>
          <w:sz w:val="24"/>
          <w:szCs w:val="24"/>
        </w:rPr>
        <w:t>Öğrenme problemi olan öğrencilerimiz için özel destek programları hazırlarız.</w:t>
      </w:r>
    </w:p>
    <w:p w:rsidR="002748F1" w:rsidRPr="005D7B47" w:rsidRDefault="00A46467" w:rsidP="005D7B47">
      <w:pPr>
        <w:pStyle w:val="ListeParagraf"/>
        <w:numPr>
          <w:ilvl w:val="0"/>
          <w:numId w:val="5"/>
        </w:numPr>
        <w:jc w:val="both"/>
        <w:rPr>
          <w:rFonts w:ascii="Times New Roman" w:hAnsi="Times New Roman"/>
          <w:sz w:val="24"/>
          <w:szCs w:val="24"/>
        </w:rPr>
      </w:pPr>
      <w:r w:rsidRPr="005D7B47">
        <w:rPr>
          <w:rFonts w:ascii="Times New Roman" w:hAnsi="Times New Roman"/>
          <w:sz w:val="24"/>
          <w:szCs w:val="24"/>
        </w:rPr>
        <w:t>Bireysel farkları dikkate alırız.</w:t>
      </w:r>
    </w:p>
    <w:p w:rsidR="00A46467" w:rsidRPr="005D7B47" w:rsidRDefault="00A46467" w:rsidP="005D7B47">
      <w:pPr>
        <w:pStyle w:val="ListeParagraf"/>
        <w:numPr>
          <w:ilvl w:val="0"/>
          <w:numId w:val="5"/>
        </w:numPr>
        <w:jc w:val="both"/>
        <w:rPr>
          <w:rFonts w:ascii="Times New Roman" w:hAnsi="Times New Roman"/>
          <w:sz w:val="24"/>
          <w:szCs w:val="24"/>
        </w:rPr>
      </w:pPr>
      <w:r w:rsidRPr="005D7B47">
        <w:rPr>
          <w:rFonts w:ascii="Times New Roman" w:hAnsi="Times New Roman"/>
          <w:sz w:val="24"/>
          <w:szCs w:val="24"/>
        </w:rPr>
        <w:t>Ülkemizin geleceğinden sorumluyuz.</w:t>
      </w:r>
    </w:p>
    <w:p w:rsidR="002748F1" w:rsidRPr="005D7B47" w:rsidRDefault="002748F1" w:rsidP="005D7B47">
      <w:pPr>
        <w:pStyle w:val="ListeParagraf"/>
        <w:numPr>
          <w:ilvl w:val="0"/>
          <w:numId w:val="5"/>
        </w:numPr>
        <w:jc w:val="both"/>
        <w:rPr>
          <w:rFonts w:ascii="Times New Roman" w:hAnsi="Times New Roman"/>
          <w:sz w:val="24"/>
          <w:szCs w:val="24"/>
        </w:rPr>
      </w:pPr>
      <w:r w:rsidRPr="005D7B47">
        <w:rPr>
          <w:rFonts w:ascii="Times New Roman" w:hAnsi="Times New Roman"/>
          <w:sz w:val="24"/>
          <w:szCs w:val="24"/>
        </w:rPr>
        <w:t xml:space="preserve">Yetkinlik, üretkenlik ve </w:t>
      </w:r>
      <w:r w:rsidR="00A46467" w:rsidRPr="005D7B47">
        <w:rPr>
          <w:rFonts w:ascii="Times New Roman" w:hAnsi="Times New Roman"/>
          <w:sz w:val="24"/>
          <w:szCs w:val="24"/>
        </w:rPr>
        <w:t>girişimcilik ruhuna sahip oluruz.</w:t>
      </w:r>
    </w:p>
    <w:p w:rsidR="002748F1" w:rsidRPr="005D7B47" w:rsidRDefault="002748F1" w:rsidP="005D7B47">
      <w:pPr>
        <w:pStyle w:val="ListeParagraf"/>
        <w:numPr>
          <w:ilvl w:val="0"/>
          <w:numId w:val="5"/>
        </w:numPr>
        <w:jc w:val="both"/>
        <w:rPr>
          <w:rFonts w:ascii="Times New Roman" w:hAnsi="Times New Roman"/>
          <w:sz w:val="24"/>
          <w:szCs w:val="24"/>
        </w:rPr>
      </w:pPr>
      <w:r w:rsidRPr="005D7B47">
        <w:rPr>
          <w:rFonts w:ascii="Times New Roman" w:hAnsi="Times New Roman"/>
          <w:bCs/>
          <w:sz w:val="24"/>
          <w:szCs w:val="24"/>
        </w:rPr>
        <w:t>Doğa ve çevreyi ko</w:t>
      </w:r>
      <w:r w:rsidRPr="005D7B47">
        <w:rPr>
          <w:rFonts w:ascii="Times New Roman" w:hAnsi="Times New Roman"/>
          <w:bCs/>
          <w:spacing w:val="-1"/>
          <w:sz w:val="24"/>
          <w:szCs w:val="24"/>
        </w:rPr>
        <w:t>r</w:t>
      </w:r>
      <w:r w:rsidRPr="005D7B47">
        <w:rPr>
          <w:rFonts w:ascii="Times New Roman" w:hAnsi="Times New Roman"/>
          <w:bCs/>
          <w:sz w:val="24"/>
          <w:szCs w:val="24"/>
        </w:rPr>
        <w:t>uma bilin</w:t>
      </w:r>
      <w:r w:rsidRPr="005D7B47">
        <w:rPr>
          <w:rFonts w:ascii="Times New Roman" w:hAnsi="Times New Roman"/>
          <w:bCs/>
          <w:spacing w:val="-1"/>
          <w:sz w:val="24"/>
          <w:szCs w:val="24"/>
        </w:rPr>
        <w:t>ci</w:t>
      </w:r>
      <w:r w:rsidR="00D41F34" w:rsidRPr="005D7B47">
        <w:rPr>
          <w:rFonts w:ascii="Times New Roman" w:hAnsi="Times New Roman"/>
          <w:bCs/>
          <w:spacing w:val="-1"/>
          <w:sz w:val="24"/>
          <w:szCs w:val="24"/>
        </w:rPr>
        <w:t xml:space="preserve"> kazandırırız.</w:t>
      </w:r>
    </w:p>
    <w:p w:rsidR="00D41F34" w:rsidRPr="005D7B47" w:rsidRDefault="00D41F34" w:rsidP="005D7B47">
      <w:pPr>
        <w:pStyle w:val="ListeParagraf"/>
        <w:numPr>
          <w:ilvl w:val="0"/>
          <w:numId w:val="5"/>
        </w:numPr>
        <w:jc w:val="both"/>
        <w:rPr>
          <w:rFonts w:ascii="Times New Roman" w:hAnsi="Times New Roman"/>
          <w:sz w:val="24"/>
          <w:szCs w:val="24"/>
        </w:rPr>
      </w:pPr>
      <w:r w:rsidRPr="005D7B47">
        <w:rPr>
          <w:rFonts w:ascii="Times New Roman" w:hAnsi="Times New Roman"/>
          <w:sz w:val="24"/>
          <w:szCs w:val="24"/>
        </w:rPr>
        <w:t>Biz, birbirimize ve kendimize güveniriz.</w:t>
      </w:r>
    </w:p>
    <w:p w:rsidR="00A46467" w:rsidRPr="005D7B47" w:rsidRDefault="002748F1" w:rsidP="005D7B47">
      <w:pPr>
        <w:pStyle w:val="ListeParagraf"/>
        <w:numPr>
          <w:ilvl w:val="0"/>
          <w:numId w:val="5"/>
        </w:numPr>
        <w:jc w:val="both"/>
        <w:rPr>
          <w:rFonts w:ascii="Times New Roman" w:hAnsi="Times New Roman"/>
          <w:sz w:val="24"/>
          <w:szCs w:val="24"/>
        </w:rPr>
      </w:pPr>
      <w:r w:rsidRPr="005D7B47">
        <w:rPr>
          <w:rFonts w:ascii="Times New Roman" w:hAnsi="Times New Roman"/>
          <w:bCs/>
          <w:sz w:val="24"/>
          <w:szCs w:val="24"/>
        </w:rPr>
        <w:t>Sorumlulukduygusu ve kendi</w:t>
      </w:r>
      <w:r w:rsidRPr="005D7B47">
        <w:rPr>
          <w:rFonts w:ascii="Times New Roman" w:hAnsi="Times New Roman"/>
          <w:bCs/>
          <w:spacing w:val="-2"/>
          <w:sz w:val="24"/>
          <w:szCs w:val="24"/>
        </w:rPr>
        <w:t>n</w:t>
      </w:r>
      <w:r w:rsidRPr="005D7B47">
        <w:rPr>
          <w:rFonts w:ascii="Times New Roman" w:hAnsi="Times New Roman"/>
          <w:bCs/>
          <w:sz w:val="24"/>
          <w:szCs w:val="24"/>
        </w:rPr>
        <w:t>e güven bilincini ka</w:t>
      </w:r>
      <w:r w:rsidRPr="005D7B47">
        <w:rPr>
          <w:rFonts w:ascii="Times New Roman" w:hAnsi="Times New Roman"/>
          <w:bCs/>
          <w:spacing w:val="-2"/>
          <w:sz w:val="24"/>
          <w:szCs w:val="24"/>
        </w:rPr>
        <w:t>z</w:t>
      </w:r>
      <w:r w:rsidRPr="005D7B47">
        <w:rPr>
          <w:rFonts w:ascii="Times New Roman" w:hAnsi="Times New Roman"/>
          <w:bCs/>
          <w:sz w:val="24"/>
          <w:szCs w:val="24"/>
        </w:rPr>
        <w:t>an</w:t>
      </w:r>
      <w:r w:rsidRPr="005D7B47">
        <w:rPr>
          <w:rFonts w:ascii="Times New Roman" w:hAnsi="Times New Roman"/>
          <w:bCs/>
          <w:spacing w:val="-1"/>
          <w:sz w:val="24"/>
          <w:szCs w:val="24"/>
        </w:rPr>
        <w:t>d</w:t>
      </w:r>
      <w:r w:rsidRPr="005D7B47">
        <w:rPr>
          <w:rFonts w:ascii="Times New Roman" w:hAnsi="Times New Roman"/>
          <w:bCs/>
          <w:spacing w:val="1"/>
          <w:sz w:val="24"/>
          <w:szCs w:val="24"/>
        </w:rPr>
        <w:t>ı</w:t>
      </w:r>
      <w:r w:rsidRPr="005D7B47">
        <w:rPr>
          <w:rFonts w:ascii="Times New Roman" w:hAnsi="Times New Roman"/>
          <w:bCs/>
          <w:sz w:val="24"/>
          <w:szCs w:val="24"/>
        </w:rPr>
        <w:t>r</w:t>
      </w:r>
      <w:r w:rsidR="00D41F34" w:rsidRPr="005D7B47">
        <w:rPr>
          <w:rFonts w:ascii="Times New Roman" w:hAnsi="Times New Roman"/>
          <w:bCs/>
          <w:sz w:val="24"/>
          <w:szCs w:val="24"/>
        </w:rPr>
        <w:t>ırız.</w:t>
      </w:r>
    </w:p>
    <w:p w:rsidR="00A46467" w:rsidRPr="005D7B47" w:rsidRDefault="00A46467" w:rsidP="005D7B47">
      <w:pPr>
        <w:pStyle w:val="ListeParagraf"/>
        <w:numPr>
          <w:ilvl w:val="0"/>
          <w:numId w:val="5"/>
        </w:numPr>
        <w:jc w:val="both"/>
        <w:rPr>
          <w:rFonts w:ascii="Times New Roman" w:hAnsi="Times New Roman"/>
          <w:sz w:val="24"/>
          <w:szCs w:val="24"/>
        </w:rPr>
      </w:pPr>
      <w:r w:rsidRPr="005D7B47">
        <w:rPr>
          <w:rFonts w:ascii="Times New Roman" w:hAnsi="Times New Roman"/>
          <w:sz w:val="24"/>
          <w:szCs w:val="24"/>
        </w:rPr>
        <w:t>Sağlıklı bir çalışma ortamı içerisinde çalışanları tanıyarak fikirlerine değer verir ve işimiziönemseriz.</w:t>
      </w:r>
    </w:p>
    <w:p w:rsidR="00C20EF1" w:rsidRPr="005D7B47" w:rsidRDefault="002748F1" w:rsidP="005D7B47">
      <w:pPr>
        <w:pStyle w:val="ListeParagraf"/>
        <w:numPr>
          <w:ilvl w:val="0"/>
          <w:numId w:val="5"/>
        </w:numPr>
        <w:jc w:val="both"/>
        <w:rPr>
          <w:rFonts w:ascii="Times New Roman" w:hAnsi="Times New Roman"/>
          <w:color w:val="000000" w:themeColor="text1"/>
          <w:sz w:val="24"/>
          <w:szCs w:val="24"/>
        </w:rPr>
      </w:pPr>
      <w:r w:rsidRPr="005D7B47">
        <w:rPr>
          <w:rFonts w:ascii="Times New Roman" w:hAnsi="Times New Roman"/>
          <w:color w:val="000000" w:themeColor="text1"/>
          <w:sz w:val="24"/>
          <w:szCs w:val="24"/>
        </w:rPr>
        <w:t>Sosyal, kültürel ve sportif faaliyetlerin öğrenci gelişimin</w:t>
      </w:r>
      <w:r w:rsidR="0035003D" w:rsidRPr="005D7B47">
        <w:rPr>
          <w:rFonts w:ascii="Times New Roman" w:hAnsi="Times New Roman"/>
          <w:color w:val="000000" w:themeColor="text1"/>
          <w:sz w:val="24"/>
          <w:szCs w:val="24"/>
        </w:rPr>
        <w:t>e önemli katkılar sağlayacağına</w:t>
      </w:r>
      <w:r w:rsidR="00A46467" w:rsidRPr="005D7B47">
        <w:rPr>
          <w:rFonts w:ascii="Times New Roman" w:hAnsi="Times New Roman"/>
          <w:color w:val="000000" w:themeColor="text1"/>
          <w:sz w:val="24"/>
          <w:szCs w:val="24"/>
        </w:rPr>
        <w:t xml:space="preserve"> inanırız.</w:t>
      </w:r>
    </w:p>
    <w:p w:rsidR="00DD50CF" w:rsidRPr="005B0915" w:rsidRDefault="002748F1" w:rsidP="005D7B47">
      <w:pPr>
        <w:pStyle w:val="ListeParagraf"/>
        <w:numPr>
          <w:ilvl w:val="0"/>
          <w:numId w:val="5"/>
        </w:numPr>
        <w:jc w:val="both"/>
        <w:rPr>
          <w:rStyle w:val="Vurgu"/>
          <w:rFonts w:ascii="Times New Roman" w:hAnsi="Times New Roman"/>
          <w:i w:val="0"/>
          <w:iCs w:val="0"/>
          <w:color w:val="000000" w:themeColor="text1"/>
          <w:sz w:val="24"/>
          <w:szCs w:val="24"/>
        </w:rPr>
      </w:pPr>
      <w:r w:rsidRPr="005D7B47">
        <w:rPr>
          <w:rStyle w:val="Vurgu"/>
          <w:rFonts w:ascii="Times New Roman" w:hAnsi="Times New Roman"/>
          <w:i w:val="0"/>
          <w:color w:val="000000" w:themeColor="text1"/>
          <w:sz w:val="24"/>
          <w:szCs w:val="24"/>
        </w:rPr>
        <w:t>Paydaşların fikirlerinin önemine inanırı</w:t>
      </w:r>
      <w:bookmarkStart w:id="14" w:name="_Toc411525145"/>
      <w:bookmarkStart w:id="15" w:name="_Toc416085153"/>
      <w:bookmarkStart w:id="16" w:name="_Toc529519459"/>
      <w:bookmarkStart w:id="17" w:name="_Toc531097543"/>
      <w:bookmarkStart w:id="18" w:name="_Toc531097544"/>
      <w:r w:rsidR="00816A39" w:rsidRPr="005D7B47">
        <w:rPr>
          <w:rStyle w:val="Vurgu"/>
          <w:rFonts w:ascii="Times New Roman" w:hAnsi="Times New Roman"/>
          <w:i w:val="0"/>
          <w:color w:val="000000" w:themeColor="text1"/>
          <w:sz w:val="24"/>
          <w:szCs w:val="24"/>
        </w:rPr>
        <w:t>z.</w:t>
      </w:r>
    </w:p>
    <w:bookmarkEnd w:id="14"/>
    <w:bookmarkEnd w:id="15"/>
    <w:bookmarkEnd w:id="16"/>
    <w:bookmarkEnd w:id="17"/>
    <w:p w:rsidR="005B0915" w:rsidRDefault="005B0915" w:rsidP="005D7B47">
      <w:pPr>
        <w:jc w:val="both"/>
        <w:rPr>
          <w:rFonts w:ascii="Times New Roman" w:hAnsi="Times New Roman"/>
          <w:b/>
          <w:i/>
          <w:sz w:val="28"/>
          <w:szCs w:val="28"/>
          <w:u w:val="single"/>
        </w:rPr>
      </w:pPr>
    </w:p>
    <w:p w:rsidR="005B0915" w:rsidRDefault="005B0915" w:rsidP="005D7B47">
      <w:pPr>
        <w:jc w:val="both"/>
        <w:rPr>
          <w:rFonts w:ascii="Times New Roman" w:hAnsi="Times New Roman"/>
          <w:b/>
          <w:i/>
          <w:sz w:val="28"/>
          <w:szCs w:val="28"/>
          <w:u w:val="single"/>
        </w:rPr>
      </w:pPr>
    </w:p>
    <w:p w:rsidR="005B0915" w:rsidRDefault="005B0915" w:rsidP="005D7B47">
      <w:pPr>
        <w:jc w:val="both"/>
        <w:rPr>
          <w:rFonts w:ascii="Times New Roman" w:hAnsi="Times New Roman"/>
          <w:b/>
          <w:i/>
          <w:sz w:val="28"/>
          <w:szCs w:val="28"/>
          <w:u w:val="single"/>
        </w:rPr>
      </w:pPr>
      <w:r w:rsidRPr="005B0915">
        <w:rPr>
          <w:rFonts w:ascii="Times New Roman" w:hAnsi="Times New Roman"/>
          <w:b/>
          <w:i/>
          <w:noProof/>
          <w:sz w:val="28"/>
          <w:szCs w:val="28"/>
          <w:u w:val="single"/>
        </w:rPr>
        <w:drawing>
          <wp:inline distT="0" distB="0" distL="0" distR="0">
            <wp:extent cx="5760720" cy="1205865"/>
            <wp:effectExtent l="0" t="0" r="0" b="0"/>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1205865"/>
                    </a:xfrm>
                    <a:prstGeom prst="rect">
                      <a:avLst/>
                    </a:prstGeom>
                  </pic:spPr>
                </pic:pic>
              </a:graphicData>
            </a:graphic>
          </wp:inline>
        </w:drawing>
      </w:r>
    </w:p>
    <w:p w:rsidR="005B0915" w:rsidRDefault="005B0915" w:rsidP="005B0915">
      <w:pPr>
        <w:jc w:val="center"/>
        <w:rPr>
          <w:rFonts w:ascii="Times New Roman" w:hAnsi="Times New Roman"/>
          <w:b/>
          <w:i/>
          <w:sz w:val="28"/>
          <w:szCs w:val="28"/>
          <w:u w:val="single"/>
        </w:rPr>
      </w:pPr>
      <w:r w:rsidRPr="00194AD2">
        <w:rPr>
          <w:noProof/>
        </w:rPr>
        <w:drawing>
          <wp:inline distT="0" distB="0" distL="0" distR="0">
            <wp:extent cx="5294355" cy="2174789"/>
            <wp:effectExtent l="19050" t="0" r="1545" b="0"/>
            <wp:docPr id="227"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80"/>
                    <a:srcRect/>
                    <a:stretch>
                      <a:fillRect/>
                    </a:stretch>
                  </pic:blipFill>
                  <pic:spPr bwMode="auto">
                    <a:xfrm>
                      <a:off x="0" y="0"/>
                      <a:ext cx="5367361" cy="2204778"/>
                    </a:xfrm>
                    <a:prstGeom prst="rect">
                      <a:avLst/>
                    </a:prstGeom>
                    <a:noFill/>
                    <a:ln w="9525">
                      <a:noFill/>
                      <a:miter lim="800000"/>
                      <a:headEnd/>
                      <a:tailEnd/>
                    </a:ln>
                  </pic:spPr>
                </pic:pic>
              </a:graphicData>
            </a:graphic>
          </wp:inline>
        </w:drawing>
      </w:r>
    </w:p>
    <w:p w:rsidR="00AE3FDD" w:rsidRDefault="00AE3FDD" w:rsidP="005B0915">
      <w:pPr>
        <w:jc w:val="center"/>
        <w:rPr>
          <w:rFonts w:ascii="Times New Roman" w:hAnsi="Times New Roman"/>
          <w:b/>
          <w:i/>
          <w:sz w:val="28"/>
          <w:szCs w:val="28"/>
          <w:u w:val="single"/>
        </w:rPr>
      </w:pPr>
    </w:p>
    <w:p w:rsidR="00AE3FDD" w:rsidRDefault="005451C7" w:rsidP="005B0915">
      <w:pPr>
        <w:rPr>
          <w:rFonts w:ascii="Times New Roman" w:hAnsi="Times New Roman"/>
          <w:b/>
          <w:i/>
          <w:sz w:val="28"/>
          <w:szCs w:val="28"/>
          <w:u w:val="single"/>
        </w:rPr>
      </w:pPr>
      <w:r>
        <w:rPr>
          <w:rFonts w:ascii="Times New Roman" w:hAnsi="Times New Roman"/>
          <w:b/>
          <w:i/>
          <w:noProof/>
          <w:sz w:val="28"/>
          <w:szCs w:val="28"/>
          <w:u w:val="single"/>
        </w:rPr>
        <w:drawing>
          <wp:inline distT="0" distB="0" distL="0" distR="0">
            <wp:extent cx="2139677" cy="667264"/>
            <wp:effectExtent l="0" t="0" r="0" b="0"/>
            <wp:docPr id="18"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9657" cy="698443"/>
                    </a:xfrm>
                    <a:prstGeom prst="rect">
                      <a:avLst/>
                    </a:prstGeom>
                    <a:noFill/>
                  </pic:spPr>
                </pic:pic>
              </a:graphicData>
            </a:graphic>
          </wp:inline>
        </w:drawing>
      </w:r>
    </w:p>
    <w:p w:rsidR="005B0915" w:rsidRDefault="00497470" w:rsidP="005B0915">
      <w:pPr>
        <w:rPr>
          <w:rFonts w:ascii="Times New Roman" w:hAnsi="Times New Roman"/>
          <w:b/>
          <w:i/>
          <w:sz w:val="28"/>
          <w:szCs w:val="28"/>
          <w:u w:val="single"/>
        </w:rPr>
      </w:pPr>
      <w:r w:rsidRPr="00497470">
        <w:rPr>
          <w:noProof/>
        </w:rPr>
      </w:r>
      <w:r w:rsidRPr="00497470">
        <w:rPr>
          <w:noProof/>
        </w:rPr>
        <w:pict>
          <v:rect id="Dikdörtgen 13" o:spid="_x0000_s1061" style="width:164.75pt;height:41.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" fillcolor="#1f497d" strokecolor="#385d8a" strokeweight="2pt">
            <v:textbox style="mso-next-textbox:#Dikdörtgen 13">
              <w:txbxContent>
                <w:p w:rsidR="00D84648" w:rsidRPr="005451C7" w:rsidRDefault="00D84648" w:rsidP="005B0915">
                  <w:pPr>
                    <w:pStyle w:val="NormalWeb"/>
                    <w:spacing w:before="0" w:beforeAutospacing="0" w:after="0" w:afterAutospacing="0"/>
                    <w:jc w:val="center"/>
                    <w:rPr>
                      <w:color w:val="FFFFFF" w:themeColor="background1"/>
                      <w:sz w:val="32"/>
                      <w:szCs w:val="32"/>
                    </w:rPr>
                  </w:pPr>
                  <w:r w:rsidRPr="005451C7">
                    <w:rPr>
                      <w:b/>
                      <w:bCs/>
                      <w:color w:val="FFFFFF" w:themeColor="background1"/>
                      <w:kern w:val="24"/>
                      <w:sz w:val="32"/>
                      <w:szCs w:val="32"/>
                    </w:rPr>
                    <w:t>TEMALAR</w:t>
                  </w:r>
                </w:p>
              </w:txbxContent>
            </v:textbox>
            <w10:wrap type="none"/>
            <w10:anchorlock/>
          </v:rect>
        </w:pict>
      </w:r>
    </w:p>
    <w:p w:rsidR="005B0915" w:rsidRDefault="005B0915" w:rsidP="005B0915">
      <w:pPr>
        <w:rPr>
          <w:rFonts w:ascii="Times New Roman" w:hAnsi="Times New Roman"/>
          <w:b/>
          <w:i/>
          <w:sz w:val="28"/>
          <w:szCs w:val="28"/>
          <w:u w:val="single"/>
        </w:rPr>
      </w:pPr>
      <w:r>
        <w:rPr>
          <w:rFonts w:ascii="Times New Roman" w:hAnsi="Times New Roman"/>
          <w:b/>
          <w:i/>
          <w:noProof/>
          <w:sz w:val="28"/>
          <w:szCs w:val="28"/>
          <w:u w:val="single"/>
        </w:rPr>
        <w:drawing>
          <wp:inline distT="0" distB="0" distL="0" distR="0">
            <wp:extent cx="2141220" cy="593124"/>
            <wp:effectExtent l="0" t="0" r="0" b="0"/>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305" cy="606444"/>
                    </a:xfrm>
                    <a:prstGeom prst="rect">
                      <a:avLst/>
                    </a:prstGeom>
                    <a:noFill/>
                  </pic:spPr>
                </pic:pic>
              </a:graphicData>
            </a:graphic>
          </wp:inline>
        </w:drawing>
      </w:r>
    </w:p>
    <w:p w:rsidR="005B0915" w:rsidRDefault="005B0915" w:rsidP="005B0915">
      <w:pPr>
        <w:rPr>
          <w:rFonts w:ascii="Times New Roman" w:hAnsi="Times New Roman"/>
          <w:b/>
          <w:i/>
          <w:sz w:val="28"/>
          <w:szCs w:val="28"/>
          <w:u w:val="single"/>
        </w:rPr>
      </w:pPr>
      <w:r>
        <w:rPr>
          <w:rFonts w:ascii="Times New Roman" w:hAnsi="Times New Roman"/>
          <w:b/>
          <w:i/>
          <w:noProof/>
          <w:sz w:val="28"/>
          <w:szCs w:val="28"/>
          <w:u w:val="single"/>
        </w:rPr>
        <w:drawing>
          <wp:inline distT="0" distB="0" distL="0" distR="0">
            <wp:extent cx="2141220" cy="626076"/>
            <wp:effectExtent l="0" t="0" r="0" b="3175"/>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21" cy="640725"/>
                    </a:xfrm>
                    <a:prstGeom prst="rect">
                      <a:avLst/>
                    </a:prstGeom>
                    <a:noFill/>
                  </pic:spPr>
                </pic:pic>
              </a:graphicData>
            </a:graphic>
          </wp:inline>
        </w:drawing>
      </w:r>
      <w:r>
        <w:rPr>
          <w:rFonts w:ascii="Times New Roman" w:hAnsi="Times New Roman"/>
          <w:b/>
          <w:i/>
          <w:sz w:val="28"/>
          <w:szCs w:val="28"/>
          <w:u w:val="single"/>
        </w:rPr>
        <w:br w:type="textWrapping" w:clear="all"/>
      </w:r>
    </w:p>
    <w:p w:rsidR="0079738E" w:rsidRDefault="0079738E" w:rsidP="005B0915">
      <w:pPr>
        <w:rPr>
          <w:rFonts w:ascii="Times New Roman" w:hAnsi="Times New Roman"/>
          <w:b/>
          <w:i/>
          <w:sz w:val="28"/>
          <w:szCs w:val="28"/>
          <w:u w:val="single"/>
        </w:rPr>
      </w:pPr>
    </w:p>
    <w:p w:rsidR="0079738E" w:rsidRDefault="0079738E" w:rsidP="005B0915">
      <w:pPr>
        <w:rPr>
          <w:rFonts w:ascii="Times New Roman" w:hAnsi="Times New Roman"/>
          <w:b/>
          <w:i/>
          <w:sz w:val="28"/>
          <w:szCs w:val="28"/>
          <w:u w:val="single"/>
        </w:rPr>
      </w:pPr>
    </w:p>
    <w:p w:rsidR="00F67258" w:rsidRDefault="005451C7" w:rsidP="005451C7">
      <w:pPr>
        <w:jc w:val="center"/>
        <w:rPr>
          <w:rFonts w:ascii="Times New Roman" w:hAnsi="Times New Roman"/>
          <w:b/>
          <w:i/>
          <w:color w:val="FF0000"/>
          <w:sz w:val="28"/>
          <w:szCs w:val="28"/>
          <w:u w:val="single"/>
        </w:rPr>
      </w:pPr>
      <w:r w:rsidRPr="00F67258">
        <w:rPr>
          <w:rFonts w:ascii="Times New Roman" w:hAnsi="Times New Roman"/>
          <w:b/>
          <w:i/>
          <w:color w:val="FF0000"/>
          <w:sz w:val="28"/>
          <w:szCs w:val="28"/>
          <w:u w:val="single"/>
        </w:rPr>
        <w:lastRenderedPageBreak/>
        <w:t>MEHMET AKİF ERSOY İLKOKULU</w:t>
      </w:r>
    </w:p>
    <w:tbl>
      <w:tblPr>
        <w:tblpPr w:leftFromText="180" w:rightFromText="180" w:vertAnchor="page" w:horzAnchor="margin" w:tblpXSpec="center" w:tblpY="2342"/>
        <w:tblW w:w="10394" w:type="dxa"/>
        <w:tblLook w:val="04A0"/>
      </w:tblPr>
      <w:tblGrid>
        <w:gridCol w:w="2065"/>
        <w:gridCol w:w="4042"/>
        <w:gridCol w:w="4287"/>
      </w:tblGrid>
      <w:tr w:rsidR="00845092" w:rsidRPr="00845092" w:rsidTr="0084509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845092" w:rsidRPr="00845092" w:rsidRDefault="00845092" w:rsidP="00845092">
            <w:pPr>
              <w:spacing w:after="0" w:line="240" w:lineRule="auto"/>
              <w:rPr>
                <w:rFonts w:ascii="Times New Roman" w:hAnsi="Times New Roman"/>
                <w:b/>
                <w:bCs/>
                <w:color w:val="000000"/>
                <w:sz w:val="18"/>
                <w:szCs w:val="18"/>
                <w:lang w:val="en-US" w:eastAsia="en-US"/>
              </w:rPr>
            </w:pPr>
            <w:bookmarkStart w:id="19" w:name="RANGE!A1"/>
            <w:r w:rsidRPr="00845092">
              <w:rPr>
                <w:rFonts w:ascii="Times New Roman" w:hAnsi="Times New Roman"/>
                <w:b/>
                <w:bCs/>
                <w:color w:val="000000"/>
                <w:sz w:val="18"/>
                <w:szCs w:val="18"/>
                <w:lang w:val="en-US" w:eastAsia="en-US"/>
              </w:rPr>
              <w:t xml:space="preserve">TEMA: </w:t>
            </w:r>
            <w:bookmarkEnd w:id="19"/>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845092" w:rsidRPr="00845092" w:rsidRDefault="00845092" w:rsidP="00845092">
            <w:pPr>
              <w:spacing w:after="0" w:line="240" w:lineRule="auto"/>
              <w:rPr>
                <w:rFonts w:ascii="Times New Roman" w:hAnsi="Times New Roman"/>
                <w:b/>
                <w:bCs/>
                <w:color w:val="000000"/>
                <w:sz w:val="18"/>
                <w:szCs w:val="18"/>
                <w:lang w:val="en-US" w:eastAsia="en-US"/>
              </w:rPr>
            </w:pPr>
            <w:r w:rsidRPr="00845092">
              <w:rPr>
                <w:rFonts w:ascii="Times New Roman" w:hAnsi="Times New Roman"/>
                <w:b/>
                <w:bCs/>
                <w:color w:val="000000"/>
                <w:sz w:val="18"/>
                <w:szCs w:val="18"/>
                <w:lang w:val="en-US" w:eastAsia="en-US"/>
              </w:rPr>
              <w:t>ERİŞİM</w:t>
            </w:r>
          </w:p>
        </w:tc>
      </w:tr>
      <w:tr w:rsidR="00845092" w:rsidRPr="00845092" w:rsidTr="0084509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Öğrencilerin eğitim öğretime etkin katılımlarıyla donanımlı olarak bir üst öğrenime geçişi sağlanacaktır.</w:t>
            </w:r>
          </w:p>
        </w:tc>
      </w:tr>
      <w:tr w:rsidR="00845092" w:rsidRPr="00845092" w:rsidTr="0084509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Öğrenme kayıpları önleyici çalışmalar yapılarak azaltılacaktır.</w:t>
            </w:r>
          </w:p>
        </w:tc>
      </w:tr>
      <w:tr w:rsidR="00845092" w:rsidRPr="00845092" w:rsidTr="00845092">
        <w:trPr>
          <w:trHeight w:val="135"/>
        </w:trPr>
        <w:tc>
          <w:tcPr>
            <w:tcW w:w="2065" w:type="dxa"/>
            <w:tcBorders>
              <w:top w:val="nil"/>
              <w:left w:val="nil"/>
              <w:bottom w:val="nil"/>
              <w:right w:val="nil"/>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c>
          <w:tcPr>
            <w:tcW w:w="4042" w:type="dxa"/>
            <w:tcBorders>
              <w:top w:val="nil"/>
              <w:left w:val="nil"/>
              <w:bottom w:val="nil"/>
              <w:right w:val="nil"/>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c>
          <w:tcPr>
            <w:tcW w:w="4287" w:type="dxa"/>
            <w:tcBorders>
              <w:top w:val="nil"/>
              <w:left w:val="nil"/>
              <w:bottom w:val="nil"/>
              <w:right w:val="nil"/>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r>
      <w:tr w:rsidR="00845092" w:rsidRPr="00845092" w:rsidTr="0084509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845092" w:rsidRPr="00845092" w:rsidRDefault="00845092" w:rsidP="00845092">
            <w:pPr>
              <w:spacing w:after="0" w:line="240" w:lineRule="auto"/>
              <w:rPr>
                <w:rFonts w:ascii="Times New Roman" w:hAnsi="Times New Roman"/>
                <w:b/>
                <w:bCs/>
                <w:color w:val="000000"/>
                <w:sz w:val="18"/>
                <w:szCs w:val="18"/>
                <w:lang w:val="en-US" w:eastAsia="en-US"/>
              </w:rPr>
            </w:pPr>
            <w:r w:rsidRPr="00845092">
              <w:rPr>
                <w:rFonts w:ascii="Times New Roman" w:hAnsi="Times New Roman"/>
                <w:b/>
                <w:bCs/>
                <w:color w:val="000000"/>
                <w:sz w:val="18"/>
                <w:szCs w:val="18"/>
                <w:lang w:val="en-US" w:eastAsia="en-U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845092" w:rsidRPr="00845092" w:rsidRDefault="00845092" w:rsidP="00845092">
            <w:pPr>
              <w:spacing w:after="0" w:line="240" w:lineRule="auto"/>
              <w:rPr>
                <w:rFonts w:ascii="Times New Roman" w:hAnsi="Times New Roman"/>
                <w:b/>
                <w:bCs/>
                <w:color w:val="000000"/>
                <w:sz w:val="18"/>
                <w:szCs w:val="18"/>
                <w:lang w:val="en-US" w:eastAsia="en-US"/>
              </w:rPr>
            </w:pPr>
            <w:r w:rsidRPr="00845092">
              <w:rPr>
                <w:rFonts w:ascii="Times New Roman" w:hAnsi="Times New Roman"/>
                <w:b/>
                <w:bCs/>
                <w:color w:val="000000"/>
                <w:sz w:val="18"/>
                <w:szCs w:val="18"/>
                <w:lang w:val="en-US" w:eastAsia="en-US"/>
              </w:rPr>
              <w:t>KALİTE</w:t>
            </w:r>
          </w:p>
        </w:tc>
      </w:tr>
      <w:tr w:rsidR="00845092" w:rsidRPr="00845092" w:rsidTr="0084509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 xml:space="preserve"> Öğrencilere medeniyetimizin ve insanlığın ortak değerleriyle çağın gereklerine uygun bilgi, beceri, tutum ve davranışlar kazandırılacaktır.</w:t>
            </w:r>
          </w:p>
        </w:tc>
      </w:tr>
      <w:tr w:rsidR="00845092" w:rsidRPr="00845092" w:rsidTr="0084509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 xml:space="preserve"> Öğrencilere evrensel değerler, sağlıklı yaşam ve çevre bilinci duyarlılığı kazandırılacaktır.</w:t>
            </w:r>
          </w:p>
        </w:tc>
      </w:tr>
      <w:tr w:rsidR="00845092" w:rsidRPr="00845092" w:rsidTr="00845092">
        <w:trPr>
          <w:trHeight w:val="135"/>
        </w:trPr>
        <w:tc>
          <w:tcPr>
            <w:tcW w:w="2065" w:type="dxa"/>
            <w:tcBorders>
              <w:top w:val="nil"/>
              <w:left w:val="nil"/>
              <w:bottom w:val="nil"/>
              <w:right w:val="nil"/>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c>
          <w:tcPr>
            <w:tcW w:w="4042" w:type="dxa"/>
            <w:tcBorders>
              <w:top w:val="nil"/>
              <w:left w:val="nil"/>
              <w:bottom w:val="nil"/>
              <w:right w:val="nil"/>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c>
          <w:tcPr>
            <w:tcW w:w="4287" w:type="dxa"/>
            <w:tcBorders>
              <w:top w:val="nil"/>
              <w:left w:val="nil"/>
              <w:bottom w:val="nil"/>
              <w:right w:val="nil"/>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r>
      <w:tr w:rsidR="00845092" w:rsidRPr="00845092" w:rsidTr="0084509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845092" w:rsidRPr="00845092" w:rsidRDefault="00845092" w:rsidP="00845092">
            <w:pPr>
              <w:spacing w:after="0" w:line="240" w:lineRule="auto"/>
              <w:rPr>
                <w:rFonts w:ascii="Times New Roman" w:hAnsi="Times New Roman"/>
                <w:b/>
                <w:bCs/>
                <w:color w:val="000000"/>
                <w:sz w:val="18"/>
                <w:szCs w:val="18"/>
                <w:lang w:val="en-US" w:eastAsia="en-US"/>
              </w:rPr>
            </w:pPr>
            <w:r w:rsidRPr="00845092">
              <w:rPr>
                <w:rFonts w:ascii="Times New Roman" w:hAnsi="Times New Roman"/>
                <w:b/>
                <w:bCs/>
                <w:color w:val="000000"/>
                <w:sz w:val="18"/>
                <w:szCs w:val="18"/>
                <w:lang w:val="en-US" w:eastAsia="en-U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845092" w:rsidRPr="00845092" w:rsidRDefault="00845092" w:rsidP="00845092">
            <w:pPr>
              <w:spacing w:after="0" w:line="240" w:lineRule="auto"/>
              <w:rPr>
                <w:rFonts w:ascii="Times New Roman" w:hAnsi="Times New Roman"/>
                <w:b/>
                <w:bCs/>
                <w:color w:val="000000"/>
                <w:sz w:val="18"/>
                <w:szCs w:val="18"/>
                <w:lang w:val="en-US" w:eastAsia="en-US"/>
              </w:rPr>
            </w:pPr>
            <w:r w:rsidRPr="00845092">
              <w:rPr>
                <w:rFonts w:ascii="Times New Roman" w:hAnsi="Times New Roman"/>
                <w:b/>
                <w:bCs/>
                <w:color w:val="000000"/>
                <w:sz w:val="18"/>
                <w:szCs w:val="18"/>
                <w:lang w:val="en-US" w:eastAsia="en-US"/>
              </w:rPr>
              <w:t>KAPASİTE</w:t>
            </w:r>
          </w:p>
        </w:tc>
      </w:tr>
      <w:tr w:rsidR="00845092" w:rsidRPr="00845092" w:rsidTr="0084509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Eğitim ortamlarının fiziki imkânları geliştirilecektir.</w:t>
            </w:r>
          </w:p>
        </w:tc>
      </w:tr>
      <w:tr w:rsidR="00845092" w:rsidRPr="00845092" w:rsidTr="0084509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Temel eğitimde okulların niteliğini arttıracak uygulama ve çalışmalara yer verilecektir.</w:t>
            </w:r>
          </w:p>
        </w:tc>
      </w:tr>
      <w:tr w:rsidR="00845092" w:rsidRPr="00845092" w:rsidTr="00845092">
        <w:trPr>
          <w:trHeight w:val="135"/>
        </w:trPr>
        <w:tc>
          <w:tcPr>
            <w:tcW w:w="2065" w:type="dxa"/>
            <w:tcBorders>
              <w:top w:val="nil"/>
              <w:left w:val="nil"/>
              <w:bottom w:val="nil"/>
              <w:right w:val="nil"/>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c>
          <w:tcPr>
            <w:tcW w:w="4042" w:type="dxa"/>
            <w:tcBorders>
              <w:top w:val="nil"/>
              <w:left w:val="nil"/>
              <w:bottom w:val="nil"/>
              <w:right w:val="nil"/>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c>
          <w:tcPr>
            <w:tcW w:w="4287" w:type="dxa"/>
            <w:tcBorders>
              <w:top w:val="nil"/>
              <w:left w:val="nil"/>
              <w:bottom w:val="nil"/>
              <w:right w:val="nil"/>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r>
      <w:tr w:rsidR="00845092" w:rsidRPr="00845092" w:rsidTr="0084509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845092" w:rsidRPr="00845092" w:rsidRDefault="00845092" w:rsidP="00845092">
            <w:pPr>
              <w:spacing w:after="0" w:line="240" w:lineRule="auto"/>
              <w:rPr>
                <w:rFonts w:ascii="Times New Roman" w:hAnsi="Times New Roman"/>
                <w:b/>
                <w:bCs/>
                <w:color w:val="000000"/>
                <w:sz w:val="18"/>
                <w:szCs w:val="18"/>
                <w:lang w:val="en-US" w:eastAsia="en-US"/>
              </w:rPr>
            </w:pPr>
            <w:r w:rsidRPr="00845092">
              <w:rPr>
                <w:rFonts w:ascii="Times New Roman" w:hAnsi="Times New Roman"/>
                <w:b/>
                <w:bCs/>
                <w:color w:val="000000"/>
                <w:sz w:val="18"/>
                <w:szCs w:val="18"/>
                <w:lang w:val="en-US" w:eastAsia="en-US"/>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845092" w:rsidRPr="00845092" w:rsidRDefault="00845092" w:rsidP="00845092">
            <w:pPr>
              <w:spacing w:after="0" w:line="240" w:lineRule="auto"/>
              <w:rPr>
                <w:rFonts w:ascii="Times New Roman" w:hAnsi="Times New Roman"/>
                <w:b/>
                <w:bCs/>
                <w:color w:val="000000"/>
                <w:sz w:val="18"/>
                <w:szCs w:val="18"/>
                <w:lang w:val="en-US" w:eastAsia="en-US"/>
              </w:rPr>
            </w:pPr>
            <w:r w:rsidRPr="00845092">
              <w:rPr>
                <w:rFonts w:ascii="Times New Roman" w:hAnsi="Times New Roman"/>
                <w:b/>
                <w:bCs/>
                <w:color w:val="000000"/>
                <w:sz w:val="18"/>
                <w:szCs w:val="18"/>
                <w:lang w:val="en-US" w:eastAsia="en-US"/>
              </w:rPr>
              <w:t>KALİTE</w:t>
            </w:r>
          </w:p>
        </w:tc>
      </w:tr>
      <w:tr w:rsidR="00845092" w:rsidRPr="00845092" w:rsidTr="0084509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45092" w:rsidRPr="00845092" w:rsidTr="0084509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Öğrencilerin bilimsel, kültürel, sanatsal, sportif ve toplum hizmeti alanlarında ders dışı etkinliklere katılım oranı artırılacaktır.</w:t>
            </w:r>
          </w:p>
        </w:tc>
      </w:tr>
      <w:tr w:rsidR="00845092" w:rsidRPr="00845092" w:rsidTr="00845092">
        <w:trPr>
          <w:trHeight w:val="135"/>
        </w:trPr>
        <w:tc>
          <w:tcPr>
            <w:tcW w:w="2065" w:type="dxa"/>
            <w:tcBorders>
              <w:top w:val="nil"/>
              <w:left w:val="nil"/>
              <w:bottom w:val="nil"/>
              <w:right w:val="nil"/>
            </w:tcBorders>
            <w:shd w:val="clear" w:color="auto" w:fill="auto"/>
            <w:noWrap/>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c>
          <w:tcPr>
            <w:tcW w:w="4042" w:type="dxa"/>
            <w:tcBorders>
              <w:top w:val="nil"/>
              <w:left w:val="nil"/>
              <w:bottom w:val="nil"/>
              <w:right w:val="nil"/>
            </w:tcBorders>
            <w:shd w:val="clear" w:color="auto" w:fill="auto"/>
            <w:noWrap/>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c>
          <w:tcPr>
            <w:tcW w:w="4287" w:type="dxa"/>
            <w:tcBorders>
              <w:top w:val="nil"/>
              <w:left w:val="nil"/>
              <w:bottom w:val="nil"/>
              <w:right w:val="nil"/>
            </w:tcBorders>
            <w:shd w:val="clear" w:color="auto" w:fill="auto"/>
            <w:noWrap/>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p>
        </w:tc>
      </w:tr>
      <w:tr w:rsidR="00845092" w:rsidRPr="00845092" w:rsidTr="00845092">
        <w:trPr>
          <w:trHeight w:val="499"/>
        </w:trPr>
        <w:tc>
          <w:tcPr>
            <w:tcW w:w="206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rsidR="00845092" w:rsidRPr="00845092" w:rsidRDefault="00845092" w:rsidP="00845092">
            <w:pPr>
              <w:spacing w:after="0" w:line="240" w:lineRule="auto"/>
              <w:rPr>
                <w:rFonts w:ascii="Times New Roman" w:hAnsi="Times New Roman"/>
                <w:b/>
                <w:color w:val="000000"/>
                <w:sz w:val="18"/>
                <w:szCs w:val="18"/>
                <w:lang w:val="en-US" w:eastAsia="en-US"/>
              </w:rPr>
            </w:pPr>
            <w:r w:rsidRPr="00845092">
              <w:rPr>
                <w:rFonts w:ascii="Times New Roman" w:hAnsi="Times New Roman"/>
                <w:b/>
                <w:color w:val="000000"/>
                <w:sz w:val="18"/>
                <w:szCs w:val="18"/>
                <w:lang w:val="en-US" w:eastAsia="en-US"/>
              </w:rPr>
              <w:t xml:space="preserve">TEMA: </w:t>
            </w:r>
          </w:p>
        </w:tc>
        <w:tc>
          <w:tcPr>
            <w:tcW w:w="8329" w:type="dxa"/>
            <w:gridSpan w:val="2"/>
            <w:tcBorders>
              <w:top w:val="single" w:sz="4" w:space="0" w:color="auto"/>
              <w:left w:val="nil"/>
              <w:bottom w:val="single" w:sz="4" w:space="0" w:color="auto"/>
              <w:right w:val="single" w:sz="4" w:space="0" w:color="auto"/>
            </w:tcBorders>
            <w:shd w:val="clear" w:color="000000" w:fill="EDEDED"/>
            <w:noWrap/>
            <w:vAlign w:val="center"/>
            <w:hideMark/>
          </w:tcPr>
          <w:p w:rsidR="00845092" w:rsidRPr="00845092" w:rsidRDefault="00845092" w:rsidP="00845092">
            <w:pPr>
              <w:spacing w:after="0" w:line="240" w:lineRule="auto"/>
              <w:rPr>
                <w:rFonts w:ascii="Times New Roman" w:hAnsi="Times New Roman"/>
                <w:b/>
                <w:color w:val="000000"/>
                <w:sz w:val="18"/>
                <w:szCs w:val="18"/>
                <w:lang w:val="en-US" w:eastAsia="en-US"/>
              </w:rPr>
            </w:pPr>
            <w:r w:rsidRPr="00845092">
              <w:rPr>
                <w:rFonts w:ascii="Times New Roman" w:hAnsi="Times New Roman"/>
                <w:b/>
                <w:color w:val="000000"/>
                <w:sz w:val="18"/>
                <w:szCs w:val="18"/>
                <w:lang w:val="en-US" w:eastAsia="en-US"/>
              </w:rPr>
              <w:t>KAPASİTE</w:t>
            </w:r>
          </w:p>
        </w:tc>
      </w:tr>
      <w:tr w:rsidR="00845092" w:rsidRPr="00845092" w:rsidTr="00845092">
        <w:trPr>
          <w:trHeight w:val="499"/>
        </w:trPr>
        <w:tc>
          <w:tcPr>
            <w:tcW w:w="2065" w:type="dxa"/>
            <w:tcBorders>
              <w:top w:val="nil"/>
              <w:left w:val="single" w:sz="4" w:space="0" w:color="auto"/>
              <w:bottom w:val="single" w:sz="4" w:space="0" w:color="auto"/>
              <w:right w:val="single" w:sz="4" w:space="0" w:color="auto"/>
            </w:tcBorders>
            <w:shd w:val="clear" w:color="000000" w:fill="F4B084"/>
            <w:noWrap/>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STRATEJİK AMAÇ 5.</w:t>
            </w:r>
          </w:p>
        </w:tc>
        <w:tc>
          <w:tcPr>
            <w:tcW w:w="8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 xml:space="preserve">Eğitim ve öğretimin niteliğinin geliştirilmesini sağlanacaktır.  </w:t>
            </w:r>
          </w:p>
        </w:tc>
      </w:tr>
      <w:tr w:rsidR="00845092" w:rsidRPr="00845092" w:rsidTr="00845092">
        <w:trPr>
          <w:trHeight w:val="499"/>
        </w:trPr>
        <w:tc>
          <w:tcPr>
            <w:tcW w:w="2065" w:type="dxa"/>
            <w:tcBorders>
              <w:top w:val="nil"/>
              <w:left w:val="single" w:sz="4" w:space="0" w:color="auto"/>
              <w:bottom w:val="single" w:sz="4" w:space="0" w:color="auto"/>
              <w:right w:val="single" w:sz="4" w:space="0" w:color="auto"/>
            </w:tcBorders>
            <w:shd w:val="clear" w:color="000000" w:fill="F8CBAD"/>
            <w:noWrap/>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Hedef 5.1</w:t>
            </w:r>
          </w:p>
        </w:tc>
        <w:tc>
          <w:tcPr>
            <w:tcW w:w="8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 xml:space="preserve">Kurum personelinin mesleki gelişimlerinin artırılması sağlanacaktır.  </w:t>
            </w:r>
          </w:p>
        </w:tc>
      </w:tr>
      <w:tr w:rsidR="00845092" w:rsidRPr="00845092" w:rsidTr="00845092">
        <w:trPr>
          <w:trHeight w:val="499"/>
        </w:trPr>
        <w:tc>
          <w:tcPr>
            <w:tcW w:w="2065" w:type="dxa"/>
            <w:tcBorders>
              <w:top w:val="nil"/>
              <w:left w:val="single" w:sz="4" w:space="0" w:color="auto"/>
              <w:bottom w:val="single" w:sz="4" w:space="0" w:color="auto"/>
              <w:right w:val="single" w:sz="4" w:space="0" w:color="auto"/>
            </w:tcBorders>
            <w:shd w:val="clear" w:color="000000" w:fill="F8CBAD"/>
            <w:noWrap/>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Hedef 5.2</w:t>
            </w:r>
          </w:p>
        </w:tc>
        <w:tc>
          <w:tcPr>
            <w:tcW w:w="832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45092" w:rsidRPr="00845092" w:rsidRDefault="00845092" w:rsidP="00845092">
            <w:pPr>
              <w:spacing w:after="0" w:line="240"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Kurum personelinin akademik gelişimlerinin art</w:t>
            </w:r>
            <w:r>
              <w:rPr>
                <w:rFonts w:ascii="Times New Roman" w:hAnsi="Times New Roman"/>
                <w:color w:val="000000"/>
                <w:sz w:val="18"/>
                <w:szCs w:val="18"/>
                <w:lang w:val="en-US" w:eastAsia="en-US"/>
              </w:rPr>
              <w:t>t</w:t>
            </w:r>
            <w:r w:rsidRPr="00845092">
              <w:rPr>
                <w:rFonts w:ascii="Times New Roman" w:hAnsi="Times New Roman"/>
                <w:color w:val="000000"/>
                <w:sz w:val="18"/>
                <w:szCs w:val="18"/>
                <w:lang w:val="en-US" w:eastAsia="en-US"/>
              </w:rPr>
              <w:t xml:space="preserve">ırılması sağlanacaktır.  </w:t>
            </w:r>
          </w:p>
        </w:tc>
      </w:tr>
    </w:tbl>
    <w:p w:rsidR="00845092" w:rsidRDefault="00845092" w:rsidP="005D7B47">
      <w:pPr>
        <w:pStyle w:val="Balk2"/>
        <w:jc w:val="both"/>
        <w:rPr>
          <w:rFonts w:ascii="Times New Roman" w:hAnsi="Times New Roman" w:cs="Times New Roman"/>
          <w:color w:val="000000" w:themeColor="text1"/>
          <w:sz w:val="24"/>
          <w:szCs w:val="24"/>
        </w:rPr>
      </w:pPr>
    </w:p>
    <w:p w:rsidR="005451C7" w:rsidRDefault="005451C7" w:rsidP="005451C7"/>
    <w:p w:rsidR="005451C7" w:rsidRDefault="005451C7" w:rsidP="005451C7"/>
    <w:p w:rsidR="00C62C00" w:rsidRDefault="00C62C00" w:rsidP="005451C7"/>
    <w:p w:rsidR="00C62C00" w:rsidRDefault="00C62C00" w:rsidP="005451C7"/>
    <w:tbl>
      <w:tblPr>
        <w:tblStyle w:val="TabloKlavuzu"/>
        <w:tblW w:w="0" w:type="auto"/>
        <w:tblLook w:val="04A0"/>
      </w:tblPr>
      <w:tblGrid>
        <w:gridCol w:w="4191"/>
      </w:tblGrid>
      <w:tr w:rsidR="00C62C00" w:rsidTr="00C62C00">
        <w:trPr>
          <w:trHeight w:val="542"/>
        </w:trPr>
        <w:tc>
          <w:tcPr>
            <w:tcW w:w="4191" w:type="dxa"/>
            <w:tcBorders>
              <w:top w:val="thinThickSmallGap" w:sz="24" w:space="0" w:color="C00000"/>
              <w:left w:val="thinThickSmallGap" w:sz="24" w:space="0" w:color="C00000"/>
              <w:bottom w:val="thinThickSmallGap" w:sz="24" w:space="0" w:color="C00000"/>
              <w:right w:val="thinThickSmallGap" w:sz="24" w:space="0" w:color="C00000"/>
            </w:tcBorders>
          </w:tcPr>
          <w:p w:rsidR="00C62C00" w:rsidRPr="00C62C00" w:rsidRDefault="00C62C00" w:rsidP="005451C7">
            <w:pPr>
              <w:rPr>
                <w:b/>
              </w:rPr>
            </w:pPr>
            <w:r w:rsidRPr="00C62C00">
              <w:rPr>
                <w:b/>
              </w:rPr>
              <w:lastRenderedPageBreak/>
              <w:t>Performans Göstergeleri</w:t>
            </w:r>
          </w:p>
        </w:tc>
      </w:tr>
      <w:bookmarkEnd w:id="18"/>
    </w:tbl>
    <w:p w:rsidR="00B103A1" w:rsidRDefault="00B103A1" w:rsidP="009F7504">
      <w:pPr>
        <w:shd w:val="clear" w:color="auto" w:fill="FFFFFF" w:themeFill="background1"/>
        <w:jc w:val="both"/>
        <w:rPr>
          <w:rFonts w:ascii="Times New Roman" w:hAnsi="Times New Roman"/>
          <w:b/>
          <w:i/>
          <w:color w:val="000000" w:themeColor="text1"/>
          <w:szCs w:val="24"/>
        </w:rPr>
      </w:pPr>
    </w:p>
    <w:tbl>
      <w:tblPr>
        <w:tblW w:w="10022" w:type="dxa"/>
        <w:tblInd w:w="-360" w:type="dxa"/>
        <w:tblLook w:val="04A0"/>
      </w:tblPr>
      <w:tblGrid>
        <w:gridCol w:w="1131"/>
        <w:gridCol w:w="3513"/>
        <w:gridCol w:w="897"/>
        <w:gridCol w:w="879"/>
        <w:gridCol w:w="682"/>
        <w:gridCol w:w="682"/>
        <w:gridCol w:w="682"/>
        <w:gridCol w:w="682"/>
        <w:gridCol w:w="874"/>
      </w:tblGrid>
      <w:tr w:rsidR="00845092" w:rsidRPr="00845092" w:rsidTr="002507A9">
        <w:trPr>
          <w:trHeight w:val="302"/>
        </w:trPr>
        <w:tc>
          <w:tcPr>
            <w:tcW w:w="113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xml:space="preserve">TEMA: </w:t>
            </w:r>
          </w:p>
        </w:tc>
        <w:tc>
          <w:tcPr>
            <w:tcW w:w="8891" w:type="dxa"/>
            <w:gridSpan w:val="8"/>
            <w:tcBorders>
              <w:top w:val="single" w:sz="8" w:space="0" w:color="auto"/>
              <w:left w:val="nil"/>
              <w:bottom w:val="single" w:sz="4" w:space="0" w:color="auto"/>
              <w:right w:val="single" w:sz="8" w:space="0" w:color="000000"/>
            </w:tcBorders>
            <w:shd w:val="clear" w:color="000000" w:fill="F8CBAC"/>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ERİŞİM</w:t>
            </w:r>
          </w:p>
        </w:tc>
      </w:tr>
      <w:tr w:rsidR="00845092" w:rsidRPr="00845092" w:rsidTr="002507A9">
        <w:trPr>
          <w:trHeight w:val="302"/>
        </w:trPr>
        <w:tc>
          <w:tcPr>
            <w:tcW w:w="1131" w:type="dxa"/>
            <w:tcBorders>
              <w:top w:val="nil"/>
              <w:left w:val="single" w:sz="8" w:space="0" w:color="auto"/>
              <w:bottom w:val="single" w:sz="4" w:space="0" w:color="auto"/>
              <w:right w:val="single" w:sz="4" w:space="0" w:color="auto"/>
            </w:tcBorders>
            <w:shd w:val="clear" w:color="000000" w:fill="F8CBAC"/>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STRATEJİK AMAÇ 1.</w:t>
            </w:r>
          </w:p>
        </w:tc>
        <w:tc>
          <w:tcPr>
            <w:tcW w:w="8891" w:type="dxa"/>
            <w:gridSpan w:val="8"/>
            <w:tcBorders>
              <w:top w:val="single" w:sz="4" w:space="0" w:color="auto"/>
              <w:left w:val="nil"/>
              <w:bottom w:val="single" w:sz="4" w:space="0" w:color="auto"/>
              <w:right w:val="single" w:sz="8" w:space="0" w:color="000000"/>
            </w:tcBorders>
            <w:shd w:val="clear" w:color="000000" w:fill="F8CBAC"/>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Öğrencilerin eğitim öğretime etkin katılımlarıyla donanımlı olarak bir üst öğrenime geçişi sağlanacaktır.</w:t>
            </w:r>
          </w:p>
        </w:tc>
      </w:tr>
      <w:tr w:rsidR="00845092" w:rsidRPr="00845092" w:rsidTr="002507A9">
        <w:trPr>
          <w:trHeight w:val="302"/>
        </w:trPr>
        <w:tc>
          <w:tcPr>
            <w:tcW w:w="1131" w:type="dxa"/>
            <w:tcBorders>
              <w:top w:val="nil"/>
              <w:left w:val="single" w:sz="8" w:space="0" w:color="auto"/>
              <w:bottom w:val="single" w:sz="4" w:space="0" w:color="auto"/>
              <w:right w:val="single" w:sz="4" w:space="0" w:color="auto"/>
            </w:tcBorders>
            <w:shd w:val="clear" w:color="000000" w:fill="C09200"/>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 1.1.</w:t>
            </w:r>
          </w:p>
        </w:tc>
        <w:tc>
          <w:tcPr>
            <w:tcW w:w="8891" w:type="dxa"/>
            <w:gridSpan w:val="8"/>
            <w:tcBorders>
              <w:top w:val="single" w:sz="4" w:space="0" w:color="auto"/>
              <w:left w:val="nil"/>
              <w:bottom w:val="single" w:sz="4" w:space="0" w:color="auto"/>
              <w:right w:val="single" w:sz="8" w:space="0" w:color="000000"/>
            </w:tcBorders>
            <w:shd w:val="clear" w:color="000000" w:fill="C09200"/>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Öğrenme kayıpları önleyici çalışmalar yapılarak azaltılacaktır.</w:t>
            </w:r>
          </w:p>
        </w:tc>
      </w:tr>
      <w:tr w:rsidR="00845092" w:rsidRPr="00845092" w:rsidTr="002A3476">
        <w:trPr>
          <w:trHeight w:val="302"/>
        </w:trPr>
        <w:tc>
          <w:tcPr>
            <w:tcW w:w="1131" w:type="dxa"/>
            <w:tcBorders>
              <w:top w:val="nil"/>
              <w:left w:val="single" w:sz="8" w:space="0" w:color="auto"/>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NO</w:t>
            </w:r>
          </w:p>
        </w:tc>
        <w:tc>
          <w:tcPr>
            <w:tcW w:w="3513" w:type="dxa"/>
            <w:tcBorders>
              <w:top w:val="single" w:sz="4" w:space="0" w:color="auto"/>
              <w:left w:val="nil"/>
              <w:bottom w:val="single" w:sz="4" w:space="0" w:color="auto"/>
              <w:right w:val="single" w:sz="4" w:space="0" w:color="000000"/>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Performans Göstergeleri</w:t>
            </w:r>
          </w:p>
        </w:tc>
        <w:tc>
          <w:tcPr>
            <w:tcW w:w="897"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Hedefe Etkisi (%)</w:t>
            </w:r>
          </w:p>
        </w:tc>
        <w:tc>
          <w:tcPr>
            <w:tcW w:w="879"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Başlangıç Değeri</w:t>
            </w:r>
          </w:p>
        </w:tc>
        <w:tc>
          <w:tcPr>
            <w:tcW w:w="682"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2024 Hedef</w:t>
            </w:r>
          </w:p>
        </w:tc>
        <w:tc>
          <w:tcPr>
            <w:tcW w:w="682"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2025 Hedef</w:t>
            </w:r>
          </w:p>
        </w:tc>
        <w:tc>
          <w:tcPr>
            <w:tcW w:w="682"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2026 Hedef</w:t>
            </w:r>
          </w:p>
        </w:tc>
        <w:tc>
          <w:tcPr>
            <w:tcW w:w="682"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2027 Hedef</w:t>
            </w:r>
          </w:p>
        </w:tc>
        <w:tc>
          <w:tcPr>
            <w:tcW w:w="874" w:type="dxa"/>
            <w:tcBorders>
              <w:top w:val="nil"/>
              <w:left w:val="nil"/>
              <w:bottom w:val="single" w:sz="4" w:space="0" w:color="auto"/>
              <w:right w:val="single" w:sz="8"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2028 Hedef</w:t>
            </w:r>
          </w:p>
        </w:tc>
      </w:tr>
      <w:tr w:rsidR="00845092" w:rsidRPr="00845092" w:rsidTr="002A3476">
        <w:trPr>
          <w:trHeight w:val="302"/>
        </w:trPr>
        <w:tc>
          <w:tcPr>
            <w:tcW w:w="1131" w:type="dxa"/>
            <w:tcBorders>
              <w:top w:val="nil"/>
              <w:left w:val="single" w:sz="8" w:space="0" w:color="auto"/>
              <w:bottom w:val="single" w:sz="4" w:space="0" w:color="auto"/>
              <w:right w:val="single" w:sz="4" w:space="0" w:color="auto"/>
            </w:tcBorders>
            <w:shd w:val="clear" w:color="000000" w:fill="FFE799"/>
            <w:vAlign w:val="center"/>
            <w:hideMark/>
          </w:tcPr>
          <w:p w:rsidR="00845092" w:rsidRPr="00845092" w:rsidRDefault="00845092" w:rsidP="00342AD0">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1.</w:t>
            </w:r>
            <w:r w:rsidR="00342AD0">
              <w:rPr>
                <w:rFonts w:ascii="Times New Roman" w:hAnsi="Times New Roman"/>
                <w:b/>
                <w:bCs/>
                <w:color w:val="000000"/>
                <w:sz w:val="16"/>
                <w:szCs w:val="16"/>
                <w:lang w:val="en-US" w:eastAsia="en-US"/>
              </w:rPr>
              <w:t>1.1</w:t>
            </w:r>
          </w:p>
        </w:tc>
        <w:tc>
          <w:tcPr>
            <w:tcW w:w="3513" w:type="dxa"/>
            <w:tcBorders>
              <w:top w:val="single" w:sz="4" w:space="0" w:color="auto"/>
              <w:left w:val="nil"/>
              <w:bottom w:val="single" w:sz="4" w:space="0" w:color="auto"/>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xml:space="preserve">20 gün ve üzeri özürsüz devamsızlık yapan öğrenci oranı (%) </w:t>
            </w:r>
          </w:p>
        </w:tc>
        <w:tc>
          <w:tcPr>
            <w:tcW w:w="897" w:type="dxa"/>
            <w:tcBorders>
              <w:top w:val="nil"/>
              <w:left w:val="nil"/>
              <w:bottom w:val="single" w:sz="4" w:space="0" w:color="auto"/>
              <w:right w:val="single" w:sz="4" w:space="0" w:color="auto"/>
            </w:tcBorders>
            <w:shd w:val="clear" w:color="auto" w:fill="auto"/>
            <w:noWrap/>
            <w:vAlign w:val="center"/>
            <w:hideMark/>
          </w:tcPr>
          <w:p w:rsidR="00845092" w:rsidRPr="00845092" w:rsidRDefault="002C4B50"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50</w:t>
            </w:r>
          </w:p>
        </w:tc>
        <w:tc>
          <w:tcPr>
            <w:tcW w:w="879" w:type="dxa"/>
            <w:tcBorders>
              <w:top w:val="nil"/>
              <w:left w:val="nil"/>
              <w:bottom w:val="single" w:sz="4" w:space="0" w:color="auto"/>
              <w:right w:val="single" w:sz="4"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0,12</w:t>
            </w:r>
          </w:p>
        </w:tc>
        <w:tc>
          <w:tcPr>
            <w:tcW w:w="682" w:type="dxa"/>
            <w:tcBorders>
              <w:top w:val="nil"/>
              <w:left w:val="nil"/>
              <w:bottom w:val="single" w:sz="4" w:space="0" w:color="auto"/>
              <w:right w:val="single" w:sz="4"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0,10</w:t>
            </w:r>
          </w:p>
        </w:tc>
        <w:tc>
          <w:tcPr>
            <w:tcW w:w="682" w:type="dxa"/>
            <w:tcBorders>
              <w:top w:val="nil"/>
              <w:left w:val="nil"/>
              <w:bottom w:val="single" w:sz="4" w:space="0" w:color="auto"/>
              <w:right w:val="single" w:sz="4"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0,08</w:t>
            </w:r>
          </w:p>
        </w:tc>
        <w:tc>
          <w:tcPr>
            <w:tcW w:w="682" w:type="dxa"/>
            <w:tcBorders>
              <w:top w:val="nil"/>
              <w:left w:val="nil"/>
              <w:bottom w:val="single" w:sz="4" w:space="0" w:color="auto"/>
              <w:right w:val="single" w:sz="4"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0,05</w:t>
            </w:r>
          </w:p>
        </w:tc>
        <w:tc>
          <w:tcPr>
            <w:tcW w:w="682" w:type="dxa"/>
            <w:tcBorders>
              <w:top w:val="nil"/>
              <w:left w:val="nil"/>
              <w:bottom w:val="single" w:sz="4" w:space="0" w:color="auto"/>
              <w:right w:val="single" w:sz="4"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0.03</w:t>
            </w:r>
          </w:p>
        </w:tc>
        <w:tc>
          <w:tcPr>
            <w:tcW w:w="874" w:type="dxa"/>
            <w:tcBorders>
              <w:top w:val="nil"/>
              <w:left w:val="nil"/>
              <w:bottom w:val="single" w:sz="4" w:space="0" w:color="auto"/>
              <w:right w:val="single" w:sz="8"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0,02</w:t>
            </w:r>
          </w:p>
        </w:tc>
      </w:tr>
      <w:tr w:rsidR="00845092" w:rsidRPr="00845092" w:rsidTr="002A3476">
        <w:trPr>
          <w:trHeight w:val="302"/>
        </w:trPr>
        <w:tc>
          <w:tcPr>
            <w:tcW w:w="1131" w:type="dxa"/>
            <w:tcBorders>
              <w:top w:val="nil"/>
              <w:left w:val="single" w:sz="8" w:space="0" w:color="auto"/>
              <w:bottom w:val="single" w:sz="4" w:space="0" w:color="auto"/>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1.</w:t>
            </w:r>
            <w:r w:rsidR="00342AD0">
              <w:rPr>
                <w:rFonts w:ascii="Times New Roman" w:hAnsi="Times New Roman"/>
                <w:b/>
                <w:bCs/>
                <w:color w:val="000000"/>
                <w:sz w:val="16"/>
                <w:szCs w:val="16"/>
                <w:lang w:val="en-US" w:eastAsia="en-US"/>
              </w:rPr>
              <w:t>1.2</w:t>
            </w:r>
          </w:p>
        </w:tc>
        <w:tc>
          <w:tcPr>
            <w:tcW w:w="3513" w:type="dxa"/>
            <w:tcBorders>
              <w:top w:val="single" w:sz="4" w:space="0" w:color="auto"/>
              <w:left w:val="nil"/>
              <w:bottom w:val="single" w:sz="4" w:space="0" w:color="auto"/>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20 gün ve üzeri özürlü devamsızlık yapan öğrenci oranı (%)</w:t>
            </w:r>
          </w:p>
        </w:tc>
        <w:tc>
          <w:tcPr>
            <w:tcW w:w="897" w:type="dxa"/>
            <w:tcBorders>
              <w:top w:val="nil"/>
              <w:left w:val="nil"/>
              <w:bottom w:val="single" w:sz="4" w:space="0" w:color="auto"/>
              <w:right w:val="single" w:sz="4" w:space="0" w:color="auto"/>
            </w:tcBorders>
            <w:shd w:val="clear" w:color="auto" w:fill="auto"/>
            <w:noWrap/>
            <w:vAlign w:val="center"/>
            <w:hideMark/>
          </w:tcPr>
          <w:p w:rsidR="00845092" w:rsidRPr="00845092" w:rsidRDefault="002C4B50"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50</w:t>
            </w:r>
          </w:p>
        </w:tc>
        <w:tc>
          <w:tcPr>
            <w:tcW w:w="879" w:type="dxa"/>
            <w:tcBorders>
              <w:top w:val="nil"/>
              <w:left w:val="nil"/>
              <w:bottom w:val="single" w:sz="4" w:space="0" w:color="auto"/>
              <w:right w:val="single" w:sz="4"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0,10</w:t>
            </w:r>
          </w:p>
        </w:tc>
        <w:tc>
          <w:tcPr>
            <w:tcW w:w="682" w:type="dxa"/>
            <w:tcBorders>
              <w:top w:val="nil"/>
              <w:left w:val="nil"/>
              <w:bottom w:val="single" w:sz="4" w:space="0" w:color="auto"/>
              <w:right w:val="single" w:sz="4"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0,08</w:t>
            </w:r>
          </w:p>
        </w:tc>
        <w:tc>
          <w:tcPr>
            <w:tcW w:w="682" w:type="dxa"/>
            <w:tcBorders>
              <w:top w:val="nil"/>
              <w:left w:val="nil"/>
              <w:bottom w:val="single" w:sz="4" w:space="0" w:color="auto"/>
              <w:right w:val="single" w:sz="4"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0,07</w:t>
            </w:r>
          </w:p>
        </w:tc>
        <w:tc>
          <w:tcPr>
            <w:tcW w:w="682" w:type="dxa"/>
            <w:tcBorders>
              <w:top w:val="nil"/>
              <w:left w:val="nil"/>
              <w:bottom w:val="single" w:sz="4" w:space="0" w:color="auto"/>
              <w:right w:val="single" w:sz="4"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0,06</w:t>
            </w:r>
          </w:p>
        </w:tc>
        <w:tc>
          <w:tcPr>
            <w:tcW w:w="682" w:type="dxa"/>
            <w:tcBorders>
              <w:top w:val="nil"/>
              <w:left w:val="nil"/>
              <w:bottom w:val="single" w:sz="4" w:space="0" w:color="auto"/>
              <w:right w:val="single" w:sz="4"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0,05</w:t>
            </w:r>
          </w:p>
        </w:tc>
        <w:tc>
          <w:tcPr>
            <w:tcW w:w="874" w:type="dxa"/>
            <w:tcBorders>
              <w:top w:val="nil"/>
              <w:left w:val="nil"/>
              <w:bottom w:val="single" w:sz="4" w:space="0" w:color="auto"/>
              <w:right w:val="single" w:sz="8"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0,04</w:t>
            </w:r>
          </w:p>
        </w:tc>
      </w:tr>
      <w:tr w:rsidR="00845092" w:rsidRPr="00845092" w:rsidTr="002507A9">
        <w:trPr>
          <w:trHeight w:val="302"/>
        </w:trPr>
        <w:tc>
          <w:tcPr>
            <w:tcW w:w="1131"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Koordinatör Birim</w:t>
            </w:r>
          </w:p>
        </w:tc>
        <w:tc>
          <w:tcPr>
            <w:tcW w:w="8891"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185269"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Okul idaresi -</w:t>
            </w:r>
            <w:r w:rsidR="00CB285F">
              <w:rPr>
                <w:rFonts w:ascii="Times New Roman" w:hAnsi="Times New Roman"/>
                <w:color w:val="000000"/>
                <w:sz w:val="16"/>
                <w:szCs w:val="16"/>
                <w:lang w:val="en-US" w:eastAsia="en-US"/>
              </w:rPr>
              <w:t>Öğretmenler</w:t>
            </w:r>
            <w:r w:rsidR="00845092" w:rsidRPr="00845092">
              <w:rPr>
                <w:rFonts w:ascii="Times New Roman" w:hAnsi="Times New Roman"/>
                <w:color w:val="000000"/>
                <w:sz w:val="16"/>
                <w:szCs w:val="16"/>
                <w:lang w:val="en-US" w:eastAsia="en-US"/>
              </w:rPr>
              <w:t> </w:t>
            </w:r>
          </w:p>
        </w:tc>
      </w:tr>
      <w:tr w:rsidR="00845092" w:rsidRPr="00845092" w:rsidTr="002507A9">
        <w:trPr>
          <w:trHeight w:val="302"/>
        </w:trPr>
        <w:tc>
          <w:tcPr>
            <w:tcW w:w="1131"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İşbirliği Yapılacak Birim(ler)</w:t>
            </w:r>
          </w:p>
        </w:tc>
        <w:tc>
          <w:tcPr>
            <w:tcW w:w="8891"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845092" w:rsidP="002507A9">
            <w:pPr>
              <w:spacing w:after="0" w:line="240" w:lineRule="auto"/>
              <w:jc w:val="center"/>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w:t>
            </w:r>
            <w:r w:rsidR="002507A9">
              <w:rPr>
                <w:rFonts w:ascii="Times New Roman" w:hAnsi="Times New Roman"/>
                <w:color w:val="000000"/>
                <w:sz w:val="16"/>
                <w:szCs w:val="16"/>
                <w:lang w:val="en-US" w:eastAsia="en-US"/>
              </w:rPr>
              <w:t xml:space="preserve">Sosyal hizmetler-Emniyet </w:t>
            </w:r>
          </w:p>
        </w:tc>
      </w:tr>
      <w:tr w:rsidR="00845092" w:rsidRPr="00845092" w:rsidTr="002507A9">
        <w:trPr>
          <w:trHeight w:val="302"/>
        </w:trPr>
        <w:tc>
          <w:tcPr>
            <w:tcW w:w="1131"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Riskler</w:t>
            </w:r>
          </w:p>
        </w:tc>
        <w:tc>
          <w:tcPr>
            <w:tcW w:w="8891"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CB285F"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Risk bulunmamaktadır</w:t>
            </w:r>
            <w:r w:rsidR="00845092" w:rsidRPr="00845092">
              <w:rPr>
                <w:rFonts w:ascii="Times New Roman" w:hAnsi="Times New Roman"/>
                <w:color w:val="000000"/>
                <w:sz w:val="16"/>
                <w:szCs w:val="16"/>
                <w:lang w:val="en-US" w:eastAsia="en-US"/>
              </w:rPr>
              <w:t> </w:t>
            </w:r>
          </w:p>
        </w:tc>
      </w:tr>
      <w:tr w:rsidR="00845092" w:rsidRPr="00845092" w:rsidTr="002507A9">
        <w:trPr>
          <w:trHeight w:val="1008"/>
        </w:trPr>
        <w:tc>
          <w:tcPr>
            <w:tcW w:w="1131" w:type="dxa"/>
            <w:tcBorders>
              <w:top w:val="nil"/>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Stratejiler</w:t>
            </w:r>
          </w:p>
        </w:tc>
        <w:tc>
          <w:tcPr>
            <w:tcW w:w="8891" w:type="dxa"/>
            <w:gridSpan w:val="8"/>
            <w:tcBorders>
              <w:top w:val="single" w:sz="4" w:space="0" w:color="auto"/>
              <w:left w:val="nil"/>
              <w:bottom w:val="single" w:sz="8" w:space="0" w:color="auto"/>
              <w:right w:val="single" w:sz="8" w:space="0" w:color="000000"/>
            </w:tcBorders>
            <w:shd w:val="clear" w:color="000000" w:fill="FFF3CB"/>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S.1. Öğrencilerin Türkçe dersindeki eksikleri tespit edilerek İYEP aracılığıyla akademik yeterliklerinin artırılması sağlanacaktır.</w:t>
            </w:r>
            <w:r w:rsidRPr="00845092">
              <w:rPr>
                <w:rFonts w:ascii="Times New Roman" w:hAnsi="Times New Roman"/>
                <w:color w:val="000000"/>
                <w:sz w:val="16"/>
                <w:szCs w:val="16"/>
                <w:lang w:val="en-US" w:eastAsia="en-US"/>
              </w:rPr>
              <w:br/>
              <w:t>S.2 Öğrencilerin matematik derslerindeki eksikleri tespit edilerek İYEP aracılığıyla akademik yeterliklerinin artırılması sağlanacaktır.</w:t>
            </w:r>
            <w:r w:rsidRPr="00845092">
              <w:rPr>
                <w:rFonts w:ascii="Times New Roman" w:hAnsi="Times New Roman"/>
                <w:color w:val="000000"/>
                <w:sz w:val="16"/>
                <w:szCs w:val="16"/>
                <w:lang w:val="en-US" w:eastAsia="en-US"/>
              </w:rPr>
              <w:br/>
              <w:t>S.3 Dijital platformlar aracılığıyla öğrencilerin tamamlayıcı ve destekleyici eğitim almaları sağlanacaktır.</w:t>
            </w:r>
            <w:r w:rsidRPr="00845092">
              <w:rPr>
                <w:rFonts w:ascii="Times New Roman" w:hAnsi="Times New Roman"/>
                <w:color w:val="000000"/>
                <w:sz w:val="16"/>
                <w:szCs w:val="16"/>
                <w:lang w:val="en-US" w:eastAsia="en-US"/>
              </w:rPr>
              <w:br/>
              <w:t>S.4 İYEP’in ders içeriklerine katkı sağlayacak etkinlik, okuma vb aktivitelerin zenginleştirilmesi sağlanacaktır.</w:t>
            </w:r>
            <w:r w:rsidRPr="00845092">
              <w:rPr>
                <w:rFonts w:ascii="Times New Roman" w:hAnsi="Times New Roman"/>
                <w:color w:val="000000"/>
                <w:sz w:val="16"/>
                <w:szCs w:val="16"/>
                <w:lang w:val="en-US" w:eastAsia="en-US"/>
              </w:rPr>
              <w:br/>
              <w:t>S.5 İYEP içerikleri öğrencinin hazır bulunuşluk seviyesi dikkate alınarak hazırlanacaktır.</w:t>
            </w:r>
            <w:r w:rsidRPr="00845092">
              <w:rPr>
                <w:rFonts w:ascii="Times New Roman" w:hAnsi="Times New Roman"/>
                <w:color w:val="000000"/>
                <w:sz w:val="16"/>
                <w:szCs w:val="16"/>
                <w:lang w:val="en-US" w:eastAsia="en-US"/>
              </w:rPr>
              <w:br/>
              <w:t>S.6 Öğrencilerin devamsızlık nedenleri tespit edilerek devamsızlığa neden olan etmenler giderilecektir.</w:t>
            </w:r>
          </w:p>
        </w:tc>
      </w:tr>
      <w:tr w:rsidR="00845092" w:rsidRPr="00845092" w:rsidTr="002507A9">
        <w:trPr>
          <w:trHeight w:val="182"/>
        </w:trPr>
        <w:tc>
          <w:tcPr>
            <w:tcW w:w="1131"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Maliyet Tahmini</w:t>
            </w:r>
          </w:p>
        </w:tc>
        <w:tc>
          <w:tcPr>
            <w:tcW w:w="8891"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2507A9"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1000tl</w:t>
            </w:r>
            <w:r w:rsidR="00845092" w:rsidRPr="00845092">
              <w:rPr>
                <w:rFonts w:ascii="Times New Roman" w:hAnsi="Times New Roman"/>
                <w:color w:val="000000"/>
                <w:sz w:val="16"/>
                <w:szCs w:val="16"/>
                <w:lang w:val="en-US" w:eastAsia="en-US"/>
              </w:rPr>
              <w:t> </w:t>
            </w:r>
          </w:p>
        </w:tc>
      </w:tr>
      <w:tr w:rsidR="00845092" w:rsidRPr="00845092" w:rsidTr="002507A9">
        <w:trPr>
          <w:trHeight w:val="182"/>
        </w:trPr>
        <w:tc>
          <w:tcPr>
            <w:tcW w:w="1131"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Tespitler</w:t>
            </w:r>
          </w:p>
        </w:tc>
        <w:tc>
          <w:tcPr>
            <w:tcW w:w="8891"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2507A9"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Devamsızlık mektupları gönderilmesi gerekir.</w:t>
            </w:r>
            <w:r w:rsidR="00845092" w:rsidRPr="00845092">
              <w:rPr>
                <w:rFonts w:ascii="Times New Roman" w:hAnsi="Times New Roman"/>
                <w:color w:val="000000"/>
                <w:sz w:val="16"/>
                <w:szCs w:val="16"/>
                <w:lang w:val="en-US" w:eastAsia="en-US"/>
              </w:rPr>
              <w:t> </w:t>
            </w:r>
          </w:p>
        </w:tc>
      </w:tr>
      <w:tr w:rsidR="00845092" w:rsidRPr="00845092" w:rsidTr="002507A9">
        <w:trPr>
          <w:trHeight w:val="191"/>
        </w:trPr>
        <w:tc>
          <w:tcPr>
            <w:tcW w:w="1131" w:type="dxa"/>
            <w:tcBorders>
              <w:top w:val="nil"/>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İhityaçlar</w:t>
            </w:r>
          </w:p>
        </w:tc>
        <w:tc>
          <w:tcPr>
            <w:tcW w:w="8891" w:type="dxa"/>
            <w:gridSpan w:val="8"/>
            <w:tcBorders>
              <w:top w:val="single" w:sz="4" w:space="0" w:color="auto"/>
              <w:left w:val="nil"/>
              <w:bottom w:val="single" w:sz="8" w:space="0" w:color="auto"/>
              <w:right w:val="single" w:sz="8" w:space="0" w:color="000000"/>
            </w:tcBorders>
            <w:shd w:val="clear" w:color="auto" w:fill="auto"/>
            <w:vAlign w:val="center"/>
            <w:hideMark/>
          </w:tcPr>
          <w:p w:rsidR="00845092" w:rsidRPr="00845092" w:rsidRDefault="002507A9"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Veli işbirliği- haberleşme</w:t>
            </w:r>
            <w:r w:rsidR="00845092" w:rsidRPr="00845092">
              <w:rPr>
                <w:rFonts w:ascii="Times New Roman" w:hAnsi="Times New Roman"/>
                <w:color w:val="000000"/>
                <w:sz w:val="16"/>
                <w:szCs w:val="16"/>
                <w:lang w:val="en-US" w:eastAsia="en-US"/>
              </w:rPr>
              <w:t> </w:t>
            </w:r>
          </w:p>
        </w:tc>
      </w:tr>
    </w:tbl>
    <w:p w:rsidR="00845092" w:rsidRDefault="00845092" w:rsidP="009F7504">
      <w:pPr>
        <w:shd w:val="clear" w:color="auto" w:fill="FFFFFF" w:themeFill="background1"/>
        <w:jc w:val="both"/>
        <w:rPr>
          <w:rFonts w:ascii="Times New Roman" w:hAnsi="Times New Roman"/>
          <w:b/>
          <w:i/>
          <w:color w:val="000000" w:themeColor="text1"/>
          <w:szCs w:val="24"/>
        </w:rPr>
      </w:pPr>
    </w:p>
    <w:p w:rsidR="002A3476" w:rsidRDefault="002A3476" w:rsidP="009F7504">
      <w:pPr>
        <w:shd w:val="clear" w:color="auto" w:fill="FFFFFF" w:themeFill="background1"/>
        <w:jc w:val="both"/>
        <w:rPr>
          <w:rFonts w:ascii="Times New Roman" w:hAnsi="Times New Roman"/>
          <w:b/>
          <w:i/>
          <w:color w:val="000000" w:themeColor="text1"/>
          <w:szCs w:val="24"/>
        </w:rPr>
      </w:pPr>
    </w:p>
    <w:tbl>
      <w:tblPr>
        <w:tblW w:w="10080" w:type="dxa"/>
        <w:tblInd w:w="98" w:type="dxa"/>
        <w:tblLook w:val="04A0"/>
      </w:tblPr>
      <w:tblGrid>
        <w:gridCol w:w="1378"/>
        <w:gridCol w:w="3412"/>
        <w:gridCol w:w="920"/>
        <w:gridCol w:w="885"/>
        <w:gridCol w:w="697"/>
        <w:gridCol w:w="697"/>
        <w:gridCol w:w="697"/>
        <w:gridCol w:w="697"/>
        <w:gridCol w:w="697"/>
      </w:tblGrid>
      <w:tr w:rsidR="00845092" w:rsidRPr="00845092" w:rsidTr="0084509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KALİTE</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xml:space="preserve"> Öğrencilere medeniyetimizin ve insanlığın ortak değerleriyle çağın gereklerine uygun bilgi, beceri, tutum ve davranışlar kazandırılacaktır.</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xml:space="preserve"> Öğrencilere evrensel değerler, sağlıklı yaşam ve çevre bilinci duyarlılığı kazandırılacaktır.</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2028 Hedef</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2.1</w:t>
            </w:r>
            <w:r w:rsidR="00342AD0">
              <w:rPr>
                <w:rFonts w:ascii="Times New Roman" w:hAnsi="Times New Roman"/>
                <w:b/>
                <w:bCs/>
                <w:color w:val="000000"/>
                <w:sz w:val="16"/>
                <w:szCs w:val="16"/>
                <w:lang w:val="en-US" w:eastAsia="en-US"/>
              </w:rPr>
              <w:t>.1</w:t>
            </w:r>
            <w:r w:rsidRPr="00845092">
              <w:rPr>
                <w:rFonts w:ascii="Times New Roman" w:hAnsi="Times New Roman"/>
                <w:b/>
                <w:bCs/>
                <w:color w:val="000000"/>
                <w:sz w:val="16"/>
                <w:szCs w:val="16"/>
                <w:lang w:val="en-US" w:eastAsia="en-US"/>
              </w:rPr>
              <w:t xml:space="preserve">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845092" w:rsidP="00845092">
            <w:pPr>
              <w:spacing w:after="0" w:line="240" w:lineRule="auto"/>
              <w:jc w:val="center"/>
              <w:rPr>
                <w:rFonts w:ascii="Times New Roman" w:hAnsi="Times New Roman"/>
                <w:color w:val="333333"/>
                <w:sz w:val="16"/>
                <w:szCs w:val="16"/>
                <w:lang w:val="en-US" w:eastAsia="en-US"/>
              </w:rPr>
            </w:pPr>
            <w:r w:rsidRPr="00845092">
              <w:rPr>
                <w:rFonts w:ascii="Times New Roman" w:hAnsi="Times New Roman"/>
                <w:color w:val="333333"/>
                <w:sz w:val="16"/>
                <w:szCs w:val="16"/>
                <w:lang w:val="en-US" w:eastAsia="en-US"/>
              </w:rPr>
              <w:t>40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r w:rsidR="001C00A6">
              <w:rPr>
                <w:rFonts w:ascii="Times New Roman" w:hAnsi="Times New Roman"/>
                <w:b/>
                <w:bCs/>
                <w:color w:val="000000"/>
                <w:sz w:val="16"/>
                <w:szCs w:val="16"/>
                <w:lang w:val="en-US" w:eastAsia="en-US"/>
              </w:rPr>
              <w:t>45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48</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63</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70</w:t>
            </w:r>
          </w:p>
        </w:tc>
        <w:tc>
          <w:tcPr>
            <w:tcW w:w="920" w:type="dxa"/>
            <w:tcBorders>
              <w:top w:val="nil"/>
              <w:left w:val="nil"/>
              <w:bottom w:val="single" w:sz="4" w:space="0" w:color="auto"/>
              <w:right w:val="single" w:sz="8"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85</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845092" w:rsidP="00845092">
            <w:pPr>
              <w:spacing w:after="0" w:line="240" w:lineRule="auto"/>
              <w:jc w:val="center"/>
              <w:rPr>
                <w:rFonts w:ascii="Times New Roman" w:hAnsi="Times New Roman"/>
                <w:color w:val="333333"/>
                <w:sz w:val="16"/>
                <w:szCs w:val="16"/>
                <w:lang w:val="en-US" w:eastAsia="en-US"/>
              </w:rPr>
            </w:pPr>
            <w:r w:rsidRPr="00845092">
              <w:rPr>
                <w:rFonts w:ascii="Times New Roman" w:hAnsi="Times New Roman"/>
                <w:color w:val="333333"/>
                <w:sz w:val="16"/>
                <w:szCs w:val="16"/>
                <w:lang w:val="en-US" w:eastAsia="en-US"/>
              </w:rPr>
              <w:t>30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B14883"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B14883"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20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B14883"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22</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B14883"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30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B14883"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35</w:t>
            </w:r>
          </w:p>
        </w:tc>
        <w:tc>
          <w:tcPr>
            <w:tcW w:w="920" w:type="dxa"/>
            <w:tcBorders>
              <w:top w:val="nil"/>
              <w:left w:val="nil"/>
              <w:bottom w:val="single" w:sz="4" w:space="0" w:color="auto"/>
              <w:right w:val="single" w:sz="8"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45</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845092" w:rsidP="00845092">
            <w:pPr>
              <w:spacing w:after="0" w:line="240" w:lineRule="auto"/>
              <w:jc w:val="center"/>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30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E1EBF"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E1EBF"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13</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E1EBF"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18</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E1EBF"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25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E1EBF"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35</w:t>
            </w:r>
          </w:p>
        </w:tc>
        <w:tc>
          <w:tcPr>
            <w:tcW w:w="920" w:type="dxa"/>
            <w:tcBorders>
              <w:top w:val="nil"/>
              <w:left w:val="nil"/>
              <w:bottom w:val="single" w:sz="4" w:space="0" w:color="auto"/>
              <w:right w:val="single" w:sz="8" w:space="0" w:color="auto"/>
            </w:tcBorders>
            <w:shd w:val="clear" w:color="auto" w:fill="auto"/>
            <w:vAlign w:val="center"/>
            <w:hideMark/>
          </w:tcPr>
          <w:p w:rsidR="00845092" w:rsidRPr="00845092" w:rsidRDefault="002507A9"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45</w:t>
            </w:r>
          </w:p>
        </w:tc>
      </w:tr>
      <w:tr w:rsidR="00845092" w:rsidRPr="00845092" w:rsidTr="0084509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2507A9"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Okul idaresi-Öğretmenler-Okul Aile Birliği</w:t>
            </w:r>
            <w:r w:rsidR="00845092" w:rsidRPr="00845092">
              <w:rPr>
                <w:rFonts w:ascii="Times New Roman" w:hAnsi="Times New Roman"/>
                <w:color w:val="000000"/>
                <w:sz w:val="16"/>
                <w:szCs w:val="16"/>
                <w:lang w:val="en-US" w:eastAsia="en-US"/>
              </w:rPr>
              <w:t> </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2507A9"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Belediyeler-İlçe MEB</w:t>
            </w:r>
            <w:r w:rsidR="00845092" w:rsidRPr="00845092">
              <w:rPr>
                <w:rFonts w:ascii="Times New Roman" w:hAnsi="Times New Roman"/>
                <w:color w:val="000000"/>
                <w:sz w:val="16"/>
                <w:szCs w:val="16"/>
                <w:lang w:val="en-US" w:eastAsia="en-US"/>
              </w:rPr>
              <w:t> </w:t>
            </w:r>
            <w:r>
              <w:rPr>
                <w:rFonts w:ascii="Times New Roman" w:hAnsi="Times New Roman"/>
                <w:color w:val="000000"/>
                <w:sz w:val="16"/>
                <w:szCs w:val="16"/>
                <w:lang w:val="en-US" w:eastAsia="en-US"/>
              </w:rPr>
              <w:t>–Kültür Bakanlığı</w:t>
            </w:r>
          </w:p>
        </w:tc>
      </w:tr>
      <w:tr w:rsidR="00845092" w:rsidRPr="00845092" w:rsidTr="0084509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2507A9"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Ulaşım güvenliği</w:t>
            </w:r>
            <w:r w:rsidR="00845092" w:rsidRPr="00845092">
              <w:rPr>
                <w:rFonts w:ascii="Times New Roman" w:hAnsi="Times New Roman"/>
                <w:color w:val="000000"/>
                <w:sz w:val="16"/>
                <w:szCs w:val="16"/>
                <w:lang w:val="en-US" w:eastAsia="en-US"/>
              </w:rPr>
              <w:t> </w:t>
            </w:r>
          </w:p>
        </w:tc>
      </w:tr>
      <w:tr w:rsidR="00845092" w:rsidRPr="00845092" w:rsidTr="0084509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lastRenderedPageBreak/>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S1 Okul kütüphanesi zenginleştirilecek, öğrencilerin kütüphaneden yararlanması sağlanacaktır. S2 Türkçe dersinde ders saatinin bir bölümü okumaya ayrılacak ve okul müdürlüğünce planlanan zamanlarda okuma etkinlikleri düzenlenecektir.</w:t>
            </w:r>
            <w:r w:rsidRPr="00845092">
              <w:rPr>
                <w:rFonts w:ascii="Times New Roman" w:hAnsi="Times New Roman"/>
                <w:color w:val="000000"/>
                <w:sz w:val="16"/>
                <w:szCs w:val="16"/>
                <w:lang w:val="en-US" w:eastAsia="en-US"/>
              </w:rPr>
              <w:br/>
              <w:t>S3 Serbest etkinlikler saati, öğrencilerin sanatsal, sportif ve kültürel faaliyetlere katılım sağlayacağı şekilde düzenlenecektir.</w:t>
            </w:r>
            <w:r w:rsidRPr="00845092">
              <w:rPr>
                <w:rFonts w:ascii="Times New Roman" w:hAnsi="Times New Roman"/>
                <w:color w:val="000000"/>
                <w:sz w:val="16"/>
                <w:szCs w:val="16"/>
                <w:lang w:val="en-US" w:eastAsia="en-US"/>
              </w:rPr>
              <w:br/>
              <w:t>S4 Öğrencilere sağlıklı ve dengeli beslenmelerine yönelik bilgilendirme eğitimleri ve etkinlikler yapılacaktır.</w:t>
            </w:r>
            <w:r w:rsidRPr="00845092">
              <w:rPr>
                <w:rFonts w:ascii="Times New Roman" w:hAnsi="Times New Roman"/>
                <w:color w:val="000000"/>
                <w:sz w:val="16"/>
                <w:szCs w:val="16"/>
                <w:lang w:val="en-US" w:eastAsia="en-US"/>
              </w:rPr>
              <w:br/>
              <w:t>S5 Öğrencilerin çevre bilincinin artırılmasına yönelik etkinlikler yapılacaktır.</w:t>
            </w:r>
            <w:r w:rsidRPr="00845092">
              <w:rPr>
                <w:rFonts w:ascii="Times New Roman" w:hAnsi="Times New Roman"/>
                <w:color w:val="000000"/>
                <w:sz w:val="16"/>
                <w:szCs w:val="16"/>
                <w:lang w:val="en-US" w:eastAsia="en-US"/>
              </w:rPr>
              <w:br/>
              <w:t>S6 Öğrencilere, nezaket ve görgü kuralları konusunda eğitimler verilerek konuya ilişkin etkinlikler düzenlenecektir.</w:t>
            </w:r>
          </w:p>
        </w:tc>
      </w:tr>
      <w:tr w:rsidR="00845092" w:rsidRPr="00845092" w:rsidTr="0084509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2507A9"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20000tl</w:t>
            </w:r>
            <w:r w:rsidR="00845092" w:rsidRPr="00845092">
              <w:rPr>
                <w:rFonts w:ascii="Times New Roman" w:hAnsi="Times New Roman"/>
                <w:color w:val="000000"/>
                <w:sz w:val="16"/>
                <w:szCs w:val="16"/>
                <w:lang w:val="en-US" w:eastAsia="en-US"/>
              </w:rPr>
              <w:t> </w:t>
            </w:r>
          </w:p>
        </w:tc>
      </w:tr>
      <w:tr w:rsidR="00845092" w:rsidRPr="00845092" w:rsidTr="0084509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2507A9" w:rsidRDefault="002507A9" w:rsidP="00845092">
            <w:pPr>
              <w:spacing w:after="0" w:line="240" w:lineRule="auto"/>
              <w:jc w:val="center"/>
              <w:rPr>
                <w:rFonts w:ascii="Times New Roman" w:hAnsi="Times New Roman"/>
                <w:color w:val="000000"/>
                <w:sz w:val="18"/>
                <w:szCs w:val="18"/>
                <w:lang w:val="en-US" w:eastAsia="en-US"/>
              </w:rPr>
            </w:pPr>
            <w:r w:rsidRPr="002507A9">
              <w:rPr>
                <w:rFonts w:ascii="Times New Roman" w:hAnsi="Times New Roman"/>
                <w:sz w:val="18"/>
                <w:szCs w:val="18"/>
              </w:rPr>
              <w:t>Ailelerin akademik kaygı sebebiyle öğrencileri sosyal ve kültürel etkinliklere daha az göndermeleri</w:t>
            </w:r>
            <w:r w:rsidR="00845092" w:rsidRPr="002507A9">
              <w:rPr>
                <w:rFonts w:ascii="Times New Roman" w:hAnsi="Times New Roman"/>
                <w:color w:val="000000"/>
                <w:sz w:val="18"/>
                <w:szCs w:val="18"/>
                <w:lang w:val="en-US" w:eastAsia="en-US"/>
              </w:rPr>
              <w:t> </w:t>
            </w:r>
          </w:p>
        </w:tc>
      </w:tr>
      <w:tr w:rsidR="00845092" w:rsidRPr="00845092" w:rsidTr="00845092">
        <w:trPr>
          <w:trHeight w:val="315"/>
        </w:trPr>
        <w:tc>
          <w:tcPr>
            <w:tcW w:w="2180" w:type="dxa"/>
            <w:tcBorders>
              <w:top w:val="nil"/>
              <w:left w:val="single" w:sz="8" w:space="0" w:color="auto"/>
              <w:bottom w:val="nil"/>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İhityaçlar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845092" w:rsidRPr="002507A9" w:rsidRDefault="002507A9" w:rsidP="00845092">
            <w:pPr>
              <w:spacing w:after="0" w:line="240" w:lineRule="auto"/>
              <w:jc w:val="center"/>
              <w:rPr>
                <w:rFonts w:ascii="Times New Roman" w:hAnsi="Times New Roman"/>
                <w:color w:val="000000"/>
                <w:sz w:val="18"/>
                <w:szCs w:val="18"/>
                <w:lang w:val="en-US" w:eastAsia="en-US"/>
              </w:rPr>
            </w:pPr>
            <w:r w:rsidRPr="002507A9">
              <w:rPr>
                <w:rFonts w:ascii="Times New Roman" w:hAnsi="Times New Roman"/>
                <w:sz w:val="18"/>
                <w:szCs w:val="18"/>
              </w:rPr>
              <w:t>İlgili kurum ve kuruluşlarla iş birliğinin artırılması</w:t>
            </w:r>
            <w:r w:rsidR="00845092" w:rsidRPr="002507A9">
              <w:rPr>
                <w:rFonts w:ascii="Times New Roman" w:hAnsi="Times New Roman"/>
                <w:color w:val="000000"/>
                <w:sz w:val="18"/>
                <w:szCs w:val="18"/>
                <w:lang w:val="en-US" w:eastAsia="en-US"/>
              </w:rPr>
              <w:t> </w:t>
            </w:r>
          </w:p>
        </w:tc>
      </w:tr>
      <w:tr w:rsidR="00845092" w:rsidRPr="00845092" w:rsidTr="0084509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tcPr>
          <w:p w:rsidR="00845092" w:rsidRPr="00845092" w:rsidRDefault="00845092" w:rsidP="00845092">
            <w:pPr>
              <w:spacing w:after="0" w:line="240" w:lineRule="auto"/>
              <w:rPr>
                <w:rFonts w:ascii="Times New Roman" w:hAnsi="Times New Roman"/>
                <w:b/>
                <w:bCs/>
                <w:color w:val="000000"/>
                <w:sz w:val="16"/>
                <w:szCs w:val="16"/>
                <w:lang w:val="en-US" w:eastAsia="en-US"/>
              </w:rPr>
            </w:pPr>
          </w:p>
        </w:tc>
        <w:tc>
          <w:tcPr>
            <w:tcW w:w="16560" w:type="dxa"/>
            <w:gridSpan w:val="8"/>
            <w:tcBorders>
              <w:top w:val="single" w:sz="4" w:space="0" w:color="auto"/>
              <w:left w:val="nil"/>
              <w:bottom w:val="single" w:sz="8" w:space="0" w:color="auto"/>
              <w:right w:val="single" w:sz="8" w:space="0" w:color="000000"/>
            </w:tcBorders>
            <w:shd w:val="clear" w:color="auto" w:fill="auto"/>
            <w:vAlign w:val="center"/>
          </w:tcPr>
          <w:p w:rsidR="00845092" w:rsidRPr="00653E5B" w:rsidRDefault="00653E5B" w:rsidP="00845092">
            <w:pPr>
              <w:spacing w:after="0" w:line="240" w:lineRule="auto"/>
              <w:jc w:val="center"/>
              <w:rPr>
                <w:rFonts w:ascii="Times New Roman" w:hAnsi="Times New Roman"/>
                <w:color w:val="000000"/>
                <w:sz w:val="18"/>
                <w:szCs w:val="18"/>
                <w:lang w:val="en-US" w:eastAsia="en-US"/>
              </w:rPr>
            </w:pPr>
            <w:r w:rsidRPr="00653E5B">
              <w:rPr>
                <w:rFonts w:ascii="Times New Roman" w:hAnsi="Times New Roman"/>
                <w:sz w:val="18"/>
                <w:szCs w:val="18"/>
              </w:rPr>
              <w:t>Öğrencilerin sosyal, sportif, kültürel açıdan fırsat eşitliği temelinde desteklenme ihtiyacı</w:t>
            </w:r>
          </w:p>
        </w:tc>
      </w:tr>
    </w:tbl>
    <w:p w:rsidR="00845092" w:rsidRPr="005D7B47" w:rsidRDefault="00845092" w:rsidP="009F7504">
      <w:pPr>
        <w:shd w:val="clear" w:color="auto" w:fill="FFFFFF" w:themeFill="background1"/>
        <w:jc w:val="both"/>
        <w:rPr>
          <w:rFonts w:ascii="Times New Roman" w:hAnsi="Times New Roman"/>
          <w:b/>
          <w:i/>
          <w:color w:val="000000" w:themeColor="text1"/>
          <w:szCs w:val="24"/>
        </w:rPr>
      </w:pPr>
    </w:p>
    <w:tbl>
      <w:tblPr>
        <w:tblW w:w="10080" w:type="dxa"/>
        <w:tblInd w:w="98" w:type="dxa"/>
        <w:tblLook w:val="04A0"/>
      </w:tblPr>
      <w:tblGrid>
        <w:gridCol w:w="1375"/>
        <w:gridCol w:w="2915"/>
        <w:gridCol w:w="505"/>
        <w:gridCol w:w="920"/>
        <w:gridCol w:w="885"/>
        <w:gridCol w:w="696"/>
        <w:gridCol w:w="696"/>
        <w:gridCol w:w="696"/>
        <w:gridCol w:w="696"/>
        <w:gridCol w:w="696"/>
      </w:tblGrid>
      <w:tr w:rsidR="00845092" w:rsidRPr="00845092" w:rsidTr="0084509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KAPASİTE</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Eğitim ortamlarının fiziki imkânları geliştirilecektir.</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Temel eğitimde okulların niteliğini arttıracak uygulama ve çalışmalara yer verilecektir.</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2028 Hedef</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845092" w:rsidP="00845092">
            <w:pPr>
              <w:spacing w:after="0" w:line="240" w:lineRule="auto"/>
              <w:jc w:val="center"/>
              <w:rPr>
                <w:rFonts w:ascii="Times New Roman" w:hAnsi="Times New Roman"/>
                <w:color w:val="333333"/>
                <w:sz w:val="16"/>
                <w:szCs w:val="16"/>
                <w:lang w:val="en-US" w:eastAsia="en-US"/>
              </w:rPr>
            </w:pPr>
            <w:r w:rsidRPr="00845092">
              <w:rPr>
                <w:rFonts w:ascii="Times New Roman" w:hAnsi="Times New Roman"/>
                <w:color w:val="333333"/>
                <w:sz w:val="16"/>
                <w:szCs w:val="16"/>
                <w:lang w:val="en-US" w:eastAsia="en-US"/>
              </w:rPr>
              <w:t>100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45</w:t>
            </w:r>
            <w:r w:rsidR="00845092" w:rsidRPr="00845092">
              <w:rPr>
                <w:rFonts w:ascii="Times New Roman" w:hAnsi="Times New Roman"/>
                <w:b/>
                <w:bCs/>
                <w:color w:val="000000"/>
                <w:sz w:val="16"/>
                <w:szCs w:val="16"/>
                <w:lang w:val="en-US" w:eastAsia="en-US"/>
              </w:rPr>
              <w:t> </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E1EBF"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E1EBF"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E1EBF"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58</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E1EBF"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63</w:t>
            </w:r>
          </w:p>
        </w:tc>
        <w:tc>
          <w:tcPr>
            <w:tcW w:w="920" w:type="dxa"/>
            <w:tcBorders>
              <w:top w:val="nil"/>
              <w:left w:val="nil"/>
              <w:bottom w:val="single" w:sz="4" w:space="0" w:color="auto"/>
              <w:right w:val="single" w:sz="8" w:space="0" w:color="auto"/>
            </w:tcBorders>
            <w:shd w:val="clear" w:color="auto" w:fill="auto"/>
            <w:vAlign w:val="center"/>
            <w:hideMark/>
          </w:tcPr>
          <w:p w:rsidR="00845092" w:rsidRPr="00845092" w:rsidRDefault="008E1EBF"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66</w:t>
            </w:r>
          </w:p>
        </w:tc>
      </w:tr>
      <w:tr w:rsidR="00845092" w:rsidRPr="00845092" w:rsidTr="0084509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991297"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Okul idaresi</w:t>
            </w:r>
            <w:r w:rsidR="00845092" w:rsidRPr="00845092">
              <w:rPr>
                <w:rFonts w:ascii="Times New Roman" w:hAnsi="Times New Roman"/>
                <w:color w:val="000000"/>
                <w:sz w:val="16"/>
                <w:szCs w:val="16"/>
                <w:lang w:val="en-US" w:eastAsia="en-US"/>
              </w:rPr>
              <w:t> </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845092" w:rsidP="00845092">
            <w:pPr>
              <w:spacing w:after="0" w:line="240" w:lineRule="auto"/>
              <w:jc w:val="center"/>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w:t>
            </w:r>
            <w:r w:rsidR="00991297">
              <w:rPr>
                <w:rFonts w:ascii="Times New Roman" w:hAnsi="Times New Roman"/>
                <w:color w:val="000000"/>
                <w:sz w:val="16"/>
                <w:szCs w:val="16"/>
                <w:lang w:val="en-US" w:eastAsia="en-US"/>
              </w:rPr>
              <w:t>Sivil Toplum Kuruluşları-MEB</w:t>
            </w:r>
          </w:p>
        </w:tc>
      </w:tr>
      <w:tr w:rsidR="00845092" w:rsidRPr="00845092" w:rsidTr="0084509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991297" w:rsidRDefault="00991297" w:rsidP="00845092">
            <w:pPr>
              <w:spacing w:after="0" w:line="240" w:lineRule="auto"/>
              <w:jc w:val="center"/>
              <w:rPr>
                <w:rFonts w:ascii="Times New Roman" w:hAnsi="Times New Roman"/>
                <w:color w:val="000000"/>
                <w:sz w:val="18"/>
                <w:szCs w:val="18"/>
                <w:lang w:val="en-US" w:eastAsia="en-US"/>
              </w:rPr>
            </w:pPr>
            <w:r w:rsidRPr="00991297">
              <w:rPr>
                <w:rFonts w:ascii="Times New Roman" w:hAnsi="Times New Roman"/>
                <w:sz w:val="18"/>
                <w:szCs w:val="18"/>
              </w:rPr>
              <w:t>Mali ihtiyaçların teminindeki kaynak yetersizliği</w:t>
            </w:r>
            <w:r w:rsidR="00845092" w:rsidRPr="00991297">
              <w:rPr>
                <w:rFonts w:ascii="Times New Roman" w:hAnsi="Times New Roman"/>
                <w:color w:val="000000"/>
                <w:sz w:val="18"/>
                <w:szCs w:val="18"/>
                <w:lang w:val="en-US" w:eastAsia="en-US"/>
              </w:rPr>
              <w:t> </w:t>
            </w:r>
          </w:p>
        </w:tc>
      </w:tr>
      <w:tr w:rsidR="00845092" w:rsidRPr="00845092" w:rsidTr="00845092">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S1 Fiziki mekânların iyileştirilmesi için kamu idareleri, belediyeler ve işverenlerle iş birlikleri yapılacaktır.</w:t>
            </w:r>
            <w:r w:rsidRPr="00845092">
              <w:rPr>
                <w:rFonts w:ascii="Times New Roman" w:hAnsi="Times New Roman"/>
                <w:color w:val="000000"/>
                <w:sz w:val="16"/>
                <w:szCs w:val="16"/>
                <w:lang w:val="en-US" w:eastAsia="en-US"/>
              </w:rPr>
              <w:br/>
              <w:t>S2 Atölye ve laboratuvarların iyileştirilmesi için sektör ile iş birlikleri yapılacaktır.</w:t>
            </w:r>
          </w:p>
        </w:tc>
      </w:tr>
      <w:tr w:rsidR="00845092" w:rsidRPr="00845092" w:rsidTr="0084509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991297"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3.000.000TL</w:t>
            </w:r>
            <w:r w:rsidR="00845092" w:rsidRPr="00845092">
              <w:rPr>
                <w:rFonts w:ascii="Times New Roman" w:hAnsi="Times New Roman"/>
                <w:color w:val="000000"/>
                <w:sz w:val="16"/>
                <w:szCs w:val="16"/>
                <w:lang w:val="en-US" w:eastAsia="en-US"/>
              </w:rPr>
              <w:t> </w:t>
            </w:r>
          </w:p>
        </w:tc>
      </w:tr>
      <w:tr w:rsidR="00845092" w:rsidRPr="00845092" w:rsidTr="0084509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991297" w:rsidRDefault="00845092" w:rsidP="00845092">
            <w:pPr>
              <w:spacing w:after="0" w:line="240" w:lineRule="auto"/>
              <w:jc w:val="center"/>
              <w:rPr>
                <w:rFonts w:ascii="Times New Roman" w:hAnsi="Times New Roman"/>
                <w:color w:val="000000"/>
                <w:sz w:val="18"/>
                <w:szCs w:val="18"/>
                <w:lang w:val="en-US" w:eastAsia="en-US"/>
              </w:rPr>
            </w:pPr>
            <w:r w:rsidRPr="00991297">
              <w:rPr>
                <w:rFonts w:ascii="Times New Roman" w:hAnsi="Times New Roman"/>
                <w:color w:val="000000"/>
                <w:sz w:val="18"/>
                <w:szCs w:val="18"/>
                <w:lang w:val="en-US" w:eastAsia="en-US"/>
              </w:rPr>
              <w:t> </w:t>
            </w:r>
            <w:r w:rsidR="00991297" w:rsidRPr="00991297">
              <w:rPr>
                <w:rFonts w:ascii="Times New Roman" w:hAnsi="Times New Roman"/>
                <w:sz w:val="18"/>
                <w:szCs w:val="18"/>
              </w:rPr>
              <w:t>Kamuoyunda bağış konusunda yeterli düzeyde farkındalık olmaması</w:t>
            </w:r>
          </w:p>
        </w:tc>
      </w:tr>
      <w:tr w:rsidR="00845092" w:rsidRPr="00845092" w:rsidTr="0084509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İhityaçlar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845092" w:rsidRPr="00845092" w:rsidRDefault="00991297"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MADDİ KAYNAK</w:t>
            </w:r>
            <w:r w:rsidR="00845092" w:rsidRPr="00845092">
              <w:rPr>
                <w:rFonts w:ascii="Times New Roman" w:hAnsi="Times New Roman"/>
                <w:color w:val="000000"/>
                <w:sz w:val="16"/>
                <w:szCs w:val="16"/>
                <w:lang w:val="en-US" w:eastAsia="en-US"/>
              </w:rPr>
              <w:t> </w:t>
            </w:r>
          </w:p>
        </w:tc>
      </w:tr>
    </w:tbl>
    <w:p w:rsidR="00DC01FC" w:rsidRDefault="00DC01FC" w:rsidP="005D7B47">
      <w:pPr>
        <w:jc w:val="both"/>
        <w:rPr>
          <w:rFonts w:ascii="Times New Roman" w:hAnsi="Times New Roman"/>
          <w:b/>
          <w:i/>
          <w:color w:val="000000" w:themeColor="text1"/>
          <w:szCs w:val="24"/>
        </w:rPr>
      </w:pPr>
    </w:p>
    <w:p w:rsidR="002A3476" w:rsidRDefault="002A3476" w:rsidP="005D7B47">
      <w:pPr>
        <w:jc w:val="both"/>
        <w:rPr>
          <w:rFonts w:ascii="Times New Roman" w:hAnsi="Times New Roman"/>
          <w:b/>
          <w:i/>
          <w:color w:val="000000" w:themeColor="text1"/>
          <w:szCs w:val="24"/>
        </w:rPr>
      </w:pPr>
    </w:p>
    <w:p w:rsidR="002A3476" w:rsidRDefault="002A3476" w:rsidP="005D7B47">
      <w:pPr>
        <w:jc w:val="both"/>
        <w:rPr>
          <w:rFonts w:ascii="Times New Roman" w:hAnsi="Times New Roman"/>
          <w:b/>
          <w:i/>
          <w:color w:val="000000" w:themeColor="text1"/>
          <w:szCs w:val="24"/>
        </w:rPr>
      </w:pPr>
    </w:p>
    <w:p w:rsidR="002A3476" w:rsidRDefault="002A3476" w:rsidP="005D7B47">
      <w:pPr>
        <w:jc w:val="both"/>
        <w:rPr>
          <w:rFonts w:ascii="Times New Roman" w:hAnsi="Times New Roman"/>
          <w:b/>
          <w:i/>
          <w:color w:val="000000" w:themeColor="text1"/>
          <w:szCs w:val="24"/>
        </w:rPr>
      </w:pPr>
    </w:p>
    <w:p w:rsidR="002A3476" w:rsidRDefault="002A3476" w:rsidP="005D7B47">
      <w:pPr>
        <w:jc w:val="both"/>
        <w:rPr>
          <w:rFonts w:ascii="Times New Roman" w:hAnsi="Times New Roman"/>
          <w:b/>
          <w:i/>
          <w:color w:val="000000" w:themeColor="text1"/>
          <w:szCs w:val="24"/>
        </w:rPr>
      </w:pPr>
    </w:p>
    <w:p w:rsidR="002A3476" w:rsidRDefault="002A3476" w:rsidP="005D7B47">
      <w:pPr>
        <w:jc w:val="both"/>
        <w:rPr>
          <w:rFonts w:ascii="Times New Roman" w:hAnsi="Times New Roman"/>
          <w:b/>
          <w:i/>
          <w:color w:val="000000" w:themeColor="text1"/>
          <w:szCs w:val="24"/>
        </w:rPr>
      </w:pPr>
    </w:p>
    <w:p w:rsidR="002A3476" w:rsidRDefault="002A3476" w:rsidP="005D7B47">
      <w:pPr>
        <w:jc w:val="both"/>
        <w:rPr>
          <w:rFonts w:ascii="Times New Roman" w:hAnsi="Times New Roman"/>
          <w:b/>
          <w:i/>
          <w:color w:val="000000" w:themeColor="text1"/>
          <w:szCs w:val="24"/>
        </w:rPr>
      </w:pPr>
    </w:p>
    <w:p w:rsidR="002A3476" w:rsidRDefault="002A3476" w:rsidP="005D7B47">
      <w:pPr>
        <w:jc w:val="both"/>
        <w:rPr>
          <w:rFonts w:ascii="Times New Roman" w:hAnsi="Times New Roman"/>
          <w:b/>
          <w:i/>
          <w:color w:val="000000" w:themeColor="text1"/>
          <w:szCs w:val="24"/>
        </w:rPr>
      </w:pPr>
    </w:p>
    <w:tbl>
      <w:tblPr>
        <w:tblW w:w="10080" w:type="dxa"/>
        <w:tblInd w:w="98" w:type="dxa"/>
        <w:tblLook w:val="04A0"/>
      </w:tblPr>
      <w:tblGrid>
        <w:gridCol w:w="1375"/>
        <w:gridCol w:w="2915"/>
        <w:gridCol w:w="505"/>
        <w:gridCol w:w="920"/>
        <w:gridCol w:w="885"/>
        <w:gridCol w:w="696"/>
        <w:gridCol w:w="696"/>
        <w:gridCol w:w="696"/>
        <w:gridCol w:w="696"/>
        <w:gridCol w:w="696"/>
      </w:tblGrid>
      <w:tr w:rsidR="00845092" w:rsidRPr="00845092" w:rsidTr="0084509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KALİTE</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STRATEJİK AMAÇ 4.</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 4.1.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Öğrencilerin bilimsel, kültürel, sanatsal, sportif ve toplum hizmeti alanlarında ders dışı etkinliklere katılım oranı artırılacaktır.</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2028 Hedef</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xml:space="preserve">PG 4.1.1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845092" w:rsidP="00845092">
            <w:pPr>
              <w:spacing w:after="0" w:line="240" w:lineRule="auto"/>
              <w:jc w:val="center"/>
              <w:rPr>
                <w:rFonts w:ascii="Times New Roman" w:hAnsi="Times New Roman"/>
                <w:color w:val="333333"/>
                <w:sz w:val="16"/>
                <w:szCs w:val="16"/>
                <w:lang w:val="en-US" w:eastAsia="en-US"/>
              </w:rPr>
            </w:pPr>
            <w:r w:rsidRPr="00845092">
              <w:rPr>
                <w:rFonts w:ascii="Times New Roman" w:hAnsi="Times New Roman"/>
                <w:color w:val="333333"/>
                <w:sz w:val="16"/>
                <w:szCs w:val="16"/>
                <w:lang w:val="en-US" w:eastAsia="en-US"/>
              </w:rPr>
              <w:t>25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r w:rsidR="001C00A6">
              <w:rPr>
                <w:rFonts w:ascii="Times New Roman" w:hAnsi="Times New Roman"/>
                <w:b/>
                <w:bCs/>
                <w:color w:val="000000"/>
                <w:sz w:val="16"/>
                <w:szCs w:val="16"/>
                <w:lang w:val="en-US" w:eastAsia="en-US"/>
              </w:rPr>
              <w:t>25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30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45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60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70</w:t>
            </w:r>
          </w:p>
        </w:tc>
        <w:tc>
          <w:tcPr>
            <w:tcW w:w="920" w:type="dxa"/>
            <w:tcBorders>
              <w:top w:val="nil"/>
              <w:left w:val="nil"/>
              <w:bottom w:val="single" w:sz="4" w:space="0" w:color="auto"/>
              <w:right w:val="single" w:sz="8"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90</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4.1.2</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845092" w:rsidP="00845092">
            <w:pPr>
              <w:spacing w:after="0" w:line="240" w:lineRule="auto"/>
              <w:jc w:val="center"/>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25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20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25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28</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35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45</w:t>
            </w:r>
          </w:p>
        </w:tc>
        <w:tc>
          <w:tcPr>
            <w:tcW w:w="920" w:type="dxa"/>
            <w:tcBorders>
              <w:top w:val="nil"/>
              <w:left w:val="nil"/>
              <w:bottom w:val="single" w:sz="4" w:space="0" w:color="auto"/>
              <w:right w:val="single" w:sz="8" w:space="0" w:color="auto"/>
            </w:tcBorders>
            <w:shd w:val="clear" w:color="auto" w:fill="auto"/>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50</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4.1.3</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845092" w:rsidP="00845092">
            <w:pPr>
              <w:spacing w:after="0" w:line="240" w:lineRule="auto"/>
              <w:jc w:val="center"/>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25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35</w:t>
            </w:r>
            <w:r w:rsidR="00845092" w:rsidRPr="00845092">
              <w:rPr>
                <w:rFonts w:ascii="Times New Roman" w:hAnsi="Times New Roman"/>
                <w:b/>
                <w:bCs/>
                <w:color w:val="000000"/>
                <w:sz w:val="16"/>
                <w:szCs w:val="16"/>
                <w:lang w:val="en-US" w:eastAsia="en-US"/>
              </w:rPr>
              <w:t> </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40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70</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85</w:t>
            </w:r>
          </w:p>
        </w:tc>
        <w:tc>
          <w:tcPr>
            <w:tcW w:w="920" w:type="dxa"/>
            <w:tcBorders>
              <w:top w:val="nil"/>
              <w:left w:val="nil"/>
              <w:bottom w:val="single" w:sz="4" w:space="0" w:color="auto"/>
              <w:right w:val="single" w:sz="8"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90</w:t>
            </w:r>
          </w:p>
        </w:tc>
      </w:tr>
      <w:tr w:rsidR="00845092" w:rsidRPr="00845092" w:rsidTr="0084509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4.1.4</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845092" w:rsidP="00845092">
            <w:pPr>
              <w:spacing w:after="0" w:line="240" w:lineRule="auto"/>
              <w:jc w:val="center"/>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25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r w:rsidR="001C00A6">
              <w:rPr>
                <w:rFonts w:ascii="Times New Roman" w:hAnsi="Times New Roman"/>
                <w:b/>
                <w:bCs/>
                <w:color w:val="000000"/>
                <w:sz w:val="16"/>
                <w:szCs w:val="16"/>
                <w:lang w:val="en-US" w:eastAsia="en-US"/>
              </w:rPr>
              <w:t>5</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6</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8</w:t>
            </w:r>
          </w:p>
        </w:tc>
        <w:tc>
          <w:tcPr>
            <w:tcW w:w="920" w:type="dxa"/>
            <w:tcBorders>
              <w:top w:val="nil"/>
              <w:left w:val="nil"/>
              <w:bottom w:val="single" w:sz="4" w:space="0" w:color="auto"/>
              <w:right w:val="single" w:sz="4"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9</w:t>
            </w:r>
          </w:p>
        </w:tc>
        <w:tc>
          <w:tcPr>
            <w:tcW w:w="920" w:type="dxa"/>
            <w:tcBorders>
              <w:top w:val="nil"/>
              <w:left w:val="nil"/>
              <w:bottom w:val="single" w:sz="4" w:space="0" w:color="auto"/>
              <w:right w:val="single" w:sz="8" w:space="0" w:color="auto"/>
            </w:tcBorders>
            <w:shd w:val="clear" w:color="auto" w:fill="auto"/>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10</w:t>
            </w:r>
          </w:p>
        </w:tc>
      </w:tr>
      <w:tr w:rsidR="00845092" w:rsidRPr="00845092" w:rsidTr="0084509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09795B"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OKUL Idaresi-Öğretmenler</w:t>
            </w:r>
            <w:r w:rsidR="00845092" w:rsidRPr="00845092">
              <w:rPr>
                <w:rFonts w:ascii="Times New Roman" w:hAnsi="Times New Roman"/>
                <w:color w:val="000000"/>
                <w:sz w:val="16"/>
                <w:szCs w:val="16"/>
                <w:lang w:val="en-US" w:eastAsia="en-US"/>
              </w:rPr>
              <w:t> </w:t>
            </w:r>
          </w:p>
        </w:tc>
      </w:tr>
      <w:tr w:rsidR="00845092" w:rsidRPr="00845092" w:rsidTr="00845092">
        <w:trPr>
          <w:trHeight w:val="51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09795B"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Belediyeler-Sivil Toplum Kuruluşları</w:t>
            </w:r>
            <w:r w:rsidR="00845092" w:rsidRPr="00845092">
              <w:rPr>
                <w:rFonts w:ascii="Times New Roman" w:hAnsi="Times New Roman"/>
                <w:color w:val="000000"/>
                <w:sz w:val="16"/>
                <w:szCs w:val="16"/>
                <w:lang w:val="en-US" w:eastAsia="en-US"/>
              </w:rPr>
              <w:t> </w:t>
            </w:r>
          </w:p>
        </w:tc>
      </w:tr>
      <w:tr w:rsidR="00845092" w:rsidRPr="00845092" w:rsidTr="0084509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09795B"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Katılımın düşük kalması</w:t>
            </w:r>
            <w:r w:rsidR="00845092" w:rsidRPr="00845092">
              <w:rPr>
                <w:rFonts w:ascii="Times New Roman" w:hAnsi="Times New Roman"/>
                <w:color w:val="000000"/>
                <w:sz w:val="16"/>
                <w:szCs w:val="16"/>
                <w:lang w:val="en-US" w:eastAsia="en-US"/>
              </w:rPr>
              <w:t> </w:t>
            </w:r>
          </w:p>
        </w:tc>
      </w:tr>
      <w:tr w:rsidR="00845092" w:rsidRPr="00845092" w:rsidTr="00845092">
        <w:trPr>
          <w:trHeight w:val="292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S1 Her bir öğrencinin bir kulüp faaliyetinde aktif olarak yer alması sağlanarak kulüp faaliyetlerinin etkinliği artırılacaktır.</w:t>
            </w:r>
            <w:r w:rsidRPr="00845092">
              <w:rPr>
                <w:rFonts w:ascii="Times New Roman" w:hAnsi="Times New Roman"/>
                <w:color w:val="000000"/>
                <w:sz w:val="16"/>
                <w:szCs w:val="16"/>
                <w:lang w:val="en-US" w:eastAsia="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845092">
              <w:rPr>
                <w:rFonts w:ascii="Times New Roman" w:hAnsi="Times New Roman"/>
                <w:color w:val="000000"/>
                <w:sz w:val="16"/>
                <w:szCs w:val="16"/>
                <w:lang w:val="en-US" w:eastAsia="en-US"/>
              </w:rPr>
              <w:br/>
              <w:t>S3 Okul bünyesinde yarışmalar düzenlenecektir.</w:t>
            </w:r>
            <w:r w:rsidRPr="00845092">
              <w:rPr>
                <w:rFonts w:ascii="Times New Roman" w:hAnsi="Times New Roman"/>
                <w:color w:val="000000"/>
                <w:sz w:val="16"/>
                <w:szCs w:val="16"/>
                <w:lang w:val="en-US" w:eastAsia="en-US"/>
              </w:rPr>
              <w:br/>
              <w:t>S4 Diğer kurum ve kuruluşlarla iş birliği içerisinde yürütülen bilimsel, sosyal, kültürel, sanatsal ve sportif alanlardaki faaliyetler artırılacaktır.</w:t>
            </w:r>
            <w:r w:rsidRPr="00845092">
              <w:rPr>
                <w:rFonts w:ascii="Times New Roman" w:hAnsi="Times New Roman"/>
                <w:color w:val="000000"/>
                <w:sz w:val="16"/>
                <w:szCs w:val="16"/>
                <w:lang w:val="en-US" w:eastAsia="en-US"/>
              </w:rPr>
              <w:br/>
              <w:t>S5 Okul bahçeleri çocukların geleneksel oyunlarla vakit geçirmelerini sağlayacak ve gelişimlerini destekleyecek şekilde etkin olarak kullanılacaktır.</w:t>
            </w:r>
            <w:r w:rsidRPr="00845092">
              <w:rPr>
                <w:rFonts w:ascii="Times New Roman" w:hAnsi="Times New Roman"/>
                <w:color w:val="000000"/>
                <w:sz w:val="16"/>
                <w:szCs w:val="16"/>
                <w:lang w:val="en-US" w:eastAsia="en-US"/>
              </w:rPr>
              <w:br/>
              <w:t>S6 Okul bünyesinde etkinlikler düzenlenecektir.</w:t>
            </w:r>
            <w:r w:rsidRPr="00845092">
              <w:rPr>
                <w:rFonts w:ascii="Times New Roman" w:hAnsi="Times New Roman"/>
                <w:color w:val="000000"/>
                <w:sz w:val="16"/>
                <w:szCs w:val="16"/>
                <w:lang w:val="en-US" w:eastAsia="en-US"/>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845092">
              <w:rPr>
                <w:rFonts w:ascii="Times New Roman" w:hAnsi="Times New Roman"/>
                <w:color w:val="000000"/>
                <w:sz w:val="16"/>
                <w:szCs w:val="16"/>
                <w:lang w:val="en-US" w:eastAsia="en-US"/>
              </w:rPr>
              <w:br/>
              <w:t>S10 Öğrenci seviyesi ve öğretim programı kazanımlarına uygun olarak geleneksel çocuk oyunları ders içi etkinliklerde kullanılacaktır.</w:t>
            </w:r>
            <w:r w:rsidRPr="00845092">
              <w:rPr>
                <w:rFonts w:ascii="Times New Roman" w:hAnsi="Times New Roman"/>
                <w:color w:val="000000"/>
                <w:sz w:val="16"/>
                <w:szCs w:val="16"/>
                <w:lang w:val="en-US" w:eastAsia="en-US"/>
              </w:rPr>
              <w:br/>
              <w:t>S11 Eğitim‐ öğretim yılı içerisinde okullarda geleneksel çocuk oyunları şenliği yapılacaktır.</w:t>
            </w:r>
          </w:p>
        </w:tc>
      </w:tr>
      <w:tr w:rsidR="00845092" w:rsidRPr="00845092" w:rsidTr="0084509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09795B"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45000tl</w:t>
            </w:r>
            <w:r w:rsidR="00845092" w:rsidRPr="00845092">
              <w:rPr>
                <w:rFonts w:ascii="Times New Roman" w:hAnsi="Times New Roman"/>
                <w:color w:val="000000"/>
                <w:sz w:val="16"/>
                <w:szCs w:val="16"/>
                <w:lang w:val="en-US" w:eastAsia="en-US"/>
              </w:rPr>
              <w:t> </w:t>
            </w:r>
          </w:p>
        </w:tc>
      </w:tr>
      <w:tr w:rsidR="00845092" w:rsidRPr="00845092" w:rsidTr="0084509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09795B" w:rsidRDefault="0009795B" w:rsidP="00845092">
            <w:pPr>
              <w:spacing w:after="0" w:line="240" w:lineRule="auto"/>
              <w:jc w:val="center"/>
              <w:rPr>
                <w:rFonts w:ascii="Times New Roman" w:hAnsi="Times New Roman"/>
                <w:color w:val="000000"/>
                <w:sz w:val="18"/>
                <w:szCs w:val="18"/>
                <w:lang w:val="en-US" w:eastAsia="en-US"/>
              </w:rPr>
            </w:pPr>
            <w:r w:rsidRPr="0009795B">
              <w:rPr>
                <w:rFonts w:ascii="Times New Roman" w:hAnsi="Times New Roman"/>
                <w:sz w:val="18"/>
                <w:szCs w:val="18"/>
              </w:rPr>
              <w:t>Öğrencilerin öğrenme etkinliklerini destekleyecek, yenilikçi ve yaratıcı düşünme becerilerini geliştirecek fırsatların yetersiz olması</w:t>
            </w:r>
            <w:r w:rsidR="00845092" w:rsidRPr="0009795B">
              <w:rPr>
                <w:rFonts w:ascii="Times New Roman" w:hAnsi="Times New Roman"/>
                <w:color w:val="000000"/>
                <w:sz w:val="18"/>
                <w:szCs w:val="18"/>
                <w:lang w:val="en-US" w:eastAsia="en-US"/>
              </w:rPr>
              <w:t> </w:t>
            </w:r>
          </w:p>
        </w:tc>
      </w:tr>
      <w:tr w:rsidR="00845092" w:rsidRPr="0009795B" w:rsidTr="0084509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İhityaçlar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845092" w:rsidRPr="0009795B" w:rsidRDefault="0009795B" w:rsidP="00845092">
            <w:pPr>
              <w:spacing w:after="0" w:line="240" w:lineRule="auto"/>
              <w:jc w:val="center"/>
              <w:rPr>
                <w:rFonts w:ascii="Times New Roman" w:hAnsi="Times New Roman"/>
                <w:color w:val="000000"/>
                <w:sz w:val="18"/>
                <w:szCs w:val="18"/>
                <w:lang w:val="en-US" w:eastAsia="en-US"/>
              </w:rPr>
            </w:pPr>
            <w:r w:rsidRPr="0009795B">
              <w:rPr>
                <w:rFonts w:ascii="Times New Roman" w:hAnsi="Times New Roman"/>
                <w:sz w:val="18"/>
                <w:szCs w:val="18"/>
              </w:rPr>
              <w:t>Okul bahçelerinde ve diğer eğitim ortamlarında geleneksel oyun alanı ihtiyacı</w:t>
            </w:r>
            <w:r w:rsidR="00845092" w:rsidRPr="0009795B">
              <w:rPr>
                <w:rFonts w:ascii="Times New Roman" w:hAnsi="Times New Roman"/>
                <w:color w:val="000000"/>
                <w:sz w:val="18"/>
                <w:szCs w:val="18"/>
                <w:lang w:val="en-US" w:eastAsia="en-US"/>
              </w:rPr>
              <w:t> </w:t>
            </w:r>
          </w:p>
        </w:tc>
      </w:tr>
    </w:tbl>
    <w:p w:rsidR="00845092" w:rsidRPr="005D7B47" w:rsidRDefault="00845092" w:rsidP="005D7B47">
      <w:pPr>
        <w:jc w:val="both"/>
        <w:rPr>
          <w:rFonts w:ascii="Times New Roman" w:hAnsi="Times New Roman"/>
          <w:b/>
          <w:i/>
          <w:color w:val="000000" w:themeColor="text1"/>
          <w:szCs w:val="24"/>
        </w:rPr>
      </w:pPr>
    </w:p>
    <w:tbl>
      <w:tblPr>
        <w:tblW w:w="10080" w:type="dxa"/>
        <w:tblInd w:w="98" w:type="dxa"/>
        <w:tblLook w:val="04A0"/>
      </w:tblPr>
      <w:tblGrid>
        <w:gridCol w:w="1175"/>
        <w:gridCol w:w="2904"/>
        <w:gridCol w:w="1005"/>
        <w:gridCol w:w="920"/>
        <w:gridCol w:w="876"/>
        <w:gridCol w:w="640"/>
        <w:gridCol w:w="640"/>
        <w:gridCol w:w="640"/>
        <w:gridCol w:w="640"/>
        <w:gridCol w:w="640"/>
      </w:tblGrid>
      <w:tr w:rsidR="00845092" w:rsidRPr="00845092" w:rsidTr="008E1EBF">
        <w:trPr>
          <w:trHeight w:val="499"/>
        </w:trPr>
        <w:tc>
          <w:tcPr>
            <w:tcW w:w="1175"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xml:space="preserve">TEMA: </w:t>
            </w:r>
          </w:p>
        </w:tc>
        <w:tc>
          <w:tcPr>
            <w:tcW w:w="8905" w:type="dxa"/>
            <w:gridSpan w:val="9"/>
            <w:tcBorders>
              <w:top w:val="single" w:sz="8" w:space="0" w:color="auto"/>
              <w:left w:val="nil"/>
              <w:bottom w:val="single" w:sz="4" w:space="0" w:color="auto"/>
              <w:right w:val="single" w:sz="8" w:space="0" w:color="000000"/>
            </w:tcBorders>
            <w:shd w:val="clear" w:color="000000" w:fill="F8CBAC"/>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KAPASİTE</w:t>
            </w:r>
          </w:p>
        </w:tc>
      </w:tr>
      <w:tr w:rsidR="00845092" w:rsidRPr="00845092" w:rsidTr="008E1EBF">
        <w:trPr>
          <w:trHeight w:val="499"/>
        </w:trPr>
        <w:tc>
          <w:tcPr>
            <w:tcW w:w="1175" w:type="dxa"/>
            <w:tcBorders>
              <w:top w:val="nil"/>
              <w:left w:val="single" w:sz="8" w:space="0" w:color="auto"/>
              <w:bottom w:val="single" w:sz="4" w:space="0" w:color="auto"/>
              <w:right w:val="single" w:sz="4" w:space="0" w:color="auto"/>
            </w:tcBorders>
            <w:shd w:val="clear" w:color="000000" w:fill="F8CBAC"/>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STRATEJİK AMAÇ 5.</w:t>
            </w:r>
          </w:p>
        </w:tc>
        <w:tc>
          <w:tcPr>
            <w:tcW w:w="8905" w:type="dxa"/>
            <w:gridSpan w:val="9"/>
            <w:tcBorders>
              <w:top w:val="single" w:sz="4" w:space="0" w:color="auto"/>
              <w:left w:val="nil"/>
              <w:bottom w:val="single" w:sz="4" w:space="0" w:color="auto"/>
              <w:right w:val="single" w:sz="8" w:space="0" w:color="000000"/>
            </w:tcBorders>
            <w:shd w:val="clear" w:color="000000" w:fill="F8CBAC"/>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xml:space="preserve">Eğitim ve öğretimin niteliğinin geliştirilmesini sağlanacaktır.  </w:t>
            </w:r>
          </w:p>
        </w:tc>
      </w:tr>
      <w:tr w:rsidR="00845092" w:rsidRPr="00845092" w:rsidTr="008E1EBF">
        <w:trPr>
          <w:trHeight w:val="499"/>
        </w:trPr>
        <w:tc>
          <w:tcPr>
            <w:tcW w:w="1175" w:type="dxa"/>
            <w:tcBorders>
              <w:top w:val="nil"/>
              <w:left w:val="single" w:sz="8" w:space="0" w:color="auto"/>
              <w:bottom w:val="single" w:sz="4" w:space="0" w:color="auto"/>
              <w:right w:val="single" w:sz="4" w:space="0" w:color="auto"/>
            </w:tcBorders>
            <w:shd w:val="clear" w:color="000000" w:fill="BF8F00"/>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 5.1</w:t>
            </w:r>
          </w:p>
        </w:tc>
        <w:tc>
          <w:tcPr>
            <w:tcW w:w="8905" w:type="dxa"/>
            <w:gridSpan w:val="9"/>
            <w:tcBorders>
              <w:top w:val="single" w:sz="4" w:space="0" w:color="auto"/>
              <w:left w:val="nil"/>
              <w:bottom w:val="single" w:sz="4" w:space="0" w:color="auto"/>
              <w:right w:val="single" w:sz="8" w:space="0" w:color="000000"/>
            </w:tcBorders>
            <w:shd w:val="clear" w:color="000000" w:fill="C09200"/>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xml:space="preserve">Kurum personelinin mesleki gelişimlerinin artırılması sağlanacaktır.  </w:t>
            </w:r>
          </w:p>
        </w:tc>
      </w:tr>
      <w:tr w:rsidR="00845092" w:rsidRPr="00845092" w:rsidTr="008E1EBF">
        <w:trPr>
          <w:trHeight w:val="765"/>
        </w:trPr>
        <w:tc>
          <w:tcPr>
            <w:tcW w:w="1175" w:type="dxa"/>
            <w:tcBorders>
              <w:top w:val="nil"/>
              <w:left w:val="single" w:sz="8" w:space="0" w:color="auto"/>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NO</w:t>
            </w:r>
          </w:p>
        </w:tc>
        <w:tc>
          <w:tcPr>
            <w:tcW w:w="2904" w:type="dxa"/>
            <w:tcBorders>
              <w:top w:val="single" w:sz="4" w:space="0" w:color="auto"/>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Performans Göstergeleri</w:t>
            </w:r>
          </w:p>
        </w:tc>
        <w:tc>
          <w:tcPr>
            <w:tcW w:w="1005"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Hedefe Etkisi (%)</w:t>
            </w:r>
          </w:p>
        </w:tc>
        <w:tc>
          <w:tcPr>
            <w:tcW w:w="876"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Başlangıç Değeri</w:t>
            </w:r>
          </w:p>
        </w:tc>
        <w:tc>
          <w:tcPr>
            <w:tcW w:w="64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2024 Hedef</w:t>
            </w:r>
          </w:p>
        </w:tc>
        <w:tc>
          <w:tcPr>
            <w:tcW w:w="64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2025 Hedef</w:t>
            </w:r>
          </w:p>
        </w:tc>
        <w:tc>
          <w:tcPr>
            <w:tcW w:w="64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2026 Hedef</w:t>
            </w:r>
          </w:p>
        </w:tc>
        <w:tc>
          <w:tcPr>
            <w:tcW w:w="64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2027 Hedef</w:t>
            </w:r>
          </w:p>
        </w:tc>
        <w:tc>
          <w:tcPr>
            <w:tcW w:w="640" w:type="dxa"/>
            <w:tcBorders>
              <w:top w:val="nil"/>
              <w:left w:val="nil"/>
              <w:bottom w:val="single" w:sz="4" w:space="0" w:color="auto"/>
              <w:right w:val="single" w:sz="8"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2028 Hedef</w:t>
            </w:r>
          </w:p>
        </w:tc>
      </w:tr>
      <w:tr w:rsidR="00845092" w:rsidRPr="00845092" w:rsidTr="008E1EBF">
        <w:trPr>
          <w:trHeight w:val="300"/>
        </w:trPr>
        <w:tc>
          <w:tcPr>
            <w:tcW w:w="1175" w:type="dxa"/>
            <w:vMerge w:val="restart"/>
            <w:tcBorders>
              <w:top w:val="nil"/>
              <w:left w:val="single" w:sz="8" w:space="0" w:color="auto"/>
              <w:bottom w:val="nil"/>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2.1.1</w:t>
            </w:r>
          </w:p>
        </w:tc>
        <w:tc>
          <w:tcPr>
            <w:tcW w:w="2904" w:type="dxa"/>
            <w:vMerge w:val="restart"/>
            <w:tcBorders>
              <w:top w:val="single" w:sz="4" w:space="0" w:color="auto"/>
              <w:left w:val="single" w:sz="4" w:space="0" w:color="auto"/>
              <w:bottom w:val="nil"/>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Yüzyüze hizmet içi eğitim alan personel sayısı</w:t>
            </w:r>
          </w:p>
        </w:tc>
        <w:tc>
          <w:tcPr>
            <w:tcW w:w="1005" w:type="dxa"/>
            <w:tcBorders>
              <w:top w:val="nil"/>
              <w:left w:val="nil"/>
              <w:bottom w:val="single" w:sz="4" w:space="0" w:color="auto"/>
              <w:right w:val="single" w:sz="4" w:space="0" w:color="auto"/>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2C4B50" w:rsidP="002C4B50">
            <w:pPr>
              <w:spacing w:after="0" w:line="240" w:lineRule="auto"/>
              <w:jc w:val="center"/>
              <w:rPr>
                <w:rFonts w:ascii="Times New Roman" w:hAnsi="Times New Roman"/>
                <w:color w:val="333333"/>
                <w:sz w:val="16"/>
                <w:szCs w:val="16"/>
                <w:lang w:val="en-US" w:eastAsia="en-US"/>
              </w:rPr>
            </w:pPr>
            <w:r>
              <w:rPr>
                <w:rFonts w:ascii="Times New Roman" w:hAnsi="Times New Roman"/>
                <w:color w:val="333333"/>
                <w:sz w:val="16"/>
                <w:szCs w:val="16"/>
                <w:lang w:val="en-US" w:eastAsia="en-US"/>
              </w:rPr>
              <w:t>20</w:t>
            </w:r>
          </w:p>
        </w:tc>
        <w:tc>
          <w:tcPr>
            <w:tcW w:w="876"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r w:rsidR="00845092" w:rsidRPr="00845092">
              <w:rPr>
                <w:rFonts w:ascii="Times New Roman" w:hAnsi="Times New Roman"/>
                <w:b/>
                <w:bCs/>
                <w:color w:val="000000"/>
                <w:sz w:val="16"/>
                <w:szCs w:val="16"/>
                <w:lang w:val="en-US" w:eastAsia="en-US"/>
              </w:rPr>
              <w:t> </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c>
          <w:tcPr>
            <w:tcW w:w="640" w:type="dxa"/>
            <w:tcBorders>
              <w:top w:val="nil"/>
              <w:left w:val="nil"/>
              <w:bottom w:val="single" w:sz="4" w:space="0" w:color="auto"/>
              <w:right w:val="single" w:sz="8"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r>
      <w:tr w:rsidR="00845092" w:rsidRPr="00845092" w:rsidTr="008E1EBF">
        <w:trPr>
          <w:trHeight w:val="300"/>
        </w:trPr>
        <w:tc>
          <w:tcPr>
            <w:tcW w:w="1175" w:type="dxa"/>
            <w:vMerge/>
            <w:tcBorders>
              <w:top w:val="nil"/>
              <w:left w:val="single" w:sz="8" w:space="0" w:color="auto"/>
              <w:bottom w:val="nil"/>
              <w:right w:val="single" w:sz="4" w:space="0" w:color="auto"/>
            </w:tcBorders>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p>
        </w:tc>
        <w:tc>
          <w:tcPr>
            <w:tcW w:w="2904" w:type="dxa"/>
            <w:vMerge/>
            <w:tcBorders>
              <w:top w:val="single" w:sz="4" w:space="0" w:color="auto"/>
              <w:left w:val="single" w:sz="4" w:space="0" w:color="auto"/>
              <w:bottom w:val="nil"/>
              <w:right w:val="single" w:sz="4" w:space="0" w:color="000000"/>
            </w:tcBorders>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p>
        </w:tc>
        <w:tc>
          <w:tcPr>
            <w:tcW w:w="1005" w:type="dxa"/>
            <w:tcBorders>
              <w:top w:val="nil"/>
              <w:left w:val="nil"/>
              <w:bottom w:val="single" w:sz="4" w:space="0" w:color="auto"/>
              <w:right w:val="single" w:sz="4" w:space="0" w:color="auto"/>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2C4B50" w:rsidP="002C4B50">
            <w:pPr>
              <w:spacing w:after="0" w:line="240" w:lineRule="auto"/>
              <w:jc w:val="center"/>
              <w:rPr>
                <w:rFonts w:ascii="Times New Roman" w:hAnsi="Times New Roman"/>
                <w:color w:val="333333"/>
                <w:sz w:val="16"/>
                <w:szCs w:val="16"/>
                <w:lang w:val="en-US" w:eastAsia="en-US"/>
              </w:rPr>
            </w:pPr>
            <w:r>
              <w:rPr>
                <w:rFonts w:ascii="Times New Roman" w:hAnsi="Times New Roman"/>
                <w:color w:val="333333"/>
                <w:sz w:val="16"/>
                <w:szCs w:val="16"/>
                <w:lang w:val="en-US" w:eastAsia="en-US"/>
              </w:rPr>
              <w:t>20</w:t>
            </w:r>
          </w:p>
        </w:tc>
        <w:tc>
          <w:tcPr>
            <w:tcW w:w="876"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r w:rsidR="00845092" w:rsidRPr="00845092">
              <w:rPr>
                <w:rFonts w:ascii="Times New Roman" w:hAnsi="Times New Roman"/>
                <w:b/>
                <w:bCs/>
                <w:color w:val="000000"/>
                <w:sz w:val="16"/>
                <w:szCs w:val="16"/>
                <w:lang w:val="en-US" w:eastAsia="en-US"/>
              </w:rPr>
              <w:t> </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p>
        </w:tc>
        <w:tc>
          <w:tcPr>
            <w:tcW w:w="640" w:type="dxa"/>
            <w:tcBorders>
              <w:top w:val="nil"/>
              <w:left w:val="nil"/>
              <w:bottom w:val="single" w:sz="4" w:space="0" w:color="auto"/>
              <w:right w:val="single" w:sz="8"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p>
        </w:tc>
      </w:tr>
      <w:tr w:rsidR="00845092" w:rsidRPr="00845092" w:rsidTr="008E1EBF">
        <w:trPr>
          <w:trHeight w:val="300"/>
        </w:trPr>
        <w:tc>
          <w:tcPr>
            <w:tcW w:w="1175" w:type="dxa"/>
            <w:vMerge w:val="restart"/>
            <w:tcBorders>
              <w:top w:val="single" w:sz="4" w:space="0" w:color="auto"/>
              <w:left w:val="single" w:sz="8" w:space="0" w:color="auto"/>
              <w:bottom w:val="single" w:sz="4" w:space="0" w:color="000000"/>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2.1.2</w:t>
            </w:r>
          </w:p>
        </w:tc>
        <w:tc>
          <w:tcPr>
            <w:tcW w:w="290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Uzaktan hizmet içi eğitime katılan personel sayısı</w:t>
            </w:r>
          </w:p>
        </w:tc>
        <w:tc>
          <w:tcPr>
            <w:tcW w:w="1005" w:type="dxa"/>
            <w:tcBorders>
              <w:top w:val="nil"/>
              <w:left w:val="nil"/>
              <w:bottom w:val="single" w:sz="4" w:space="0" w:color="auto"/>
              <w:right w:val="single" w:sz="4" w:space="0" w:color="auto"/>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2C4B50" w:rsidP="002C4B50">
            <w:pPr>
              <w:spacing w:after="0" w:line="240" w:lineRule="auto"/>
              <w:jc w:val="center"/>
              <w:rPr>
                <w:rFonts w:ascii="Times New Roman" w:hAnsi="Times New Roman"/>
                <w:color w:val="333333"/>
                <w:sz w:val="16"/>
                <w:szCs w:val="16"/>
                <w:lang w:val="en-US" w:eastAsia="en-US"/>
              </w:rPr>
            </w:pPr>
            <w:r>
              <w:rPr>
                <w:rFonts w:ascii="Times New Roman" w:hAnsi="Times New Roman"/>
                <w:color w:val="333333"/>
                <w:sz w:val="16"/>
                <w:szCs w:val="16"/>
                <w:lang w:val="en-US" w:eastAsia="en-US"/>
              </w:rPr>
              <w:t>20</w:t>
            </w:r>
          </w:p>
        </w:tc>
        <w:tc>
          <w:tcPr>
            <w:tcW w:w="876" w:type="dxa"/>
            <w:tcBorders>
              <w:top w:val="nil"/>
              <w:left w:val="nil"/>
              <w:bottom w:val="single" w:sz="4" w:space="0" w:color="auto"/>
              <w:right w:val="single" w:sz="4" w:space="0" w:color="auto"/>
            </w:tcBorders>
            <w:shd w:val="clear" w:color="000000" w:fill="FFFFFF"/>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r w:rsidR="001C00A6">
              <w:rPr>
                <w:rFonts w:ascii="Times New Roman" w:hAnsi="Times New Roman"/>
                <w:b/>
                <w:bCs/>
                <w:color w:val="000000"/>
                <w:sz w:val="16"/>
                <w:szCs w:val="16"/>
                <w:lang w:val="en-US" w:eastAsia="en-US"/>
              </w:rPr>
              <w:t>5</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r w:rsidR="00845092" w:rsidRPr="00845092">
              <w:rPr>
                <w:rFonts w:ascii="Times New Roman" w:hAnsi="Times New Roman"/>
                <w:b/>
                <w:bCs/>
                <w:color w:val="000000"/>
                <w:sz w:val="16"/>
                <w:szCs w:val="16"/>
                <w:lang w:val="en-US" w:eastAsia="en-US"/>
              </w:rPr>
              <w:t> </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c>
          <w:tcPr>
            <w:tcW w:w="640" w:type="dxa"/>
            <w:tcBorders>
              <w:top w:val="nil"/>
              <w:left w:val="nil"/>
              <w:bottom w:val="single" w:sz="4" w:space="0" w:color="auto"/>
              <w:right w:val="single" w:sz="8"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r>
      <w:tr w:rsidR="00845092" w:rsidRPr="00845092" w:rsidTr="008E1EBF">
        <w:trPr>
          <w:trHeight w:val="300"/>
        </w:trPr>
        <w:tc>
          <w:tcPr>
            <w:tcW w:w="1175" w:type="dxa"/>
            <w:vMerge/>
            <w:tcBorders>
              <w:top w:val="single" w:sz="4" w:space="0" w:color="auto"/>
              <w:left w:val="single" w:sz="8" w:space="0" w:color="auto"/>
              <w:bottom w:val="single" w:sz="4" w:space="0" w:color="000000"/>
              <w:right w:val="single" w:sz="4" w:space="0" w:color="auto"/>
            </w:tcBorders>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p>
        </w:tc>
        <w:tc>
          <w:tcPr>
            <w:tcW w:w="2904" w:type="dxa"/>
            <w:vMerge/>
            <w:tcBorders>
              <w:top w:val="single" w:sz="4" w:space="0" w:color="auto"/>
              <w:left w:val="single" w:sz="4" w:space="0" w:color="auto"/>
              <w:bottom w:val="single" w:sz="4" w:space="0" w:color="000000"/>
              <w:right w:val="single" w:sz="4" w:space="0" w:color="000000"/>
            </w:tcBorders>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p>
        </w:tc>
        <w:tc>
          <w:tcPr>
            <w:tcW w:w="1005" w:type="dxa"/>
            <w:tcBorders>
              <w:top w:val="nil"/>
              <w:left w:val="nil"/>
              <w:bottom w:val="single" w:sz="4" w:space="0" w:color="auto"/>
              <w:right w:val="single" w:sz="4" w:space="0" w:color="auto"/>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2C4B50" w:rsidP="002C4B50">
            <w:pPr>
              <w:spacing w:after="0" w:line="240" w:lineRule="auto"/>
              <w:jc w:val="center"/>
              <w:rPr>
                <w:rFonts w:ascii="Times New Roman" w:hAnsi="Times New Roman"/>
                <w:color w:val="333333"/>
                <w:sz w:val="16"/>
                <w:szCs w:val="16"/>
                <w:lang w:val="en-US" w:eastAsia="en-US"/>
              </w:rPr>
            </w:pPr>
            <w:r>
              <w:rPr>
                <w:rFonts w:ascii="Times New Roman" w:hAnsi="Times New Roman"/>
                <w:color w:val="333333"/>
                <w:sz w:val="16"/>
                <w:szCs w:val="16"/>
                <w:lang w:val="en-US" w:eastAsia="en-US"/>
              </w:rPr>
              <w:t>20</w:t>
            </w:r>
          </w:p>
        </w:tc>
        <w:tc>
          <w:tcPr>
            <w:tcW w:w="876" w:type="dxa"/>
            <w:tcBorders>
              <w:top w:val="nil"/>
              <w:left w:val="nil"/>
              <w:bottom w:val="single" w:sz="4" w:space="0" w:color="auto"/>
              <w:right w:val="single" w:sz="4" w:space="0" w:color="auto"/>
            </w:tcBorders>
            <w:shd w:val="clear" w:color="000000" w:fill="FFFFFF"/>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r w:rsidR="001C00A6">
              <w:rPr>
                <w:rFonts w:ascii="Times New Roman" w:hAnsi="Times New Roman"/>
                <w:b/>
                <w:bCs/>
                <w:color w:val="000000"/>
                <w:sz w:val="16"/>
                <w:szCs w:val="16"/>
                <w:lang w:val="en-US" w:eastAsia="en-US"/>
              </w:rPr>
              <w:t>71</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r w:rsidR="00845092" w:rsidRPr="00845092">
              <w:rPr>
                <w:rFonts w:ascii="Times New Roman" w:hAnsi="Times New Roman"/>
                <w:b/>
                <w:bCs/>
                <w:color w:val="000000"/>
                <w:sz w:val="16"/>
                <w:szCs w:val="16"/>
                <w:lang w:val="en-US" w:eastAsia="en-US"/>
              </w:rPr>
              <w:t> </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p>
        </w:tc>
        <w:tc>
          <w:tcPr>
            <w:tcW w:w="640" w:type="dxa"/>
            <w:tcBorders>
              <w:top w:val="nil"/>
              <w:left w:val="nil"/>
              <w:bottom w:val="single" w:sz="4" w:space="0" w:color="auto"/>
              <w:right w:val="single" w:sz="8" w:space="0" w:color="auto"/>
            </w:tcBorders>
            <w:shd w:val="clear" w:color="000000" w:fill="FFFFFF"/>
            <w:vAlign w:val="center"/>
            <w:hideMark/>
          </w:tcPr>
          <w:p w:rsidR="00845092" w:rsidRPr="00845092" w:rsidRDefault="001C00A6"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71</w:t>
            </w:r>
          </w:p>
        </w:tc>
      </w:tr>
      <w:tr w:rsidR="00845092" w:rsidRPr="00845092" w:rsidTr="008E1EBF">
        <w:trPr>
          <w:trHeight w:val="499"/>
        </w:trPr>
        <w:tc>
          <w:tcPr>
            <w:tcW w:w="1175" w:type="dxa"/>
            <w:vMerge w:val="restart"/>
            <w:tcBorders>
              <w:top w:val="nil"/>
              <w:left w:val="single" w:sz="8" w:space="0" w:color="auto"/>
              <w:bottom w:val="single" w:sz="4" w:space="0" w:color="000000"/>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lastRenderedPageBreak/>
              <w:t>PG 2.1.5</w:t>
            </w:r>
          </w:p>
        </w:tc>
        <w:tc>
          <w:tcPr>
            <w:tcW w:w="290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xml:space="preserve">Projelere katılım sağlayan öğretmen sayısı </w:t>
            </w:r>
          </w:p>
        </w:tc>
        <w:tc>
          <w:tcPr>
            <w:tcW w:w="1005" w:type="dxa"/>
            <w:tcBorders>
              <w:top w:val="nil"/>
              <w:left w:val="nil"/>
              <w:bottom w:val="single" w:sz="4" w:space="0" w:color="auto"/>
              <w:right w:val="single" w:sz="4" w:space="0" w:color="auto"/>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Ulusal Projeler</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845092" w:rsidP="00845092">
            <w:pPr>
              <w:spacing w:after="0" w:line="240" w:lineRule="auto"/>
              <w:jc w:val="center"/>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15</w:t>
            </w:r>
          </w:p>
        </w:tc>
        <w:tc>
          <w:tcPr>
            <w:tcW w:w="876" w:type="dxa"/>
            <w:tcBorders>
              <w:top w:val="nil"/>
              <w:left w:val="nil"/>
              <w:bottom w:val="single" w:sz="4" w:space="0" w:color="auto"/>
              <w:right w:val="single" w:sz="4" w:space="0" w:color="auto"/>
            </w:tcBorders>
            <w:shd w:val="clear" w:color="000000" w:fill="FFFFFF"/>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r w:rsidR="0009795B">
              <w:rPr>
                <w:rFonts w:ascii="Times New Roman" w:hAnsi="Times New Roman"/>
                <w:b/>
                <w:bCs/>
                <w:color w:val="000000"/>
                <w:sz w:val="16"/>
                <w:szCs w:val="16"/>
                <w:lang w:val="en-US" w:eastAsia="en-US"/>
              </w:rPr>
              <w:t>2</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3</w:t>
            </w:r>
            <w:r w:rsidR="00845092" w:rsidRPr="00845092">
              <w:rPr>
                <w:rFonts w:ascii="Times New Roman" w:hAnsi="Times New Roman"/>
                <w:b/>
                <w:bCs/>
                <w:color w:val="000000"/>
                <w:sz w:val="16"/>
                <w:szCs w:val="16"/>
                <w:lang w:val="en-US" w:eastAsia="en-US"/>
              </w:rPr>
              <w:t> </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8</w:t>
            </w:r>
            <w:r w:rsidR="00845092" w:rsidRPr="00845092">
              <w:rPr>
                <w:rFonts w:ascii="Times New Roman" w:hAnsi="Times New Roman"/>
                <w:b/>
                <w:bCs/>
                <w:color w:val="000000"/>
                <w:sz w:val="16"/>
                <w:szCs w:val="16"/>
                <w:lang w:val="en-US" w:eastAsia="en-US"/>
              </w:rPr>
              <w:t> </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10</w:t>
            </w:r>
            <w:r w:rsidR="00845092" w:rsidRPr="00845092">
              <w:rPr>
                <w:rFonts w:ascii="Times New Roman" w:hAnsi="Times New Roman"/>
                <w:b/>
                <w:bCs/>
                <w:color w:val="000000"/>
                <w:sz w:val="16"/>
                <w:szCs w:val="16"/>
                <w:lang w:val="en-US" w:eastAsia="en-US"/>
              </w:rPr>
              <w:t> </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r w:rsidR="0009795B">
              <w:rPr>
                <w:rFonts w:ascii="Times New Roman" w:hAnsi="Times New Roman"/>
                <w:b/>
                <w:bCs/>
                <w:color w:val="000000"/>
                <w:sz w:val="16"/>
                <w:szCs w:val="16"/>
                <w:lang w:val="en-US" w:eastAsia="en-US"/>
              </w:rPr>
              <w:t>15</w:t>
            </w:r>
          </w:p>
        </w:tc>
        <w:tc>
          <w:tcPr>
            <w:tcW w:w="640" w:type="dxa"/>
            <w:tcBorders>
              <w:top w:val="nil"/>
              <w:left w:val="nil"/>
              <w:bottom w:val="single" w:sz="4" w:space="0" w:color="auto"/>
              <w:right w:val="single" w:sz="8" w:space="0" w:color="auto"/>
            </w:tcBorders>
            <w:shd w:val="clear" w:color="000000" w:fill="FFFFFF"/>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20</w:t>
            </w:r>
            <w:r w:rsidR="00845092" w:rsidRPr="00845092">
              <w:rPr>
                <w:rFonts w:ascii="Times New Roman" w:hAnsi="Times New Roman"/>
                <w:b/>
                <w:bCs/>
                <w:color w:val="000000"/>
                <w:sz w:val="16"/>
                <w:szCs w:val="16"/>
                <w:lang w:val="en-US" w:eastAsia="en-US"/>
              </w:rPr>
              <w:t> </w:t>
            </w:r>
          </w:p>
        </w:tc>
      </w:tr>
      <w:tr w:rsidR="00845092" w:rsidRPr="00845092" w:rsidTr="008E1EBF">
        <w:trPr>
          <w:trHeight w:val="499"/>
        </w:trPr>
        <w:tc>
          <w:tcPr>
            <w:tcW w:w="1175" w:type="dxa"/>
            <w:vMerge/>
            <w:tcBorders>
              <w:top w:val="nil"/>
              <w:left w:val="single" w:sz="8" w:space="0" w:color="auto"/>
              <w:bottom w:val="single" w:sz="4" w:space="0" w:color="000000"/>
              <w:right w:val="single" w:sz="4" w:space="0" w:color="auto"/>
            </w:tcBorders>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p>
        </w:tc>
        <w:tc>
          <w:tcPr>
            <w:tcW w:w="2904" w:type="dxa"/>
            <w:vMerge/>
            <w:tcBorders>
              <w:top w:val="single" w:sz="4" w:space="0" w:color="auto"/>
              <w:left w:val="single" w:sz="4" w:space="0" w:color="auto"/>
              <w:bottom w:val="single" w:sz="4" w:space="0" w:color="000000"/>
              <w:right w:val="single" w:sz="4" w:space="0" w:color="000000"/>
            </w:tcBorders>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p>
        </w:tc>
        <w:tc>
          <w:tcPr>
            <w:tcW w:w="1005" w:type="dxa"/>
            <w:tcBorders>
              <w:top w:val="nil"/>
              <w:left w:val="nil"/>
              <w:bottom w:val="single" w:sz="4" w:space="0" w:color="auto"/>
              <w:right w:val="single" w:sz="4" w:space="0" w:color="auto"/>
            </w:tcBorders>
            <w:shd w:val="clear" w:color="auto" w:fill="auto"/>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Uluslararası Projeler</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845092" w:rsidP="00845092">
            <w:pPr>
              <w:spacing w:after="0" w:line="240" w:lineRule="auto"/>
              <w:jc w:val="center"/>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5</w:t>
            </w:r>
          </w:p>
        </w:tc>
        <w:tc>
          <w:tcPr>
            <w:tcW w:w="876" w:type="dxa"/>
            <w:tcBorders>
              <w:top w:val="nil"/>
              <w:left w:val="nil"/>
              <w:bottom w:val="single" w:sz="4" w:space="0" w:color="auto"/>
              <w:right w:val="single" w:sz="4" w:space="0" w:color="auto"/>
            </w:tcBorders>
            <w:shd w:val="clear" w:color="000000" w:fill="FFFFFF"/>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10</w:t>
            </w:r>
            <w:r w:rsidR="00845092" w:rsidRPr="00845092">
              <w:rPr>
                <w:rFonts w:ascii="Times New Roman" w:hAnsi="Times New Roman"/>
                <w:b/>
                <w:bCs/>
                <w:color w:val="000000"/>
                <w:sz w:val="16"/>
                <w:szCs w:val="16"/>
                <w:lang w:val="en-US" w:eastAsia="en-US"/>
              </w:rPr>
              <w:t> </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13</w:t>
            </w:r>
            <w:r w:rsidR="00845092" w:rsidRPr="00845092">
              <w:rPr>
                <w:rFonts w:ascii="Times New Roman" w:hAnsi="Times New Roman"/>
                <w:b/>
                <w:bCs/>
                <w:color w:val="000000"/>
                <w:sz w:val="16"/>
                <w:szCs w:val="16"/>
                <w:lang w:val="en-US" w:eastAsia="en-US"/>
              </w:rPr>
              <w:t> </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18</w:t>
            </w:r>
            <w:r w:rsidR="00845092" w:rsidRPr="00845092">
              <w:rPr>
                <w:rFonts w:ascii="Times New Roman" w:hAnsi="Times New Roman"/>
                <w:b/>
                <w:bCs/>
                <w:color w:val="000000"/>
                <w:sz w:val="16"/>
                <w:szCs w:val="16"/>
                <w:lang w:val="en-US" w:eastAsia="en-US"/>
              </w:rPr>
              <w:t> </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845092" w:rsidP="0009795B">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r w:rsidR="0009795B">
              <w:rPr>
                <w:rFonts w:ascii="Times New Roman" w:hAnsi="Times New Roman"/>
                <w:b/>
                <w:bCs/>
                <w:color w:val="000000"/>
                <w:sz w:val="16"/>
                <w:szCs w:val="16"/>
                <w:lang w:val="en-US" w:eastAsia="en-US"/>
              </w:rPr>
              <w:t>23</w:t>
            </w:r>
          </w:p>
        </w:tc>
        <w:tc>
          <w:tcPr>
            <w:tcW w:w="640" w:type="dxa"/>
            <w:tcBorders>
              <w:top w:val="nil"/>
              <w:left w:val="nil"/>
              <w:bottom w:val="single" w:sz="4" w:space="0" w:color="auto"/>
              <w:right w:val="single" w:sz="4" w:space="0" w:color="auto"/>
            </w:tcBorders>
            <w:shd w:val="clear" w:color="000000" w:fill="FFFFFF"/>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r w:rsidR="0009795B">
              <w:rPr>
                <w:rFonts w:ascii="Times New Roman" w:hAnsi="Times New Roman"/>
                <w:b/>
                <w:bCs/>
                <w:color w:val="000000"/>
                <w:sz w:val="16"/>
                <w:szCs w:val="16"/>
                <w:lang w:val="en-US" w:eastAsia="en-US"/>
              </w:rPr>
              <w:t>25</w:t>
            </w:r>
          </w:p>
        </w:tc>
        <w:tc>
          <w:tcPr>
            <w:tcW w:w="640" w:type="dxa"/>
            <w:tcBorders>
              <w:top w:val="nil"/>
              <w:left w:val="nil"/>
              <w:bottom w:val="single" w:sz="4" w:space="0" w:color="auto"/>
              <w:right w:val="single" w:sz="8" w:space="0" w:color="auto"/>
            </w:tcBorders>
            <w:shd w:val="clear" w:color="000000" w:fill="FFFFFF"/>
            <w:vAlign w:val="center"/>
            <w:hideMark/>
          </w:tcPr>
          <w:p w:rsidR="00845092" w:rsidRPr="00845092" w:rsidRDefault="0009795B"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28</w:t>
            </w:r>
            <w:r w:rsidR="00845092" w:rsidRPr="00845092">
              <w:rPr>
                <w:rFonts w:ascii="Times New Roman" w:hAnsi="Times New Roman"/>
                <w:b/>
                <w:bCs/>
                <w:color w:val="000000"/>
                <w:sz w:val="16"/>
                <w:szCs w:val="16"/>
                <w:lang w:val="en-US" w:eastAsia="en-US"/>
              </w:rPr>
              <w:t> </w:t>
            </w:r>
          </w:p>
        </w:tc>
      </w:tr>
      <w:tr w:rsidR="00845092" w:rsidRPr="00845092" w:rsidTr="008E1EBF">
        <w:trPr>
          <w:trHeight w:val="300"/>
        </w:trPr>
        <w:tc>
          <w:tcPr>
            <w:tcW w:w="1175"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Koordinatör Birim</w:t>
            </w:r>
          </w:p>
        </w:tc>
        <w:tc>
          <w:tcPr>
            <w:tcW w:w="8905"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09795B"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Okul İdaresi-Öğretmenler</w:t>
            </w:r>
            <w:r w:rsidR="00845092" w:rsidRPr="00845092">
              <w:rPr>
                <w:rFonts w:ascii="Times New Roman" w:hAnsi="Times New Roman"/>
                <w:color w:val="000000"/>
                <w:sz w:val="16"/>
                <w:szCs w:val="16"/>
                <w:lang w:val="en-US" w:eastAsia="en-US"/>
              </w:rPr>
              <w:t> </w:t>
            </w:r>
          </w:p>
        </w:tc>
      </w:tr>
      <w:tr w:rsidR="00845092" w:rsidRPr="00845092" w:rsidTr="008E1EBF">
        <w:trPr>
          <w:trHeight w:val="499"/>
        </w:trPr>
        <w:tc>
          <w:tcPr>
            <w:tcW w:w="1175"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İşbirliği Yapılacak Birim(ler)</w:t>
            </w:r>
          </w:p>
        </w:tc>
        <w:tc>
          <w:tcPr>
            <w:tcW w:w="8905"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845092" w:rsidP="00845092">
            <w:pPr>
              <w:spacing w:after="0" w:line="240" w:lineRule="auto"/>
              <w:jc w:val="center"/>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w:t>
            </w:r>
            <w:r w:rsidR="0009795B">
              <w:rPr>
                <w:rFonts w:ascii="Times New Roman" w:hAnsi="Times New Roman"/>
                <w:color w:val="000000"/>
                <w:sz w:val="16"/>
                <w:szCs w:val="16"/>
                <w:lang w:val="en-US" w:eastAsia="en-US"/>
              </w:rPr>
              <w:t>MEB-  Ulusal Ajans-Öğretmen Yetiştirme Genel Müdürlüğü</w:t>
            </w:r>
          </w:p>
        </w:tc>
      </w:tr>
      <w:tr w:rsidR="00845092" w:rsidRPr="00845092" w:rsidTr="008E1EBF">
        <w:trPr>
          <w:trHeight w:val="300"/>
        </w:trPr>
        <w:tc>
          <w:tcPr>
            <w:tcW w:w="1175"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Riskler</w:t>
            </w:r>
          </w:p>
        </w:tc>
        <w:tc>
          <w:tcPr>
            <w:tcW w:w="8905"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0C3112"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Risk bulunmamaktadır.</w:t>
            </w:r>
            <w:r w:rsidR="00845092" w:rsidRPr="00845092">
              <w:rPr>
                <w:rFonts w:ascii="Times New Roman" w:hAnsi="Times New Roman"/>
                <w:color w:val="000000"/>
                <w:sz w:val="16"/>
                <w:szCs w:val="16"/>
                <w:lang w:val="en-US" w:eastAsia="en-US"/>
              </w:rPr>
              <w:t> </w:t>
            </w:r>
          </w:p>
        </w:tc>
      </w:tr>
      <w:tr w:rsidR="00845092" w:rsidRPr="00845092" w:rsidTr="008E1EBF">
        <w:trPr>
          <w:trHeight w:val="1110"/>
        </w:trPr>
        <w:tc>
          <w:tcPr>
            <w:tcW w:w="1175" w:type="dxa"/>
            <w:tcBorders>
              <w:top w:val="nil"/>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Stratejiler</w:t>
            </w:r>
          </w:p>
        </w:tc>
        <w:tc>
          <w:tcPr>
            <w:tcW w:w="8905" w:type="dxa"/>
            <w:gridSpan w:val="9"/>
            <w:tcBorders>
              <w:top w:val="single" w:sz="4" w:space="0" w:color="auto"/>
              <w:left w:val="nil"/>
              <w:bottom w:val="single" w:sz="8" w:space="0" w:color="auto"/>
              <w:right w:val="single" w:sz="8" w:space="0" w:color="000000"/>
            </w:tcBorders>
            <w:shd w:val="clear" w:color="000000" w:fill="FFF3CB"/>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S1Okul yöneticilerinin ve öğretmenlerin mesleki gelişim ihtiyaçları tespit edilerek bu ihtiyaçları gidermeye yönelik bir mesleki gelişim planı hazırlanacaktır.</w:t>
            </w:r>
            <w:r w:rsidRPr="00845092">
              <w:rPr>
                <w:rFonts w:ascii="Times New Roman" w:hAnsi="Times New Roman"/>
                <w:color w:val="000000"/>
                <w:sz w:val="16"/>
                <w:szCs w:val="16"/>
                <w:lang w:val="en-US" w:eastAsia="en-US"/>
              </w:rPr>
              <w:br/>
              <w:t>S2 Bakanlık, diğer kurum ve kuruluşlarla yapılan iş birlikleri kapsamında yardımcı personelin görev alanı ile ilgili iş başı eğitim almaları sağlanacaktır.</w:t>
            </w:r>
            <w:r w:rsidRPr="00845092">
              <w:rPr>
                <w:rFonts w:ascii="Times New Roman" w:hAnsi="Times New Roman"/>
                <w:color w:val="000000"/>
                <w:sz w:val="16"/>
                <w:szCs w:val="16"/>
                <w:lang w:val="en-US" w:eastAsia="en-US"/>
              </w:rPr>
              <w:br/>
              <w:t>S3 Okul öğretmenlerinin alanlarında mesleki gelişimlerini ve öğretmenlik yeterliklerini geliştirmek için mahalli ve merkezi düzeyde eğitim almaları sağlanacaktır.</w:t>
            </w:r>
            <w:r w:rsidRPr="00845092">
              <w:rPr>
                <w:rFonts w:ascii="Times New Roman" w:hAnsi="Times New Roman"/>
                <w:color w:val="000000"/>
                <w:sz w:val="16"/>
                <w:szCs w:val="16"/>
                <w:lang w:val="en-US" w:eastAsia="en-US"/>
              </w:rPr>
              <w:br/>
              <w:t>S4 Okul yöneticilerinin ve öğretmenlerin dijital platformlar aracılığıyla verilen eğitimlere katılmaları teşvik edilecektir.</w:t>
            </w:r>
          </w:p>
        </w:tc>
      </w:tr>
      <w:tr w:rsidR="00845092" w:rsidRPr="00845092" w:rsidTr="008E1EBF">
        <w:trPr>
          <w:trHeight w:val="300"/>
        </w:trPr>
        <w:tc>
          <w:tcPr>
            <w:tcW w:w="1175"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Maliyet Tahmini</w:t>
            </w:r>
          </w:p>
        </w:tc>
        <w:tc>
          <w:tcPr>
            <w:tcW w:w="8905"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0D1417"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30</w:t>
            </w:r>
            <w:r w:rsidR="003C0C75">
              <w:rPr>
                <w:rFonts w:ascii="Times New Roman" w:hAnsi="Times New Roman"/>
                <w:color w:val="000000"/>
                <w:sz w:val="16"/>
                <w:szCs w:val="16"/>
                <w:lang w:val="en-US" w:eastAsia="en-US"/>
              </w:rPr>
              <w:t>000</w:t>
            </w:r>
            <w:r>
              <w:rPr>
                <w:rFonts w:ascii="Times New Roman" w:hAnsi="Times New Roman"/>
                <w:color w:val="000000"/>
                <w:sz w:val="16"/>
                <w:szCs w:val="16"/>
                <w:lang w:val="en-US" w:eastAsia="en-US"/>
              </w:rPr>
              <w:t>tl</w:t>
            </w:r>
            <w:r w:rsidR="00845092" w:rsidRPr="00845092">
              <w:rPr>
                <w:rFonts w:ascii="Times New Roman" w:hAnsi="Times New Roman"/>
                <w:color w:val="000000"/>
                <w:sz w:val="16"/>
                <w:szCs w:val="16"/>
                <w:lang w:val="en-US" w:eastAsia="en-US"/>
              </w:rPr>
              <w:t> </w:t>
            </w:r>
          </w:p>
        </w:tc>
      </w:tr>
      <w:tr w:rsidR="00845092" w:rsidRPr="00845092" w:rsidTr="008E1EBF">
        <w:trPr>
          <w:trHeight w:val="300"/>
        </w:trPr>
        <w:tc>
          <w:tcPr>
            <w:tcW w:w="1175"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Tespitler</w:t>
            </w:r>
          </w:p>
        </w:tc>
        <w:tc>
          <w:tcPr>
            <w:tcW w:w="8905" w:type="dxa"/>
            <w:gridSpan w:val="9"/>
            <w:tcBorders>
              <w:top w:val="single" w:sz="4" w:space="0" w:color="auto"/>
              <w:left w:val="nil"/>
              <w:bottom w:val="single" w:sz="4" w:space="0" w:color="auto"/>
              <w:right w:val="single" w:sz="8" w:space="0" w:color="000000"/>
            </w:tcBorders>
            <w:shd w:val="clear" w:color="auto" w:fill="auto"/>
            <w:vAlign w:val="center"/>
            <w:hideMark/>
          </w:tcPr>
          <w:p w:rsidR="00845092" w:rsidRPr="00653E5B" w:rsidRDefault="00653E5B" w:rsidP="00845092">
            <w:pPr>
              <w:spacing w:after="0" w:line="240" w:lineRule="auto"/>
              <w:jc w:val="center"/>
              <w:rPr>
                <w:rFonts w:ascii="Times New Roman" w:hAnsi="Times New Roman"/>
                <w:color w:val="000000"/>
                <w:sz w:val="18"/>
                <w:szCs w:val="18"/>
                <w:lang w:val="en-US" w:eastAsia="en-US"/>
              </w:rPr>
            </w:pPr>
            <w:r w:rsidRPr="00653E5B">
              <w:rPr>
                <w:rFonts w:ascii="Times New Roman" w:hAnsi="Times New Roman"/>
                <w:sz w:val="18"/>
                <w:szCs w:val="18"/>
              </w:rPr>
              <w:t>Eğitim ortamlarında teknolojik olanaklardan daha fazla yararlanma imkânı</w:t>
            </w:r>
            <w:r w:rsidR="00845092" w:rsidRPr="00653E5B">
              <w:rPr>
                <w:rFonts w:ascii="Times New Roman" w:hAnsi="Times New Roman"/>
                <w:color w:val="000000"/>
                <w:sz w:val="18"/>
                <w:szCs w:val="18"/>
                <w:lang w:val="en-US" w:eastAsia="en-US"/>
              </w:rPr>
              <w:t> </w:t>
            </w:r>
          </w:p>
        </w:tc>
      </w:tr>
      <w:tr w:rsidR="00845092" w:rsidRPr="00845092" w:rsidTr="008E1EBF">
        <w:trPr>
          <w:trHeight w:val="315"/>
        </w:trPr>
        <w:tc>
          <w:tcPr>
            <w:tcW w:w="1175" w:type="dxa"/>
            <w:tcBorders>
              <w:top w:val="nil"/>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İhityaçlar</w:t>
            </w:r>
          </w:p>
        </w:tc>
        <w:tc>
          <w:tcPr>
            <w:tcW w:w="8905" w:type="dxa"/>
            <w:gridSpan w:val="9"/>
            <w:tcBorders>
              <w:top w:val="single" w:sz="4" w:space="0" w:color="auto"/>
              <w:left w:val="nil"/>
              <w:bottom w:val="single" w:sz="8" w:space="0" w:color="auto"/>
              <w:right w:val="single" w:sz="8" w:space="0" w:color="000000"/>
            </w:tcBorders>
            <w:shd w:val="clear" w:color="auto" w:fill="auto"/>
            <w:vAlign w:val="center"/>
            <w:hideMark/>
          </w:tcPr>
          <w:p w:rsidR="00845092" w:rsidRPr="00653E5B" w:rsidRDefault="00845092" w:rsidP="00845092">
            <w:pPr>
              <w:spacing w:after="0" w:line="240" w:lineRule="auto"/>
              <w:jc w:val="center"/>
              <w:rPr>
                <w:rFonts w:ascii="Times New Roman" w:hAnsi="Times New Roman"/>
                <w:color w:val="000000"/>
                <w:sz w:val="18"/>
                <w:szCs w:val="18"/>
                <w:lang w:val="en-US" w:eastAsia="en-US"/>
              </w:rPr>
            </w:pPr>
            <w:r w:rsidRPr="00653E5B">
              <w:rPr>
                <w:rFonts w:ascii="Times New Roman" w:hAnsi="Times New Roman"/>
                <w:color w:val="000000"/>
                <w:sz w:val="18"/>
                <w:szCs w:val="18"/>
                <w:lang w:val="en-US" w:eastAsia="en-US"/>
              </w:rPr>
              <w:t> </w:t>
            </w:r>
            <w:r w:rsidR="00653E5B" w:rsidRPr="00653E5B">
              <w:rPr>
                <w:rFonts w:ascii="Times New Roman" w:hAnsi="Times New Roman"/>
                <w:sz w:val="18"/>
                <w:szCs w:val="18"/>
              </w:rPr>
              <w:t>Teknolojik altyapı ve donanım açısından bölgesel farklılıklarının ortadan kaldırılması amacıyla ağ altyapısı, internet erişimi ve fiziki yeterliliklerin geliştirilmesi</w:t>
            </w:r>
          </w:p>
        </w:tc>
      </w:tr>
    </w:tbl>
    <w:p w:rsidR="00DC01FC" w:rsidRPr="005D7B47" w:rsidRDefault="00DC01FC" w:rsidP="005D7B47">
      <w:pPr>
        <w:jc w:val="both"/>
        <w:rPr>
          <w:rFonts w:ascii="Times New Roman" w:hAnsi="Times New Roman"/>
          <w:b/>
          <w:i/>
          <w:color w:val="000000" w:themeColor="text1"/>
          <w:szCs w:val="24"/>
        </w:rPr>
      </w:pPr>
    </w:p>
    <w:tbl>
      <w:tblPr>
        <w:tblW w:w="10175" w:type="dxa"/>
        <w:tblInd w:w="98" w:type="dxa"/>
        <w:tblLook w:val="04A0"/>
      </w:tblPr>
      <w:tblGrid>
        <w:gridCol w:w="1100"/>
        <w:gridCol w:w="2015"/>
        <w:gridCol w:w="1255"/>
        <w:gridCol w:w="886"/>
        <w:gridCol w:w="920"/>
        <w:gridCol w:w="874"/>
        <w:gridCol w:w="625"/>
        <w:gridCol w:w="625"/>
        <w:gridCol w:w="625"/>
        <w:gridCol w:w="625"/>
        <w:gridCol w:w="625"/>
      </w:tblGrid>
      <w:tr w:rsidR="00845092" w:rsidRPr="00845092" w:rsidTr="008E1EBF">
        <w:trPr>
          <w:trHeight w:val="499"/>
        </w:trPr>
        <w:tc>
          <w:tcPr>
            <w:tcW w:w="3115" w:type="dxa"/>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bookmarkStart w:id="20" w:name="_Toc529519464"/>
            <w:r w:rsidRPr="00845092">
              <w:rPr>
                <w:rFonts w:ascii="Times New Roman" w:hAnsi="Times New Roman"/>
                <w:b/>
                <w:bCs/>
                <w:color w:val="000000"/>
                <w:sz w:val="16"/>
                <w:szCs w:val="16"/>
                <w:lang w:val="en-US" w:eastAsia="en-US"/>
              </w:rPr>
              <w:t xml:space="preserve">TEMA: </w:t>
            </w:r>
          </w:p>
        </w:tc>
        <w:tc>
          <w:tcPr>
            <w:tcW w:w="7060" w:type="dxa"/>
            <w:gridSpan w:val="9"/>
            <w:tcBorders>
              <w:top w:val="single" w:sz="8" w:space="0" w:color="auto"/>
              <w:left w:val="nil"/>
              <w:bottom w:val="single" w:sz="4" w:space="0" w:color="auto"/>
              <w:right w:val="single" w:sz="8" w:space="0" w:color="000000"/>
            </w:tcBorders>
            <w:shd w:val="clear" w:color="000000" w:fill="F8CBAD"/>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KAPASİTE</w:t>
            </w:r>
          </w:p>
        </w:tc>
      </w:tr>
      <w:tr w:rsidR="00845092" w:rsidRPr="00845092" w:rsidTr="008E1EBF">
        <w:trPr>
          <w:trHeight w:val="499"/>
        </w:trPr>
        <w:tc>
          <w:tcPr>
            <w:tcW w:w="3115" w:type="dxa"/>
            <w:gridSpan w:val="2"/>
            <w:tcBorders>
              <w:top w:val="single" w:sz="4" w:space="0" w:color="auto"/>
              <w:left w:val="single" w:sz="8" w:space="0" w:color="auto"/>
              <w:bottom w:val="single" w:sz="4" w:space="0" w:color="auto"/>
              <w:right w:val="single" w:sz="4" w:space="0" w:color="auto"/>
            </w:tcBorders>
            <w:shd w:val="clear" w:color="000000" w:fill="F8CBAD"/>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STRATEJİK AMAÇ 5.</w:t>
            </w:r>
          </w:p>
        </w:tc>
        <w:tc>
          <w:tcPr>
            <w:tcW w:w="7060" w:type="dxa"/>
            <w:gridSpan w:val="9"/>
            <w:tcBorders>
              <w:top w:val="single" w:sz="4" w:space="0" w:color="auto"/>
              <w:left w:val="nil"/>
              <w:bottom w:val="single" w:sz="4" w:space="0" w:color="auto"/>
              <w:right w:val="single" w:sz="4" w:space="0" w:color="000000"/>
            </w:tcBorders>
            <w:shd w:val="clear" w:color="000000" w:fill="F8CBAD"/>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xml:space="preserve">Eğitim ve öğretimin niteliğinin geliştirilmesini sağlanacaktır.  </w:t>
            </w:r>
          </w:p>
        </w:tc>
      </w:tr>
      <w:tr w:rsidR="00845092" w:rsidRPr="00845092" w:rsidTr="008E1EBF">
        <w:trPr>
          <w:trHeight w:val="499"/>
        </w:trPr>
        <w:tc>
          <w:tcPr>
            <w:tcW w:w="3115" w:type="dxa"/>
            <w:gridSpan w:val="2"/>
            <w:tcBorders>
              <w:top w:val="single" w:sz="4" w:space="0" w:color="auto"/>
              <w:left w:val="single" w:sz="8" w:space="0" w:color="auto"/>
              <w:bottom w:val="single" w:sz="4" w:space="0" w:color="auto"/>
              <w:right w:val="single" w:sz="4" w:space="0" w:color="auto"/>
            </w:tcBorders>
            <w:shd w:val="clear" w:color="000000" w:fill="BF8F00"/>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 5.2</w:t>
            </w:r>
          </w:p>
        </w:tc>
        <w:tc>
          <w:tcPr>
            <w:tcW w:w="7060" w:type="dxa"/>
            <w:gridSpan w:val="9"/>
            <w:tcBorders>
              <w:top w:val="single" w:sz="4" w:space="0" w:color="auto"/>
              <w:left w:val="nil"/>
              <w:bottom w:val="single" w:sz="4" w:space="0" w:color="auto"/>
              <w:right w:val="single" w:sz="8" w:space="0" w:color="000000"/>
            </w:tcBorders>
            <w:shd w:val="clear" w:color="000000" w:fill="BF8F00"/>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 xml:space="preserve">Kurum personelinin akademik gelişimlerinin artırılması sağlanacaktır.  </w:t>
            </w:r>
          </w:p>
        </w:tc>
      </w:tr>
      <w:tr w:rsidR="00845092" w:rsidRPr="00845092" w:rsidTr="008E1EBF">
        <w:trPr>
          <w:trHeight w:val="499"/>
        </w:trPr>
        <w:tc>
          <w:tcPr>
            <w:tcW w:w="1100" w:type="dxa"/>
            <w:tcBorders>
              <w:top w:val="nil"/>
              <w:left w:val="single" w:sz="8" w:space="0" w:color="auto"/>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NO</w:t>
            </w:r>
          </w:p>
        </w:tc>
        <w:tc>
          <w:tcPr>
            <w:tcW w:w="4156" w:type="dxa"/>
            <w:gridSpan w:val="3"/>
            <w:tcBorders>
              <w:top w:val="single" w:sz="4" w:space="0" w:color="auto"/>
              <w:left w:val="nil"/>
              <w:bottom w:val="single" w:sz="4" w:space="0" w:color="auto"/>
              <w:right w:val="single" w:sz="4" w:space="0" w:color="000000"/>
            </w:tcBorders>
            <w:shd w:val="clear" w:color="000000" w:fill="FFDA65"/>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Hedefe Etkisi (%)</w:t>
            </w:r>
          </w:p>
        </w:tc>
        <w:tc>
          <w:tcPr>
            <w:tcW w:w="874"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Başlangıç Değeri</w:t>
            </w:r>
          </w:p>
        </w:tc>
        <w:tc>
          <w:tcPr>
            <w:tcW w:w="625"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2024 Hedef</w:t>
            </w:r>
          </w:p>
        </w:tc>
        <w:tc>
          <w:tcPr>
            <w:tcW w:w="625"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2025 Hedef</w:t>
            </w:r>
          </w:p>
        </w:tc>
        <w:tc>
          <w:tcPr>
            <w:tcW w:w="625"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2026 Hedef</w:t>
            </w:r>
          </w:p>
        </w:tc>
        <w:tc>
          <w:tcPr>
            <w:tcW w:w="625" w:type="dxa"/>
            <w:tcBorders>
              <w:top w:val="nil"/>
              <w:left w:val="nil"/>
              <w:bottom w:val="single" w:sz="4" w:space="0" w:color="auto"/>
              <w:right w:val="single" w:sz="4"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2027 Hedef</w:t>
            </w:r>
          </w:p>
        </w:tc>
        <w:tc>
          <w:tcPr>
            <w:tcW w:w="625" w:type="dxa"/>
            <w:tcBorders>
              <w:top w:val="nil"/>
              <w:left w:val="nil"/>
              <w:bottom w:val="single" w:sz="4" w:space="0" w:color="auto"/>
              <w:right w:val="single" w:sz="8" w:space="0" w:color="auto"/>
            </w:tcBorders>
            <w:shd w:val="clear" w:color="000000" w:fill="FFDA65"/>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2028 Hedef</w:t>
            </w:r>
          </w:p>
        </w:tc>
      </w:tr>
      <w:tr w:rsidR="00845092" w:rsidRPr="00845092" w:rsidTr="008E1EBF">
        <w:trPr>
          <w:trHeight w:val="300"/>
        </w:trPr>
        <w:tc>
          <w:tcPr>
            <w:tcW w:w="1100" w:type="dxa"/>
            <w:vMerge w:val="restart"/>
            <w:tcBorders>
              <w:top w:val="single" w:sz="4" w:space="0" w:color="auto"/>
              <w:left w:val="single" w:sz="8" w:space="0" w:color="auto"/>
              <w:bottom w:val="nil"/>
              <w:right w:val="single" w:sz="4" w:space="0" w:color="auto"/>
            </w:tcBorders>
            <w:shd w:val="clear" w:color="000000" w:fill="FFE799"/>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PG 5.2.2</w:t>
            </w:r>
          </w:p>
        </w:tc>
        <w:tc>
          <w:tcPr>
            <w:tcW w:w="327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Yüksek lisans eğitimini tamamlayan personel sayısı</w:t>
            </w:r>
          </w:p>
        </w:tc>
        <w:tc>
          <w:tcPr>
            <w:tcW w:w="886" w:type="dxa"/>
            <w:tcBorders>
              <w:top w:val="nil"/>
              <w:left w:val="nil"/>
              <w:bottom w:val="single" w:sz="4" w:space="0" w:color="auto"/>
              <w:right w:val="single" w:sz="4" w:space="0" w:color="auto"/>
            </w:tcBorders>
            <w:shd w:val="clear" w:color="000000" w:fill="FFFFFF"/>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Yönetici</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342AD0" w:rsidP="00845092">
            <w:pPr>
              <w:spacing w:after="0" w:line="240" w:lineRule="auto"/>
              <w:jc w:val="center"/>
              <w:rPr>
                <w:rFonts w:ascii="Times New Roman" w:hAnsi="Times New Roman"/>
                <w:color w:val="333333"/>
                <w:sz w:val="16"/>
                <w:szCs w:val="16"/>
                <w:lang w:val="en-US" w:eastAsia="en-US"/>
              </w:rPr>
            </w:pPr>
            <w:r>
              <w:rPr>
                <w:rFonts w:ascii="Times New Roman" w:hAnsi="Times New Roman"/>
                <w:color w:val="333333"/>
                <w:sz w:val="16"/>
                <w:szCs w:val="16"/>
                <w:lang w:val="en-US" w:eastAsia="en-US"/>
              </w:rPr>
              <w:t>50</w:t>
            </w:r>
          </w:p>
        </w:tc>
        <w:tc>
          <w:tcPr>
            <w:tcW w:w="874" w:type="dxa"/>
            <w:tcBorders>
              <w:top w:val="nil"/>
              <w:left w:val="nil"/>
              <w:bottom w:val="single" w:sz="4" w:space="0" w:color="auto"/>
              <w:right w:val="single" w:sz="4"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w:t>
            </w:r>
          </w:p>
        </w:tc>
        <w:tc>
          <w:tcPr>
            <w:tcW w:w="625" w:type="dxa"/>
            <w:tcBorders>
              <w:top w:val="nil"/>
              <w:left w:val="nil"/>
              <w:bottom w:val="single" w:sz="4" w:space="0" w:color="auto"/>
              <w:right w:val="single" w:sz="4"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2</w:t>
            </w:r>
          </w:p>
        </w:tc>
        <w:tc>
          <w:tcPr>
            <w:tcW w:w="625" w:type="dxa"/>
            <w:tcBorders>
              <w:top w:val="nil"/>
              <w:left w:val="nil"/>
              <w:bottom w:val="single" w:sz="4" w:space="0" w:color="auto"/>
              <w:right w:val="single" w:sz="4"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3</w:t>
            </w:r>
          </w:p>
        </w:tc>
        <w:tc>
          <w:tcPr>
            <w:tcW w:w="625" w:type="dxa"/>
            <w:tcBorders>
              <w:top w:val="nil"/>
              <w:left w:val="nil"/>
              <w:bottom w:val="single" w:sz="4" w:space="0" w:color="auto"/>
              <w:right w:val="single" w:sz="4"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4</w:t>
            </w:r>
          </w:p>
        </w:tc>
        <w:tc>
          <w:tcPr>
            <w:tcW w:w="625" w:type="dxa"/>
            <w:tcBorders>
              <w:top w:val="nil"/>
              <w:left w:val="nil"/>
              <w:bottom w:val="single" w:sz="4" w:space="0" w:color="auto"/>
              <w:right w:val="single" w:sz="4"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c>
          <w:tcPr>
            <w:tcW w:w="625" w:type="dxa"/>
            <w:tcBorders>
              <w:top w:val="nil"/>
              <w:left w:val="nil"/>
              <w:bottom w:val="single" w:sz="4" w:space="0" w:color="auto"/>
              <w:right w:val="single" w:sz="8"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5</w:t>
            </w:r>
          </w:p>
        </w:tc>
      </w:tr>
      <w:tr w:rsidR="00845092" w:rsidRPr="00845092" w:rsidTr="008E1EBF">
        <w:trPr>
          <w:trHeight w:val="300"/>
        </w:trPr>
        <w:tc>
          <w:tcPr>
            <w:tcW w:w="1100" w:type="dxa"/>
            <w:vMerge/>
            <w:tcBorders>
              <w:top w:val="single" w:sz="4" w:space="0" w:color="auto"/>
              <w:left w:val="single" w:sz="8" w:space="0" w:color="auto"/>
              <w:bottom w:val="nil"/>
              <w:right w:val="single" w:sz="4" w:space="0" w:color="auto"/>
            </w:tcBorders>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p>
        </w:tc>
        <w:tc>
          <w:tcPr>
            <w:tcW w:w="3270" w:type="dxa"/>
            <w:gridSpan w:val="2"/>
            <w:vMerge/>
            <w:tcBorders>
              <w:top w:val="single" w:sz="4" w:space="0" w:color="auto"/>
              <w:left w:val="single" w:sz="4" w:space="0" w:color="auto"/>
              <w:bottom w:val="single" w:sz="4" w:space="0" w:color="000000"/>
              <w:right w:val="single" w:sz="4" w:space="0" w:color="000000"/>
            </w:tcBorders>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p>
        </w:tc>
        <w:tc>
          <w:tcPr>
            <w:tcW w:w="886" w:type="dxa"/>
            <w:tcBorders>
              <w:top w:val="nil"/>
              <w:left w:val="nil"/>
              <w:bottom w:val="single" w:sz="4" w:space="0" w:color="auto"/>
              <w:right w:val="single" w:sz="4" w:space="0" w:color="auto"/>
            </w:tcBorders>
            <w:shd w:val="clear" w:color="000000" w:fill="FFFFFF"/>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Öğretmen</w:t>
            </w:r>
          </w:p>
        </w:tc>
        <w:tc>
          <w:tcPr>
            <w:tcW w:w="920" w:type="dxa"/>
            <w:tcBorders>
              <w:top w:val="nil"/>
              <w:left w:val="nil"/>
              <w:bottom w:val="single" w:sz="4" w:space="0" w:color="auto"/>
              <w:right w:val="single" w:sz="4" w:space="0" w:color="auto"/>
            </w:tcBorders>
            <w:shd w:val="clear" w:color="auto" w:fill="auto"/>
            <w:noWrap/>
            <w:vAlign w:val="center"/>
            <w:hideMark/>
          </w:tcPr>
          <w:p w:rsidR="00845092" w:rsidRPr="00845092" w:rsidRDefault="00342AD0"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50</w:t>
            </w:r>
          </w:p>
        </w:tc>
        <w:tc>
          <w:tcPr>
            <w:tcW w:w="874" w:type="dxa"/>
            <w:tcBorders>
              <w:top w:val="nil"/>
              <w:left w:val="nil"/>
              <w:bottom w:val="single" w:sz="4" w:space="0" w:color="auto"/>
              <w:right w:val="single" w:sz="4" w:space="0" w:color="auto"/>
            </w:tcBorders>
            <w:shd w:val="clear" w:color="auto" w:fill="auto"/>
            <w:vAlign w:val="center"/>
            <w:hideMark/>
          </w:tcPr>
          <w:p w:rsidR="00845092" w:rsidRPr="00845092" w:rsidRDefault="00845092" w:rsidP="00845092">
            <w:pPr>
              <w:spacing w:after="0" w:line="240" w:lineRule="auto"/>
              <w:jc w:val="center"/>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 </w:t>
            </w:r>
            <w:r w:rsidR="000C3112">
              <w:rPr>
                <w:rFonts w:ascii="Times New Roman" w:hAnsi="Times New Roman"/>
                <w:b/>
                <w:bCs/>
                <w:color w:val="000000"/>
                <w:sz w:val="16"/>
                <w:szCs w:val="16"/>
                <w:lang w:val="en-US" w:eastAsia="en-US"/>
              </w:rPr>
              <w:t>8</w:t>
            </w:r>
          </w:p>
        </w:tc>
        <w:tc>
          <w:tcPr>
            <w:tcW w:w="625" w:type="dxa"/>
            <w:tcBorders>
              <w:top w:val="nil"/>
              <w:left w:val="nil"/>
              <w:bottom w:val="single" w:sz="4" w:space="0" w:color="auto"/>
              <w:right w:val="single" w:sz="4"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9</w:t>
            </w:r>
          </w:p>
        </w:tc>
        <w:tc>
          <w:tcPr>
            <w:tcW w:w="625" w:type="dxa"/>
            <w:tcBorders>
              <w:top w:val="nil"/>
              <w:left w:val="nil"/>
              <w:bottom w:val="single" w:sz="4" w:space="0" w:color="auto"/>
              <w:right w:val="single" w:sz="4"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10</w:t>
            </w:r>
          </w:p>
        </w:tc>
        <w:tc>
          <w:tcPr>
            <w:tcW w:w="625" w:type="dxa"/>
            <w:tcBorders>
              <w:top w:val="nil"/>
              <w:left w:val="nil"/>
              <w:bottom w:val="single" w:sz="4" w:space="0" w:color="auto"/>
              <w:right w:val="single" w:sz="4"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12</w:t>
            </w:r>
          </w:p>
        </w:tc>
        <w:tc>
          <w:tcPr>
            <w:tcW w:w="625" w:type="dxa"/>
            <w:tcBorders>
              <w:top w:val="nil"/>
              <w:left w:val="nil"/>
              <w:bottom w:val="single" w:sz="4" w:space="0" w:color="auto"/>
              <w:right w:val="single" w:sz="4"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14</w:t>
            </w:r>
          </w:p>
        </w:tc>
        <w:tc>
          <w:tcPr>
            <w:tcW w:w="625" w:type="dxa"/>
            <w:tcBorders>
              <w:top w:val="nil"/>
              <w:left w:val="nil"/>
              <w:bottom w:val="single" w:sz="4" w:space="0" w:color="auto"/>
              <w:right w:val="single" w:sz="8" w:space="0" w:color="auto"/>
            </w:tcBorders>
            <w:shd w:val="clear" w:color="auto" w:fill="auto"/>
            <w:vAlign w:val="center"/>
            <w:hideMark/>
          </w:tcPr>
          <w:p w:rsidR="00845092" w:rsidRPr="00845092" w:rsidRDefault="000C3112" w:rsidP="00845092">
            <w:pPr>
              <w:spacing w:after="0" w:line="240" w:lineRule="auto"/>
              <w:jc w:val="center"/>
              <w:rPr>
                <w:rFonts w:ascii="Times New Roman" w:hAnsi="Times New Roman"/>
                <w:b/>
                <w:bCs/>
                <w:color w:val="000000"/>
                <w:sz w:val="16"/>
                <w:szCs w:val="16"/>
                <w:lang w:val="en-US" w:eastAsia="en-US"/>
              </w:rPr>
            </w:pPr>
            <w:r>
              <w:rPr>
                <w:rFonts w:ascii="Times New Roman" w:hAnsi="Times New Roman"/>
                <w:b/>
                <w:bCs/>
                <w:color w:val="000000"/>
                <w:sz w:val="16"/>
                <w:szCs w:val="16"/>
                <w:lang w:val="en-US" w:eastAsia="en-US"/>
              </w:rPr>
              <w:t>16</w:t>
            </w:r>
          </w:p>
        </w:tc>
      </w:tr>
      <w:tr w:rsidR="00845092" w:rsidRPr="00845092" w:rsidTr="008E1EBF">
        <w:trPr>
          <w:trHeight w:val="300"/>
        </w:trPr>
        <w:tc>
          <w:tcPr>
            <w:tcW w:w="110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Koordinatör Birim</w:t>
            </w:r>
          </w:p>
        </w:tc>
        <w:tc>
          <w:tcPr>
            <w:tcW w:w="9075" w:type="dxa"/>
            <w:gridSpan w:val="10"/>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0C3112"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 xml:space="preserve">Öğretmenler </w:t>
            </w:r>
            <w:r w:rsidR="00845092" w:rsidRPr="00845092">
              <w:rPr>
                <w:rFonts w:ascii="Times New Roman" w:hAnsi="Times New Roman"/>
                <w:color w:val="000000"/>
                <w:sz w:val="16"/>
                <w:szCs w:val="16"/>
                <w:lang w:val="en-US" w:eastAsia="en-US"/>
              </w:rPr>
              <w:t> </w:t>
            </w:r>
          </w:p>
        </w:tc>
      </w:tr>
      <w:tr w:rsidR="00845092" w:rsidRPr="00845092" w:rsidTr="008E1EBF">
        <w:trPr>
          <w:trHeight w:val="510"/>
        </w:trPr>
        <w:tc>
          <w:tcPr>
            <w:tcW w:w="110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İşbirliği Yapılacak Birim(ler)</w:t>
            </w:r>
          </w:p>
        </w:tc>
        <w:tc>
          <w:tcPr>
            <w:tcW w:w="9075" w:type="dxa"/>
            <w:gridSpan w:val="10"/>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0D1417"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Üniversiteler</w:t>
            </w:r>
            <w:r w:rsidR="00845092" w:rsidRPr="00845092">
              <w:rPr>
                <w:rFonts w:ascii="Times New Roman" w:hAnsi="Times New Roman"/>
                <w:color w:val="000000"/>
                <w:sz w:val="16"/>
                <w:szCs w:val="16"/>
                <w:lang w:val="en-US" w:eastAsia="en-US"/>
              </w:rPr>
              <w:t> </w:t>
            </w:r>
          </w:p>
        </w:tc>
      </w:tr>
      <w:tr w:rsidR="00845092" w:rsidRPr="00845092" w:rsidTr="008E1EBF">
        <w:trPr>
          <w:trHeight w:val="300"/>
        </w:trPr>
        <w:tc>
          <w:tcPr>
            <w:tcW w:w="110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Riskler</w:t>
            </w:r>
          </w:p>
        </w:tc>
        <w:tc>
          <w:tcPr>
            <w:tcW w:w="9075" w:type="dxa"/>
            <w:gridSpan w:val="10"/>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0C3112"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Risk bulunmamaktadır</w:t>
            </w:r>
            <w:r w:rsidR="00845092" w:rsidRPr="00845092">
              <w:rPr>
                <w:rFonts w:ascii="Times New Roman" w:hAnsi="Times New Roman"/>
                <w:color w:val="000000"/>
                <w:sz w:val="16"/>
                <w:szCs w:val="16"/>
                <w:lang w:val="en-US" w:eastAsia="en-US"/>
              </w:rPr>
              <w:t> </w:t>
            </w:r>
          </w:p>
        </w:tc>
      </w:tr>
      <w:tr w:rsidR="00845092" w:rsidRPr="00845092" w:rsidTr="008E1EBF">
        <w:trPr>
          <w:trHeight w:val="499"/>
        </w:trPr>
        <w:tc>
          <w:tcPr>
            <w:tcW w:w="3115" w:type="dxa"/>
            <w:gridSpan w:val="2"/>
            <w:tcBorders>
              <w:top w:val="single" w:sz="4" w:space="0" w:color="auto"/>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Stratejiler</w:t>
            </w:r>
          </w:p>
        </w:tc>
        <w:tc>
          <w:tcPr>
            <w:tcW w:w="7060" w:type="dxa"/>
            <w:gridSpan w:val="9"/>
            <w:tcBorders>
              <w:top w:val="single" w:sz="4" w:space="0" w:color="auto"/>
              <w:left w:val="nil"/>
              <w:bottom w:val="single" w:sz="8" w:space="0" w:color="auto"/>
              <w:right w:val="single" w:sz="8" w:space="0" w:color="000000"/>
            </w:tcBorders>
            <w:shd w:val="clear" w:color="000000" w:fill="FFF3CB"/>
            <w:vAlign w:val="center"/>
            <w:hideMark/>
          </w:tcPr>
          <w:p w:rsidR="00845092" w:rsidRPr="00845092" w:rsidRDefault="00845092" w:rsidP="00845092">
            <w:pPr>
              <w:spacing w:after="0" w:line="240" w:lineRule="auto"/>
              <w:rPr>
                <w:rFonts w:ascii="Times New Roman" w:hAnsi="Times New Roman"/>
                <w:color w:val="000000"/>
                <w:sz w:val="16"/>
                <w:szCs w:val="16"/>
                <w:lang w:val="en-US" w:eastAsia="en-US"/>
              </w:rPr>
            </w:pPr>
            <w:r w:rsidRPr="00845092">
              <w:rPr>
                <w:rFonts w:ascii="Times New Roman" w:hAnsi="Times New Roman"/>
                <w:color w:val="000000"/>
                <w:sz w:val="16"/>
                <w:szCs w:val="16"/>
                <w:lang w:val="en-US" w:eastAsia="en-US"/>
              </w:rPr>
              <w:t>S1 Okul personelinin motivasyon, iş doyumu ve kurumsal bağlılık düzeylerini artıracak çalışmalar yapılacaktır.</w:t>
            </w:r>
          </w:p>
        </w:tc>
      </w:tr>
      <w:tr w:rsidR="00845092" w:rsidRPr="00845092" w:rsidTr="008E1EBF">
        <w:trPr>
          <w:trHeight w:val="300"/>
        </w:trPr>
        <w:tc>
          <w:tcPr>
            <w:tcW w:w="110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Maliyet Tahmini</w:t>
            </w:r>
          </w:p>
        </w:tc>
        <w:tc>
          <w:tcPr>
            <w:tcW w:w="9075" w:type="dxa"/>
            <w:gridSpan w:val="10"/>
            <w:tcBorders>
              <w:top w:val="single" w:sz="4" w:space="0" w:color="auto"/>
              <w:left w:val="nil"/>
              <w:bottom w:val="single" w:sz="4" w:space="0" w:color="auto"/>
              <w:right w:val="single" w:sz="8" w:space="0" w:color="000000"/>
            </w:tcBorders>
            <w:shd w:val="clear" w:color="auto" w:fill="auto"/>
            <w:vAlign w:val="center"/>
            <w:hideMark/>
          </w:tcPr>
          <w:p w:rsidR="00845092" w:rsidRPr="00845092" w:rsidRDefault="003C0C75" w:rsidP="00845092">
            <w:pPr>
              <w:spacing w:after="0" w:line="240" w:lineRule="auto"/>
              <w:jc w:val="center"/>
              <w:rPr>
                <w:rFonts w:ascii="Times New Roman" w:hAnsi="Times New Roman"/>
                <w:color w:val="000000"/>
                <w:sz w:val="16"/>
                <w:szCs w:val="16"/>
                <w:lang w:val="en-US" w:eastAsia="en-US"/>
              </w:rPr>
            </w:pPr>
            <w:r>
              <w:rPr>
                <w:rFonts w:ascii="Times New Roman" w:hAnsi="Times New Roman"/>
                <w:color w:val="000000"/>
                <w:sz w:val="16"/>
                <w:szCs w:val="16"/>
                <w:lang w:val="en-US" w:eastAsia="en-US"/>
              </w:rPr>
              <w:t>1000tl</w:t>
            </w:r>
          </w:p>
        </w:tc>
      </w:tr>
      <w:tr w:rsidR="00845092" w:rsidRPr="00845092" w:rsidTr="008E1EBF">
        <w:trPr>
          <w:trHeight w:val="300"/>
        </w:trPr>
        <w:tc>
          <w:tcPr>
            <w:tcW w:w="1100" w:type="dxa"/>
            <w:tcBorders>
              <w:top w:val="nil"/>
              <w:left w:val="single" w:sz="8" w:space="0" w:color="auto"/>
              <w:bottom w:val="single" w:sz="4"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Tespitler</w:t>
            </w:r>
          </w:p>
        </w:tc>
        <w:tc>
          <w:tcPr>
            <w:tcW w:w="9075" w:type="dxa"/>
            <w:gridSpan w:val="10"/>
            <w:tcBorders>
              <w:top w:val="single" w:sz="4" w:space="0" w:color="auto"/>
              <w:left w:val="nil"/>
              <w:bottom w:val="single" w:sz="4" w:space="0" w:color="auto"/>
              <w:right w:val="single" w:sz="8" w:space="0" w:color="000000"/>
            </w:tcBorders>
            <w:shd w:val="clear" w:color="auto" w:fill="auto"/>
            <w:vAlign w:val="center"/>
            <w:hideMark/>
          </w:tcPr>
          <w:p w:rsidR="00845092" w:rsidRPr="00935677" w:rsidRDefault="00845092" w:rsidP="00845092">
            <w:pPr>
              <w:spacing w:after="0" w:line="240" w:lineRule="auto"/>
              <w:jc w:val="center"/>
              <w:rPr>
                <w:rFonts w:ascii="Times New Roman" w:hAnsi="Times New Roman"/>
                <w:color w:val="000000"/>
                <w:sz w:val="18"/>
                <w:szCs w:val="18"/>
                <w:lang w:val="en-US" w:eastAsia="en-US"/>
              </w:rPr>
            </w:pPr>
            <w:r w:rsidRPr="00845092">
              <w:rPr>
                <w:rFonts w:ascii="Times New Roman" w:hAnsi="Times New Roman"/>
                <w:color w:val="000000"/>
                <w:sz w:val="16"/>
                <w:szCs w:val="16"/>
                <w:lang w:val="en-US" w:eastAsia="en-US"/>
              </w:rPr>
              <w:t> </w:t>
            </w:r>
            <w:r w:rsidR="00935677" w:rsidRPr="00935677">
              <w:rPr>
                <w:rFonts w:ascii="Times New Roman" w:hAnsi="Times New Roman"/>
                <w:sz w:val="18"/>
                <w:szCs w:val="18"/>
              </w:rPr>
              <w:t>Yönetici ve öğretmenlerin mesleki gelişim eğitimlerinde üniversiteler ile yeterli düzeyde iş birliği imkânı sağlanamaması</w:t>
            </w:r>
          </w:p>
        </w:tc>
      </w:tr>
      <w:tr w:rsidR="00845092" w:rsidRPr="00845092" w:rsidTr="008E1EBF">
        <w:trPr>
          <w:trHeight w:val="315"/>
        </w:trPr>
        <w:tc>
          <w:tcPr>
            <w:tcW w:w="1100" w:type="dxa"/>
            <w:tcBorders>
              <w:top w:val="nil"/>
              <w:left w:val="single" w:sz="8" w:space="0" w:color="auto"/>
              <w:bottom w:val="single" w:sz="8" w:space="0" w:color="auto"/>
              <w:right w:val="single" w:sz="4" w:space="0" w:color="auto"/>
            </w:tcBorders>
            <w:shd w:val="clear" w:color="000000" w:fill="FFF3CB"/>
            <w:vAlign w:val="center"/>
            <w:hideMark/>
          </w:tcPr>
          <w:p w:rsidR="00845092" w:rsidRPr="00845092" w:rsidRDefault="00845092" w:rsidP="00845092">
            <w:pPr>
              <w:spacing w:after="0" w:line="240" w:lineRule="auto"/>
              <w:rPr>
                <w:rFonts w:ascii="Times New Roman" w:hAnsi="Times New Roman"/>
                <w:b/>
                <w:bCs/>
                <w:color w:val="000000"/>
                <w:sz w:val="16"/>
                <w:szCs w:val="16"/>
                <w:lang w:val="en-US" w:eastAsia="en-US"/>
              </w:rPr>
            </w:pPr>
            <w:r w:rsidRPr="00845092">
              <w:rPr>
                <w:rFonts w:ascii="Times New Roman" w:hAnsi="Times New Roman"/>
                <w:b/>
                <w:bCs/>
                <w:color w:val="000000"/>
                <w:sz w:val="16"/>
                <w:szCs w:val="16"/>
                <w:lang w:val="en-US" w:eastAsia="en-US"/>
              </w:rPr>
              <w:t>İhityaçlar</w:t>
            </w:r>
          </w:p>
        </w:tc>
        <w:tc>
          <w:tcPr>
            <w:tcW w:w="9075" w:type="dxa"/>
            <w:gridSpan w:val="10"/>
            <w:tcBorders>
              <w:top w:val="single" w:sz="4" w:space="0" w:color="auto"/>
              <w:left w:val="nil"/>
              <w:bottom w:val="single" w:sz="8" w:space="0" w:color="auto"/>
              <w:right w:val="single" w:sz="8" w:space="0" w:color="000000"/>
            </w:tcBorders>
            <w:shd w:val="clear" w:color="auto" w:fill="auto"/>
            <w:vAlign w:val="center"/>
            <w:hideMark/>
          </w:tcPr>
          <w:p w:rsidR="00845092" w:rsidRPr="00935677" w:rsidRDefault="00935677" w:rsidP="00845092">
            <w:pPr>
              <w:spacing w:after="0" w:line="240" w:lineRule="auto"/>
              <w:jc w:val="center"/>
              <w:rPr>
                <w:rFonts w:ascii="Times New Roman" w:hAnsi="Times New Roman"/>
                <w:color w:val="000000"/>
                <w:sz w:val="18"/>
                <w:szCs w:val="18"/>
                <w:lang w:val="en-US" w:eastAsia="en-US"/>
              </w:rPr>
            </w:pPr>
            <w:r>
              <w:rPr>
                <w:rFonts w:ascii="Times New Roman" w:hAnsi="Times New Roman"/>
                <w:sz w:val="18"/>
                <w:szCs w:val="18"/>
              </w:rPr>
              <w:t>İ</w:t>
            </w:r>
            <w:r w:rsidRPr="00935677">
              <w:rPr>
                <w:rFonts w:ascii="Times New Roman" w:hAnsi="Times New Roman"/>
                <w:sz w:val="18"/>
                <w:szCs w:val="18"/>
              </w:rPr>
              <w:t>htiyaç duyulan alanlarda öğretmen ve yöneticilere üniversiteler aracılığıyla mesleki gelişim eğitimlerinin verilmesi</w:t>
            </w:r>
          </w:p>
        </w:tc>
      </w:tr>
    </w:tbl>
    <w:p w:rsidR="00845092" w:rsidRDefault="00845092" w:rsidP="00AA1C82">
      <w:pPr>
        <w:pStyle w:val="Balk2"/>
        <w:rPr>
          <w:rFonts w:ascii="Times New Roman" w:hAnsi="Times New Roman" w:cs="Times New Roman"/>
          <w:i/>
          <w:color w:val="FF0000"/>
          <w:sz w:val="28"/>
          <w:szCs w:val="28"/>
          <w:u w:val="single"/>
        </w:rPr>
      </w:pPr>
      <w:bookmarkStart w:id="21" w:name="_Toc531097546"/>
      <w:bookmarkEnd w:id="20"/>
    </w:p>
    <w:p w:rsidR="00265AD5" w:rsidRPr="00F67258" w:rsidRDefault="007230D7" w:rsidP="00F67258">
      <w:pPr>
        <w:pStyle w:val="Balk2"/>
        <w:jc w:val="center"/>
        <w:rPr>
          <w:rFonts w:ascii="Times New Roman" w:hAnsi="Times New Roman" w:cs="Times New Roman"/>
          <w:i/>
          <w:color w:val="FF0000"/>
          <w:sz w:val="28"/>
          <w:szCs w:val="28"/>
          <w:u w:val="single"/>
        </w:rPr>
      </w:pPr>
      <w:r w:rsidRPr="00F67258">
        <w:rPr>
          <w:rFonts w:ascii="Times New Roman" w:hAnsi="Times New Roman" w:cs="Times New Roman"/>
          <w:i/>
          <w:color w:val="FF0000"/>
          <w:sz w:val="28"/>
          <w:szCs w:val="28"/>
          <w:u w:val="single"/>
        </w:rPr>
        <w:t>MEHMET AKİF ERSOY ANAOKULU</w:t>
      </w:r>
    </w:p>
    <w:p w:rsidR="00F67258" w:rsidRPr="00F67258" w:rsidRDefault="00823054" w:rsidP="005D7B47">
      <w:pPr>
        <w:pStyle w:val="Balk2"/>
        <w:jc w:val="both"/>
        <w:rPr>
          <w:rFonts w:ascii="Times New Roman" w:hAnsi="Times New Roman" w:cs="Times New Roman"/>
          <w:color w:val="FF0000"/>
          <w:sz w:val="24"/>
          <w:szCs w:val="24"/>
        </w:rPr>
      </w:pPr>
      <w:r w:rsidRPr="00823054">
        <w:rPr>
          <w:rFonts w:ascii="Times New Roman" w:hAnsi="Times New Roman" w:cs="Times New Roman"/>
          <w:noProof/>
          <w:color w:val="FF0000"/>
          <w:sz w:val="24"/>
          <w:szCs w:val="24"/>
        </w:rPr>
        <w:drawing>
          <wp:inline distT="0" distB="0" distL="0" distR="0">
            <wp:extent cx="5760720" cy="3437723"/>
            <wp:effectExtent l="1905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437723"/>
                    </a:xfrm>
                    <a:prstGeom prst="rect">
                      <a:avLst/>
                    </a:prstGeom>
                    <a:noFill/>
                    <a:ln>
                      <a:noFill/>
                    </a:ln>
                  </pic:spPr>
                </pic:pic>
              </a:graphicData>
            </a:graphic>
          </wp:inline>
        </w:drawing>
      </w:r>
    </w:p>
    <w:p w:rsidR="00823054" w:rsidRPr="00C62C00" w:rsidRDefault="00823054" w:rsidP="00823054">
      <w:pPr>
        <w:jc w:val="both"/>
        <w:rPr>
          <w:b/>
        </w:rPr>
      </w:pPr>
      <w:bookmarkStart w:id="22" w:name="_Toc416085167"/>
      <w:bookmarkStart w:id="23" w:name="_Toc529519470"/>
      <w:bookmarkStart w:id="24" w:name="_Toc531097547"/>
      <w:bookmarkEnd w:id="21"/>
    </w:p>
    <w:p w:rsidR="00823054" w:rsidRPr="00C62C00" w:rsidRDefault="007802A8" w:rsidP="00823054">
      <w:pPr>
        <w:pBdr>
          <w:top w:val="thinThickSmallGap" w:sz="24" w:space="1" w:color="C00000"/>
          <w:left w:val="thinThickSmallGap" w:sz="24" w:space="4" w:color="C00000"/>
          <w:bottom w:val="thickThinSmallGap" w:sz="24" w:space="1" w:color="C00000"/>
          <w:right w:val="thickThinSmallGap" w:sz="24" w:space="0" w:color="C00000"/>
        </w:pBdr>
        <w:jc w:val="both"/>
        <w:rPr>
          <w:b/>
        </w:rPr>
      </w:pPr>
      <w:r>
        <w:rPr>
          <w:b/>
        </w:rPr>
        <w:t>Performans Göstergeleri</w:t>
      </w:r>
    </w:p>
    <w:p w:rsidR="00823054" w:rsidRDefault="00823054" w:rsidP="005D7B47">
      <w:pPr>
        <w:jc w:val="both"/>
        <w:rPr>
          <w:rFonts w:ascii="Times New Roman" w:hAnsi="Times New Roman"/>
          <w:szCs w:val="24"/>
        </w:rPr>
      </w:pPr>
    </w:p>
    <w:tbl>
      <w:tblPr>
        <w:tblStyle w:val="TabloKlavuzu"/>
        <w:tblpPr w:leftFromText="141" w:rightFromText="141" w:vertAnchor="text" w:tblpY="1"/>
        <w:tblOverlap w:val="never"/>
        <w:tblW w:w="9747" w:type="dxa"/>
        <w:tblLook w:val="04A0"/>
      </w:tblPr>
      <w:tblGrid>
        <w:gridCol w:w="1323"/>
        <w:gridCol w:w="2332"/>
        <w:gridCol w:w="959"/>
        <w:gridCol w:w="2093"/>
        <w:gridCol w:w="608"/>
        <w:gridCol w:w="608"/>
        <w:gridCol w:w="608"/>
        <w:gridCol w:w="608"/>
        <w:gridCol w:w="608"/>
      </w:tblGrid>
      <w:tr w:rsidR="007802A8" w:rsidTr="00990D2C">
        <w:trPr>
          <w:trHeight w:val="479"/>
        </w:trPr>
        <w:tc>
          <w:tcPr>
            <w:tcW w:w="1323" w:type="dxa"/>
            <w:shd w:val="clear" w:color="auto" w:fill="FFCC99"/>
          </w:tcPr>
          <w:p w:rsidR="007802A8" w:rsidRPr="00982F62" w:rsidRDefault="007802A8" w:rsidP="00990D2C">
            <w:pPr>
              <w:rPr>
                <w:rFonts w:asciiTheme="minorHAnsi" w:hAnsiTheme="minorHAnsi" w:cstheme="minorHAnsi"/>
                <w:sz w:val="16"/>
                <w:szCs w:val="16"/>
              </w:rPr>
            </w:pPr>
            <w:r w:rsidRPr="00982F62">
              <w:rPr>
                <w:rFonts w:asciiTheme="minorHAnsi" w:hAnsiTheme="minorHAnsi" w:cstheme="minorHAnsi"/>
                <w:sz w:val="16"/>
                <w:szCs w:val="16"/>
              </w:rPr>
              <w:t>TEMA:</w:t>
            </w:r>
          </w:p>
        </w:tc>
        <w:tc>
          <w:tcPr>
            <w:tcW w:w="8424" w:type="dxa"/>
            <w:gridSpan w:val="8"/>
            <w:shd w:val="clear" w:color="auto" w:fill="FFCC99"/>
          </w:tcPr>
          <w:p w:rsidR="007802A8" w:rsidRPr="00982F62" w:rsidRDefault="007802A8" w:rsidP="00990D2C">
            <w:pPr>
              <w:rPr>
                <w:rFonts w:asciiTheme="minorHAnsi" w:hAnsiTheme="minorHAnsi" w:cstheme="minorHAnsi"/>
                <w:sz w:val="16"/>
                <w:szCs w:val="16"/>
              </w:rPr>
            </w:pPr>
            <w:r>
              <w:rPr>
                <w:rFonts w:asciiTheme="minorHAnsi" w:hAnsiTheme="minorHAnsi" w:cstheme="minorHAnsi"/>
                <w:sz w:val="16"/>
                <w:szCs w:val="16"/>
              </w:rPr>
              <w:t>ERİŞİM VE KATILIM</w:t>
            </w:r>
          </w:p>
        </w:tc>
      </w:tr>
      <w:tr w:rsidR="007802A8" w:rsidTr="00990D2C">
        <w:trPr>
          <w:trHeight w:val="487"/>
        </w:trPr>
        <w:tc>
          <w:tcPr>
            <w:tcW w:w="1323" w:type="dxa"/>
            <w:shd w:val="clear" w:color="auto" w:fill="FFCC99"/>
          </w:tcPr>
          <w:p w:rsidR="007802A8" w:rsidRPr="00982F62" w:rsidRDefault="007802A8" w:rsidP="00990D2C">
            <w:pPr>
              <w:rPr>
                <w:rFonts w:asciiTheme="minorHAnsi" w:hAnsiTheme="minorHAnsi" w:cstheme="minorHAnsi"/>
                <w:sz w:val="16"/>
                <w:szCs w:val="16"/>
              </w:rPr>
            </w:pPr>
            <w:r>
              <w:rPr>
                <w:rFonts w:asciiTheme="minorHAnsi" w:hAnsiTheme="minorHAnsi" w:cstheme="minorHAnsi"/>
                <w:sz w:val="16"/>
                <w:szCs w:val="16"/>
              </w:rPr>
              <w:t>STRATEJİK AMAÇ 1</w:t>
            </w:r>
          </w:p>
        </w:tc>
        <w:tc>
          <w:tcPr>
            <w:tcW w:w="8424" w:type="dxa"/>
            <w:gridSpan w:val="8"/>
            <w:shd w:val="clear" w:color="auto" w:fill="FFCC99"/>
          </w:tcPr>
          <w:p w:rsidR="007802A8" w:rsidRPr="00982F62" w:rsidRDefault="007802A8" w:rsidP="00990D2C">
            <w:pPr>
              <w:rPr>
                <w:rFonts w:asciiTheme="minorHAnsi" w:hAnsiTheme="minorHAnsi" w:cstheme="minorHAnsi"/>
                <w:sz w:val="16"/>
                <w:szCs w:val="16"/>
              </w:rPr>
            </w:pPr>
            <w:r>
              <w:rPr>
                <w:rFonts w:asciiTheme="minorHAnsi" w:hAnsiTheme="minorHAnsi" w:cstheme="minorHAnsi"/>
                <w:sz w:val="16"/>
                <w:szCs w:val="16"/>
              </w:rPr>
              <w:t>Öğrencilerin kaliteli eğitime erişimleri fırsat eşitliği temelinde arttırılarak tüm gelişim alanlarını kapsayacak şekilde çok yönlü gelişimleri sağlanacaktır.</w:t>
            </w:r>
          </w:p>
        </w:tc>
      </w:tr>
      <w:tr w:rsidR="007802A8" w:rsidTr="00990D2C">
        <w:trPr>
          <w:trHeight w:val="479"/>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Hedef 1.2</w:t>
            </w:r>
          </w:p>
        </w:tc>
        <w:tc>
          <w:tcPr>
            <w:tcW w:w="8424" w:type="dxa"/>
            <w:gridSpan w:val="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Okulöncesi eğitimin niteliği arttırılacaktır.</w:t>
            </w:r>
          </w:p>
        </w:tc>
      </w:tr>
      <w:tr w:rsidR="007802A8" w:rsidTr="00990D2C">
        <w:trPr>
          <w:trHeight w:val="487"/>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NO</w:t>
            </w:r>
          </w:p>
        </w:tc>
        <w:tc>
          <w:tcPr>
            <w:tcW w:w="2332" w:type="dxa"/>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Performans Göstergeleri</w:t>
            </w:r>
          </w:p>
        </w:tc>
        <w:tc>
          <w:tcPr>
            <w:tcW w:w="959" w:type="dxa"/>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Hedefe Etkisi</w:t>
            </w:r>
          </w:p>
        </w:tc>
        <w:tc>
          <w:tcPr>
            <w:tcW w:w="2093" w:type="dxa"/>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Başlangıç Değeri (%)</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2024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2025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2026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2027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2028 Hedef</w:t>
            </w:r>
          </w:p>
        </w:tc>
      </w:tr>
      <w:tr w:rsidR="007802A8" w:rsidTr="00990D2C">
        <w:trPr>
          <w:trHeight w:val="479"/>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NO 1.2.1</w:t>
            </w:r>
          </w:p>
        </w:tc>
        <w:tc>
          <w:tcPr>
            <w:tcW w:w="2332" w:type="dxa"/>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e- Portfolyo hazırlanan çocuk oranı (%)</w:t>
            </w:r>
          </w:p>
        </w:tc>
        <w:tc>
          <w:tcPr>
            <w:tcW w:w="95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30</w:t>
            </w:r>
          </w:p>
        </w:tc>
        <w:tc>
          <w:tcPr>
            <w:tcW w:w="2093"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70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80</w:t>
            </w:r>
          </w:p>
        </w:tc>
      </w:tr>
      <w:tr w:rsidR="007802A8" w:rsidTr="00990D2C">
        <w:trPr>
          <w:trHeight w:val="487"/>
        </w:trPr>
        <w:tc>
          <w:tcPr>
            <w:tcW w:w="1323" w:type="dxa"/>
            <w:shd w:val="clear" w:color="auto" w:fill="B8C698"/>
          </w:tcPr>
          <w:p w:rsidR="007802A8" w:rsidRPr="003C5DC0" w:rsidRDefault="007802A8" w:rsidP="00990D2C">
            <w:pPr>
              <w:shd w:val="clear" w:color="auto" w:fill="B8C698"/>
              <w:rPr>
                <w:rFonts w:asciiTheme="minorHAnsi" w:hAnsiTheme="minorHAnsi" w:cstheme="minorHAnsi"/>
                <w:sz w:val="16"/>
                <w:szCs w:val="16"/>
              </w:rPr>
            </w:pPr>
            <w:r w:rsidRPr="003C5DC0">
              <w:rPr>
                <w:rFonts w:asciiTheme="minorHAnsi" w:hAnsiTheme="minorHAnsi" w:cstheme="minorHAnsi"/>
                <w:sz w:val="16"/>
                <w:szCs w:val="16"/>
              </w:rPr>
              <w:t>PG1.2.2</w:t>
            </w:r>
          </w:p>
        </w:tc>
        <w:tc>
          <w:tcPr>
            <w:tcW w:w="2332" w:type="dxa"/>
          </w:tcPr>
          <w:p w:rsidR="007802A8" w:rsidRPr="003C5DC0" w:rsidRDefault="007802A8" w:rsidP="00990D2C">
            <w:pPr>
              <w:shd w:val="clear" w:color="auto" w:fill="B8C698"/>
              <w:rPr>
                <w:rFonts w:asciiTheme="minorHAnsi" w:hAnsiTheme="minorHAnsi" w:cstheme="minorHAnsi"/>
                <w:sz w:val="16"/>
                <w:szCs w:val="16"/>
              </w:rPr>
            </w:pPr>
            <w:r w:rsidRPr="003C5DC0">
              <w:rPr>
                <w:rFonts w:asciiTheme="minorHAnsi" w:hAnsiTheme="minorHAnsi" w:cstheme="minorHAnsi"/>
                <w:sz w:val="16"/>
                <w:szCs w:val="16"/>
              </w:rPr>
              <w:t>Eğitim- Öğretim yılı süresince açık hava etkinliği yapılan eğitim günü oranı</w:t>
            </w:r>
          </w:p>
        </w:tc>
        <w:tc>
          <w:tcPr>
            <w:tcW w:w="95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30</w:t>
            </w:r>
          </w:p>
        </w:tc>
        <w:tc>
          <w:tcPr>
            <w:tcW w:w="2093"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70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80</w:t>
            </w:r>
          </w:p>
        </w:tc>
      </w:tr>
      <w:tr w:rsidR="007802A8" w:rsidTr="00990D2C">
        <w:trPr>
          <w:trHeight w:val="479"/>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1.2.3</w:t>
            </w:r>
          </w:p>
        </w:tc>
        <w:tc>
          <w:tcPr>
            <w:tcW w:w="2332" w:type="dxa"/>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Eğitsel değerlendirme ve tanılama hakkında bilgilendirme yapılan veli sayısı</w:t>
            </w:r>
          </w:p>
        </w:tc>
        <w:tc>
          <w:tcPr>
            <w:tcW w:w="95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2093"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60</w:t>
            </w:r>
          </w:p>
        </w:tc>
      </w:tr>
      <w:tr w:rsidR="007802A8" w:rsidTr="00990D2C">
        <w:trPr>
          <w:trHeight w:val="487"/>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1.2.4</w:t>
            </w:r>
          </w:p>
        </w:tc>
        <w:tc>
          <w:tcPr>
            <w:tcW w:w="2332" w:type="dxa"/>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 xml:space="preserve">Eğitsel değerlendirme ve tanılama hakkında bilgilendirme </w:t>
            </w:r>
            <w:r>
              <w:rPr>
                <w:rFonts w:asciiTheme="minorHAnsi" w:hAnsiTheme="minorHAnsi" w:cstheme="minorHAnsi"/>
                <w:sz w:val="16"/>
                <w:szCs w:val="16"/>
              </w:rPr>
              <w:lastRenderedPageBreak/>
              <w:t xml:space="preserve">yapılan öğretmen sayısı </w:t>
            </w:r>
          </w:p>
        </w:tc>
        <w:tc>
          <w:tcPr>
            <w:tcW w:w="95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lastRenderedPageBreak/>
              <w:t>20</w:t>
            </w:r>
          </w:p>
        </w:tc>
        <w:tc>
          <w:tcPr>
            <w:tcW w:w="2093"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70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90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100</w:t>
            </w:r>
          </w:p>
        </w:tc>
      </w:tr>
      <w:tr w:rsidR="007802A8" w:rsidTr="00990D2C">
        <w:trPr>
          <w:trHeight w:val="479"/>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lastRenderedPageBreak/>
              <w:t>Stratejiler</w:t>
            </w:r>
          </w:p>
        </w:tc>
        <w:tc>
          <w:tcPr>
            <w:tcW w:w="8424" w:type="dxa"/>
            <w:gridSpan w:val="8"/>
          </w:tcPr>
          <w:p w:rsidR="007802A8" w:rsidRPr="00982F62" w:rsidRDefault="007802A8" w:rsidP="00990D2C">
            <w:pPr>
              <w:shd w:val="clear" w:color="auto" w:fill="B8C698"/>
              <w:rPr>
                <w:rFonts w:asciiTheme="minorHAnsi" w:hAnsiTheme="minorHAnsi" w:cstheme="minorHAnsi"/>
                <w:sz w:val="16"/>
                <w:szCs w:val="16"/>
              </w:rPr>
            </w:pPr>
            <w:r w:rsidRPr="003C5DC0">
              <w:rPr>
                <w:rFonts w:asciiTheme="minorHAnsi" w:hAnsiTheme="minorHAnsi" w:cstheme="minorHAnsi"/>
                <w:sz w:val="16"/>
                <w:szCs w:val="16"/>
              </w:rPr>
              <w:t>S1 Kayıt döneminde bir sonraki yıl ilkokula başlayacak olan çocuklar başta olmak üzere, tüm çocukların aileleri ile iletişime geçilerek okul öncesi eğitime kayıtla ilgili gerekli bilgilendirme yapılacaktır.</w:t>
            </w:r>
            <w:r>
              <w:rPr>
                <w:rFonts w:asciiTheme="minorHAnsi" w:hAnsiTheme="minorHAnsi" w:cstheme="minorHAnsi"/>
                <w:sz w:val="16"/>
                <w:szCs w:val="16"/>
              </w:rPr>
              <w:t xml:space="preserve"> S2 Okulöncesi eğitim süresince, her gün açık hava eğitimlerine yer verilecektir. S3 Okul bahçeleri geleneksel oyunlara uygun şekilde düzenlenecektir. S4 Okulöncesi eğitimde okul- aile işbirliği gerçekleştirilecektir. S5. Eğitsel değerlendirme ve tanılamaya yönelik olarak veli bilgilendirme çalışmaları yapılacaktır.</w:t>
            </w:r>
          </w:p>
        </w:tc>
      </w:tr>
      <w:tr w:rsidR="007802A8" w:rsidTr="00990D2C">
        <w:trPr>
          <w:trHeight w:val="479"/>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KOORDİNATÖR</w:t>
            </w:r>
          </w:p>
        </w:tc>
        <w:tc>
          <w:tcPr>
            <w:tcW w:w="8424" w:type="dxa"/>
            <w:gridSpan w:val="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Öğretmenler</w:t>
            </w:r>
          </w:p>
        </w:tc>
      </w:tr>
      <w:tr w:rsidR="007802A8" w:rsidTr="00990D2C">
        <w:trPr>
          <w:trHeight w:val="496"/>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İŞ BİRLİĞİ YAPILACAK BİRİMLLER</w:t>
            </w:r>
          </w:p>
        </w:tc>
        <w:tc>
          <w:tcPr>
            <w:tcW w:w="8424" w:type="dxa"/>
            <w:gridSpan w:val="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Rehberlik Servisi- Okul İdaresi</w:t>
            </w:r>
          </w:p>
        </w:tc>
      </w:tr>
      <w:tr w:rsidR="007802A8" w:rsidTr="00990D2C">
        <w:trPr>
          <w:trHeight w:val="479"/>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RİSKLER</w:t>
            </w:r>
          </w:p>
        </w:tc>
        <w:tc>
          <w:tcPr>
            <w:tcW w:w="8424" w:type="dxa"/>
            <w:gridSpan w:val="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Risk bulunmamaktadır.</w:t>
            </w:r>
          </w:p>
        </w:tc>
      </w:tr>
      <w:tr w:rsidR="007802A8" w:rsidTr="00990D2C">
        <w:trPr>
          <w:trHeight w:val="487"/>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MAALİYET TAHMİNİ</w:t>
            </w:r>
          </w:p>
        </w:tc>
        <w:tc>
          <w:tcPr>
            <w:tcW w:w="8424" w:type="dxa"/>
            <w:gridSpan w:val="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30.000 tl</w:t>
            </w:r>
          </w:p>
        </w:tc>
      </w:tr>
      <w:tr w:rsidR="007802A8" w:rsidTr="00990D2C">
        <w:trPr>
          <w:trHeight w:val="479"/>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TESPİTLER</w:t>
            </w:r>
          </w:p>
        </w:tc>
        <w:tc>
          <w:tcPr>
            <w:tcW w:w="8424" w:type="dxa"/>
            <w:gridSpan w:val="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Okulöncesi eğitimde Açıkhava etkinliklerinin önemi hakkında velilerin daha fazla bilgilendirilmesi</w:t>
            </w:r>
          </w:p>
        </w:tc>
      </w:tr>
      <w:tr w:rsidR="007802A8" w:rsidTr="00990D2C">
        <w:trPr>
          <w:trHeight w:val="487"/>
        </w:trPr>
        <w:tc>
          <w:tcPr>
            <w:tcW w:w="1323"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İHTİYAÇLAR</w:t>
            </w:r>
          </w:p>
        </w:tc>
        <w:tc>
          <w:tcPr>
            <w:tcW w:w="8424" w:type="dxa"/>
            <w:gridSpan w:val="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 xml:space="preserve">Okul bahçesinde okulöncesi öğrencilerinin </w:t>
            </w:r>
            <w:r w:rsidRPr="00F2427F">
              <w:rPr>
                <w:rFonts w:asciiTheme="minorHAnsi" w:hAnsiTheme="minorHAnsi" w:cstheme="minorHAnsi"/>
                <w:sz w:val="16"/>
                <w:szCs w:val="16"/>
              </w:rPr>
              <w:t xml:space="preserve">kullanacağı </w:t>
            </w:r>
            <w:r>
              <w:rPr>
                <w:rFonts w:asciiTheme="minorHAnsi" w:hAnsiTheme="minorHAnsi" w:cstheme="minorHAnsi"/>
                <w:sz w:val="16"/>
                <w:szCs w:val="16"/>
              </w:rPr>
              <w:t xml:space="preserve">yeterli </w:t>
            </w:r>
            <w:r w:rsidRPr="00F2427F">
              <w:rPr>
                <w:rFonts w:asciiTheme="minorHAnsi" w:hAnsiTheme="minorHAnsi" w:cstheme="minorHAnsi"/>
                <w:sz w:val="16"/>
                <w:szCs w:val="16"/>
              </w:rPr>
              <w:t xml:space="preserve"> bir alanın bulunmayışı</w:t>
            </w:r>
          </w:p>
        </w:tc>
      </w:tr>
    </w:tbl>
    <w:p w:rsidR="00823054" w:rsidRDefault="00823054" w:rsidP="005D7B47">
      <w:pPr>
        <w:jc w:val="both"/>
        <w:rPr>
          <w:rFonts w:ascii="Times New Roman" w:hAnsi="Times New Roman"/>
          <w:szCs w:val="24"/>
        </w:rPr>
      </w:pPr>
    </w:p>
    <w:tbl>
      <w:tblPr>
        <w:tblStyle w:val="TabloKlavuzu"/>
        <w:tblpPr w:leftFromText="141" w:rightFromText="141" w:vertAnchor="text" w:tblpY="1"/>
        <w:tblOverlap w:val="never"/>
        <w:tblW w:w="10083" w:type="dxa"/>
        <w:tblLook w:val="04A0"/>
      </w:tblPr>
      <w:tblGrid>
        <w:gridCol w:w="1275"/>
        <w:gridCol w:w="2056"/>
        <w:gridCol w:w="902"/>
        <w:gridCol w:w="891"/>
        <w:gridCol w:w="1829"/>
        <w:gridCol w:w="626"/>
        <w:gridCol w:w="626"/>
        <w:gridCol w:w="626"/>
        <w:gridCol w:w="626"/>
        <w:gridCol w:w="626"/>
      </w:tblGrid>
      <w:tr w:rsidR="007802A8" w:rsidTr="00990D2C">
        <w:trPr>
          <w:trHeight w:val="489"/>
        </w:trPr>
        <w:tc>
          <w:tcPr>
            <w:tcW w:w="1275" w:type="dxa"/>
            <w:shd w:val="clear" w:color="auto" w:fill="FFCC99"/>
          </w:tcPr>
          <w:p w:rsidR="007802A8" w:rsidRPr="00982F62" w:rsidRDefault="007802A8" w:rsidP="00990D2C">
            <w:pPr>
              <w:rPr>
                <w:rFonts w:asciiTheme="minorHAnsi" w:hAnsiTheme="minorHAnsi" w:cstheme="minorHAnsi"/>
                <w:sz w:val="16"/>
                <w:szCs w:val="16"/>
              </w:rPr>
            </w:pPr>
            <w:r w:rsidRPr="00982F62">
              <w:rPr>
                <w:rFonts w:asciiTheme="minorHAnsi" w:hAnsiTheme="minorHAnsi" w:cstheme="minorHAnsi"/>
                <w:sz w:val="16"/>
                <w:szCs w:val="16"/>
              </w:rPr>
              <w:t>TEMA:</w:t>
            </w:r>
          </w:p>
        </w:tc>
        <w:tc>
          <w:tcPr>
            <w:tcW w:w="8808" w:type="dxa"/>
            <w:gridSpan w:val="9"/>
            <w:shd w:val="clear" w:color="auto" w:fill="FFCC99"/>
          </w:tcPr>
          <w:p w:rsidR="007802A8" w:rsidRPr="00982F62" w:rsidRDefault="007802A8" w:rsidP="00990D2C">
            <w:pPr>
              <w:rPr>
                <w:rFonts w:asciiTheme="minorHAnsi" w:hAnsiTheme="minorHAnsi" w:cstheme="minorHAnsi"/>
                <w:sz w:val="16"/>
                <w:szCs w:val="16"/>
              </w:rPr>
            </w:pPr>
            <w:r>
              <w:rPr>
                <w:rFonts w:asciiTheme="minorHAnsi" w:hAnsiTheme="minorHAnsi" w:cstheme="minorHAnsi"/>
                <w:sz w:val="16"/>
                <w:szCs w:val="16"/>
              </w:rPr>
              <w:t>KALİTE</w:t>
            </w:r>
          </w:p>
        </w:tc>
      </w:tr>
      <w:tr w:rsidR="007802A8" w:rsidTr="00990D2C">
        <w:trPr>
          <w:trHeight w:val="497"/>
        </w:trPr>
        <w:tc>
          <w:tcPr>
            <w:tcW w:w="1275" w:type="dxa"/>
            <w:shd w:val="clear" w:color="auto" w:fill="FFCC99"/>
          </w:tcPr>
          <w:p w:rsidR="007802A8" w:rsidRPr="00982F62" w:rsidRDefault="007802A8" w:rsidP="00990D2C">
            <w:pPr>
              <w:rPr>
                <w:rFonts w:asciiTheme="minorHAnsi" w:hAnsiTheme="minorHAnsi" w:cstheme="minorHAnsi"/>
                <w:sz w:val="16"/>
                <w:szCs w:val="16"/>
              </w:rPr>
            </w:pPr>
            <w:r>
              <w:rPr>
                <w:rFonts w:asciiTheme="minorHAnsi" w:hAnsiTheme="minorHAnsi" w:cstheme="minorHAnsi"/>
                <w:sz w:val="16"/>
                <w:szCs w:val="16"/>
              </w:rPr>
              <w:t>STRATEJİK AMAÇ 2</w:t>
            </w:r>
          </w:p>
        </w:tc>
        <w:tc>
          <w:tcPr>
            <w:tcW w:w="8808" w:type="dxa"/>
            <w:gridSpan w:val="9"/>
            <w:shd w:val="clear" w:color="auto" w:fill="FFCC99"/>
          </w:tcPr>
          <w:p w:rsidR="007802A8" w:rsidRPr="00982F62" w:rsidRDefault="007802A8" w:rsidP="00990D2C">
            <w:pPr>
              <w:rPr>
                <w:rFonts w:asciiTheme="minorHAnsi" w:hAnsiTheme="minorHAnsi" w:cstheme="minorHAnsi"/>
                <w:sz w:val="16"/>
                <w:szCs w:val="16"/>
              </w:rPr>
            </w:pPr>
            <w:r w:rsidRPr="00A21F15">
              <w:rPr>
                <w:rFonts w:asciiTheme="minorHAnsi" w:hAnsiTheme="minorHAnsi" w:cstheme="minorHAnsi"/>
                <w:sz w:val="16"/>
                <w:szCs w:val="16"/>
              </w:rPr>
              <w:t>Okul öncesi eğitim kurumlarının, eğitimin temel ilkeleri doğrultusunda niteliğini arttırmak amacıyla kurumsal kapasite geliştirilecektir.</w:t>
            </w:r>
          </w:p>
        </w:tc>
      </w:tr>
      <w:tr w:rsidR="007802A8" w:rsidTr="00990D2C">
        <w:trPr>
          <w:trHeight w:val="489"/>
        </w:trPr>
        <w:tc>
          <w:tcPr>
            <w:tcW w:w="1275"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Hedef 2.1</w:t>
            </w:r>
          </w:p>
        </w:tc>
        <w:tc>
          <w:tcPr>
            <w:tcW w:w="8808" w:type="dxa"/>
            <w:gridSpan w:val="9"/>
          </w:tcPr>
          <w:p w:rsidR="007802A8" w:rsidRPr="00982F62" w:rsidRDefault="007802A8" w:rsidP="00990D2C">
            <w:pPr>
              <w:shd w:val="clear" w:color="auto" w:fill="B8C698"/>
              <w:rPr>
                <w:rFonts w:asciiTheme="minorHAnsi" w:hAnsiTheme="minorHAnsi" w:cstheme="minorHAnsi"/>
                <w:sz w:val="16"/>
                <w:szCs w:val="16"/>
              </w:rPr>
            </w:pPr>
            <w:r w:rsidRPr="00A21F15">
              <w:rPr>
                <w:rFonts w:asciiTheme="minorHAnsi" w:hAnsiTheme="minorHAnsi" w:cstheme="minorHAnsi"/>
                <w:sz w:val="16"/>
                <w:szCs w:val="16"/>
              </w:rPr>
              <w:t>Eğitim ve öğretimin sağlıklı ve güvenli bir ortamda gerçekleştirilmesi için okul sağlığı ve güvenliği geliştirilecektir.</w:t>
            </w:r>
          </w:p>
        </w:tc>
      </w:tr>
      <w:tr w:rsidR="007802A8" w:rsidTr="00990D2C">
        <w:trPr>
          <w:trHeight w:val="497"/>
        </w:trPr>
        <w:tc>
          <w:tcPr>
            <w:tcW w:w="1275"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NO</w:t>
            </w:r>
          </w:p>
        </w:tc>
        <w:tc>
          <w:tcPr>
            <w:tcW w:w="2958" w:type="dxa"/>
            <w:gridSpan w:val="2"/>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Performans Göstergeleri</w:t>
            </w:r>
          </w:p>
        </w:tc>
        <w:tc>
          <w:tcPr>
            <w:tcW w:w="891" w:type="dxa"/>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Hedefe Etkisi</w:t>
            </w:r>
          </w:p>
        </w:tc>
        <w:tc>
          <w:tcPr>
            <w:tcW w:w="1829" w:type="dxa"/>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Başlangıç Değeri (%)</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2024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2025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2026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2027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2028 Hedef</w:t>
            </w:r>
          </w:p>
        </w:tc>
      </w:tr>
      <w:tr w:rsidR="007802A8" w:rsidTr="00990D2C">
        <w:trPr>
          <w:trHeight w:val="489"/>
        </w:trPr>
        <w:tc>
          <w:tcPr>
            <w:tcW w:w="1275"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NO 2.1.1</w:t>
            </w:r>
          </w:p>
        </w:tc>
        <w:tc>
          <w:tcPr>
            <w:tcW w:w="2958" w:type="dxa"/>
            <w:gridSpan w:val="2"/>
          </w:tcPr>
          <w:p w:rsidR="007802A8" w:rsidRDefault="007802A8" w:rsidP="00990D2C">
            <w:pPr>
              <w:shd w:val="clear" w:color="auto" w:fill="B8C698"/>
              <w:rPr>
                <w:rFonts w:asciiTheme="minorHAnsi" w:hAnsiTheme="minorHAnsi" w:cstheme="minorHAnsi"/>
                <w:sz w:val="16"/>
                <w:szCs w:val="16"/>
              </w:rPr>
            </w:pPr>
            <w:r w:rsidRPr="00A21F15">
              <w:rPr>
                <w:rFonts w:asciiTheme="minorHAnsi" w:hAnsiTheme="minorHAnsi" w:cstheme="minorHAnsi"/>
                <w:sz w:val="16"/>
                <w:szCs w:val="16"/>
              </w:rPr>
              <w:t>Okulda yaşanan kaza sayısı</w:t>
            </w:r>
          </w:p>
        </w:tc>
        <w:tc>
          <w:tcPr>
            <w:tcW w:w="891"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15</w:t>
            </w:r>
          </w:p>
        </w:tc>
        <w:tc>
          <w:tcPr>
            <w:tcW w:w="182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9</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8</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7</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w:t>
            </w:r>
          </w:p>
        </w:tc>
      </w:tr>
      <w:tr w:rsidR="007802A8" w:rsidTr="00990D2C">
        <w:trPr>
          <w:trHeight w:val="266"/>
        </w:trPr>
        <w:tc>
          <w:tcPr>
            <w:tcW w:w="1275" w:type="dxa"/>
            <w:vMerge w:val="restart"/>
            <w:shd w:val="clear" w:color="auto" w:fill="B8C698"/>
          </w:tcPr>
          <w:p w:rsidR="007802A8" w:rsidRPr="003C5DC0"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.2.1.2</w:t>
            </w:r>
          </w:p>
        </w:tc>
        <w:tc>
          <w:tcPr>
            <w:tcW w:w="2056" w:type="dxa"/>
            <w:vMerge w:val="restart"/>
          </w:tcPr>
          <w:p w:rsidR="007802A8" w:rsidRPr="003C5DC0" w:rsidRDefault="007802A8" w:rsidP="00990D2C">
            <w:pPr>
              <w:shd w:val="clear" w:color="auto" w:fill="B8C698"/>
              <w:rPr>
                <w:rFonts w:asciiTheme="minorHAnsi" w:hAnsiTheme="minorHAnsi" w:cstheme="minorHAnsi"/>
                <w:sz w:val="16"/>
                <w:szCs w:val="16"/>
              </w:rPr>
            </w:pPr>
            <w:r w:rsidRPr="00A21F15">
              <w:rPr>
                <w:rFonts w:asciiTheme="minorHAnsi" w:hAnsiTheme="minorHAnsi" w:cstheme="minorHAnsi"/>
                <w:sz w:val="16"/>
                <w:szCs w:val="16"/>
              </w:rPr>
              <w:t>Bağımlılıkla mücadele amacıyla verilen eğitimlere katılanların sayısı</w:t>
            </w:r>
          </w:p>
        </w:tc>
        <w:tc>
          <w:tcPr>
            <w:tcW w:w="902" w:type="dxa"/>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 xml:space="preserve">Öğretmen </w:t>
            </w:r>
          </w:p>
        </w:tc>
        <w:tc>
          <w:tcPr>
            <w:tcW w:w="891"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182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80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100</w:t>
            </w:r>
          </w:p>
        </w:tc>
      </w:tr>
      <w:tr w:rsidR="007802A8" w:rsidTr="00990D2C">
        <w:trPr>
          <w:trHeight w:val="265"/>
        </w:trPr>
        <w:tc>
          <w:tcPr>
            <w:tcW w:w="1275" w:type="dxa"/>
            <w:vMerge/>
            <w:shd w:val="clear" w:color="auto" w:fill="B8C698"/>
          </w:tcPr>
          <w:p w:rsidR="007802A8" w:rsidRDefault="007802A8" w:rsidP="00990D2C">
            <w:pPr>
              <w:shd w:val="clear" w:color="auto" w:fill="B8C698"/>
              <w:rPr>
                <w:rFonts w:asciiTheme="minorHAnsi" w:hAnsiTheme="minorHAnsi" w:cstheme="minorHAnsi"/>
                <w:sz w:val="16"/>
                <w:szCs w:val="16"/>
              </w:rPr>
            </w:pPr>
          </w:p>
        </w:tc>
        <w:tc>
          <w:tcPr>
            <w:tcW w:w="2056" w:type="dxa"/>
            <w:vMerge/>
          </w:tcPr>
          <w:p w:rsidR="007802A8" w:rsidRPr="00A21F15" w:rsidRDefault="007802A8" w:rsidP="00990D2C">
            <w:pPr>
              <w:shd w:val="clear" w:color="auto" w:fill="B8C698"/>
              <w:rPr>
                <w:rFonts w:asciiTheme="minorHAnsi" w:hAnsiTheme="minorHAnsi" w:cstheme="minorHAnsi"/>
                <w:sz w:val="16"/>
                <w:szCs w:val="16"/>
              </w:rPr>
            </w:pPr>
          </w:p>
        </w:tc>
        <w:tc>
          <w:tcPr>
            <w:tcW w:w="902" w:type="dxa"/>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Öğrenci</w:t>
            </w:r>
          </w:p>
        </w:tc>
        <w:tc>
          <w:tcPr>
            <w:tcW w:w="891" w:type="dxa"/>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182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75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90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100</w:t>
            </w:r>
          </w:p>
        </w:tc>
      </w:tr>
      <w:tr w:rsidR="007802A8" w:rsidTr="00990D2C">
        <w:trPr>
          <w:trHeight w:val="266"/>
        </w:trPr>
        <w:tc>
          <w:tcPr>
            <w:tcW w:w="1275" w:type="dxa"/>
            <w:vMerge w:val="restart"/>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.2.1.3</w:t>
            </w:r>
          </w:p>
        </w:tc>
        <w:tc>
          <w:tcPr>
            <w:tcW w:w="2056" w:type="dxa"/>
            <w:vMerge w:val="restart"/>
          </w:tcPr>
          <w:p w:rsidR="007802A8" w:rsidRPr="00982F62" w:rsidRDefault="007802A8" w:rsidP="00990D2C">
            <w:pPr>
              <w:shd w:val="clear" w:color="auto" w:fill="B8C698"/>
              <w:rPr>
                <w:rFonts w:asciiTheme="minorHAnsi" w:hAnsiTheme="minorHAnsi" w:cstheme="minorHAnsi"/>
                <w:sz w:val="16"/>
                <w:szCs w:val="16"/>
              </w:rPr>
            </w:pPr>
            <w:r w:rsidRPr="00A21F15">
              <w:rPr>
                <w:rFonts w:asciiTheme="minorHAnsi" w:hAnsiTheme="minorHAnsi" w:cstheme="minorHAnsi"/>
                <w:sz w:val="16"/>
                <w:szCs w:val="16"/>
              </w:rPr>
              <w:t>Akran zorbalığı ve siber zorbalıkla ilgili konularda eğitim alanların sayısı</w:t>
            </w:r>
          </w:p>
        </w:tc>
        <w:tc>
          <w:tcPr>
            <w:tcW w:w="902" w:type="dxa"/>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Öğretmen</w:t>
            </w:r>
          </w:p>
        </w:tc>
        <w:tc>
          <w:tcPr>
            <w:tcW w:w="891"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182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80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100</w:t>
            </w:r>
          </w:p>
        </w:tc>
      </w:tr>
      <w:tr w:rsidR="007802A8" w:rsidTr="00990D2C">
        <w:trPr>
          <w:trHeight w:val="265"/>
        </w:trPr>
        <w:tc>
          <w:tcPr>
            <w:tcW w:w="1275" w:type="dxa"/>
            <w:vMerge/>
            <w:shd w:val="clear" w:color="auto" w:fill="B8C698"/>
          </w:tcPr>
          <w:p w:rsidR="007802A8" w:rsidRDefault="007802A8" w:rsidP="00990D2C">
            <w:pPr>
              <w:shd w:val="clear" w:color="auto" w:fill="B8C698"/>
              <w:rPr>
                <w:rFonts w:asciiTheme="minorHAnsi" w:hAnsiTheme="minorHAnsi" w:cstheme="minorHAnsi"/>
                <w:sz w:val="16"/>
                <w:szCs w:val="16"/>
              </w:rPr>
            </w:pPr>
          </w:p>
        </w:tc>
        <w:tc>
          <w:tcPr>
            <w:tcW w:w="2056" w:type="dxa"/>
            <w:vMerge/>
          </w:tcPr>
          <w:p w:rsidR="007802A8" w:rsidRPr="00A21F15" w:rsidRDefault="007802A8" w:rsidP="00990D2C">
            <w:pPr>
              <w:shd w:val="clear" w:color="auto" w:fill="B8C698"/>
              <w:rPr>
                <w:rFonts w:asciiTheme="minorHAnsi" w:hAnsiTheme="minorHAnsi" w:cstheme="minorHAnsi"/>
                <w:sz w:val="16"/>
                <w:szCs w:val="16"/>
              </w:rPr>
            </w:pPr>
          </w:p>
        </w:tc>
        <w:tc>
          <w:tcPr>
            <w:tcW w:w="902" w:type="dxa"/>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Veli</w:t>
            </w:r>
          </w:p>
        </w:tc>
        <w:tc>
          <w:tcPr>
            <w:tcW w:w="891" w:type="dxa"/>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182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0,5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55</w:t>
            </w:r>
          </w:p>
        </w:tc>
      </w:tr>
      <w:tr w:rsidR="007802A8" w:rsidTr="00990D2C">
        <w:trPr>
          <w:trHeight w:val="266"/>
        </w:trPr>
        <w:tc>
          <w:tcPr>
            <w:tcW w:w="1275" w:type="dxa"/>
            <w:vMerge w:val="restart"/>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2.1.4</w:t>
            </w:r>
          </w:p>
        </w:tc>
        <w:tc>
          <w:tcPr>
            <w:tcW w:w="2056" w:type="dxa"/>
            <w:vMerge w:val="restart"/>
          </w:tcPr>
          <w:p w:rsidR="007802A8" w:rsidRPr="00982F62" w:rsidRDefault="007802A8" w:rsidP="00990D2C">
            <w:pPr>
              <w:shd w:val="clear" w:color="auto" w:fill="B8C698"/>
              <w:rPr>
                <w:rFonts w:asciiTheme="minorHAnsi" w:hAnsiTheme="minorHAnsi" w:cstheme="minorHAnsi"/>
                <w:sz w:val="16"/>
                <w:szCs w:val="16"/>
              </w:rPr>
            </w:pPr>
            <w:r w:rsidRPr="00A21F15">
              <w:rPr>
                <w:rFonts w:asciiTheme="minorHAnsi" w:hAnsiTheme="minorHAnsi" w:cstheme="minorHAnsi"/>
                <w:sz w:val="16"/>
                <w:szCs w:val="16"/>
              </w:rPr>
              <w:t>Hijyen, gıda güvenliği, bulaşıcı hastalıklar ile ilgili  eğitim alanların sayısı</w:t>
            </w:r>
          </w:p>
        </w:tc>
        <w:tc>
          <w:tcPr>
            <w:tcW w:w="902" w:type="dxa"/>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Öğretmen</w:t>
            </w:r>
          </w:p>
        </w:tc>
        <w:tc>
          <w:tcPr>
            <w:tcW w:w="891"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182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70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100</w:t>
            </w:r>
          </w:p>
        </w:tc>
      </w:tr>
      <w:tr w:rsidR="007802A8" w:rsidTr="00990D2C">
        <w:trPr>
          <w:trHeight w:val="265"/>
        </w:trPr>
        <w:tc>
          <w:tcPr>
            <w:tcW w:w="1275" w:type="dxa"/>
            <w:vMerge/>
            <w:shd w:val="clear" w:color="auto" w:fill="B8C698"/>
          </w:tcPr>
          <w:p w:rsidR="007802A8" w:rsidRDefault="007802A8" w:rsidP="00990D2C">
            <w:pPr>
              <w:shd w:val="clear" w:color="auto" w:fill="B8C698"/>
              <w:rPr>
                <w:rFonts w:asciiTheme="minorHAnsi" w:hAnsiTheme="minorHAnsi" w:cstheme="minorHAnsi"/>
                <w:sz w:val="16"/>
                <w:szCs w:val="16"/>
              </w:rPr>
            </w:pPr>
          </w:p>
        </w:tc>
        <w:tc>
          <w:tcPr>
            <w:tcW w:w="2056" w:type="dxa"/>
            <w:vMerge/>
          </w:tcPr>
          <w:p w:rsidR="007802A8" w:rsidRPr="00A21F15" w:rsidRDefault="007802A8" w:rsidP="00990D2C">
            <w:pPr>
              <w:shd w:val="clear" w:color="auto" w:fill="B8C698"/>
              <w:rPr>
                <w:rFonts w:asciiTheme="minorHAnsi" w:hAnsiTheme="minorHAnsi" w:cstheme="minorHAnsi"/>
                <w:sz w:val="16"/>
                <w:szCs w:val="16"/>
              </w:rPr>
            </w:pPr>
          </w:p>
        </w:tc>
        <w:tc>
          <w:tcPr>
            <w:tcW w:w="902" w:type="dxa"/>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Personel</w:t>
            </w:r>
          </w:p>
        </w:tc>
        <w:tc>
          <w:tcPr>
            <w:tcW w:w="891" w:type="dxa"/>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1829"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70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100</w:t>
            </w:r>
          </w:p>
        </w:tc>
      </w:tr>
      <w:tr w:rsidR="007802A8" w:rsidTr="00990D2C">
        <w:trPr>
          <w:trHeight w:val="497"/>
        </w:trPr>
        <w:tc>
          <w:tcPr>
            <w:tcW w:w="1275" w:type="dxa"/>
            <w:shd w:val="clear" w:color="auto" w:fill="B8C698"/>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2.1.5</w:t>
            </w:r>
          </w:p>
        </w:tc>
        <w:tc>
          <w:tcPr>
            <w:tcW w:w="2958" w:type="dxa"/>
            <w:gridSpan w:val="2"/>
          </w:tcPr>
          <w:p w:rsidR="007802A8" w:rsidRDefault="007802A8" w:rsidP="00990D2C">
            <w:pPr>
              <w:shd w:val="clear" w:color="auto" w:fill="B8C698"/>
              <w:rPr>
                <w:rFonts w:asciiTheme="minorHAnsi" w:hAnsiTheme="minorHAnsi" w:cstheme="minorHAnsi"/>
                <w:sz w:val="16"/>
                <w:szCs w:val="16"/>
              </w:rPr>
            </w:pPr>
            <w:r w:rsidRPr="00A21F15">
              <w:rPr>
                <w:rFonts w:asciiTheme="minorHAnsi" w:hAnsiTheme="minorHAnsi" w:cstheme="minorHAnsi"/>
                <w:sz w:val="16"/>
                <w:szCs w:val="16"/>
              </w:rPr>
              <w:t>Afet ve acil durum tatbikat sayısı</w:t>
            </w:r>
          </w:p>
        </w:tc>
        <w:tc>
          <w:tcPr>
            <w:tcW w:w="891" w:type="dxa"/>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1829" w:type="dxa"/>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80</w:t>
            </w:r>
          </w:p>
        </w:tc>
        <w:tc>
          <w:tcPr>
            <w:tcW w:w="0" w:type="auto"/>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80</w:t>
            </w:r>
          </w:p>
        </w:tc>
        <w:tc>
          <w:tcPr>
            <w:tcW w:w="0" w:type="auto"/>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90</w:t>
            </w:r>
          </w:p>
        </w:tc>
        <w:tc>
          <w:tcPr>
            <w:tcW w:w="0" w:type="auto"/>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90</w:t>
            </w:r>
          </w:p>
        </w:tc>
        <w:tc>
          <w:tcPr>
            <w:tcW w:w="0" w:type="auto"/>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100</w:t>
            </w:r>
          </w:p>
        </w:tc>
        <w:tc>
          <w:tcPr>
            <w:tcW w:w="0" w:type="auto"/>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100</w:t>
            </w:r>
          </w:p>
        </w:tc>
      </w:tr>
      <w:tr w:rsidR="007802A8" w:rsidTr="00990D2C">
        <w:trPr>
          <w:trHeight w:val="497"/>
        </w:trPr>
        <w:tc>
          <w:tcPr>
            <w:tcW w:w="1275" w:type="dxa"/>
            <w:shd w:val="clear" w:color="auto" w:fill="B8C698"/>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2.1.6</w:t>
            </w:r>
          </w:p>
        </w:tc>
        <w:tc>
          <w:tcPr>
            <w:tcW w:w="2958" w:type="dxa"/>
            <w:gridSpan w:val="2"/>
          </w:tcPr>
          <w:p w:rsidR="007802A8" w:rsidRDefault="007802A8" w:rsidP="00990D2C">
            <w:pPr>
              <w:shd w:val="clear" w:color="auto" w:fill="B8C698"/>
              <w:rPr>
                <w:rFonts w:asciiTheme="minorHAnsi" w:hAnsiTheme="minorHAnsi" w:cstheme="minorHAnsi"/>
                <w:sz w:val="16"/>
                <w:szCs w:val="16"/>
              </w:rPr>
            </w:pPr>
            <w:r w:rsidRPr="00A21F15">
              <w:rPr>
                <w:rFonts w:asciiTheme="minorHAnsi" w:hAnsiTheme="minorHAnsi" w:cstheme="minorHAnsi"/>
                <w:sz w:val="16"/>
                <w:szCs w:val="16"/>
              </w:rPr>
              <w:t>Çevre ve İklim konusunda farkındalık adına oluşturulan faaliyet sayısı</w:t>
            </w:r>
          </w:p>
        </w:tc>
        <w:tc>
          <w:tcPr>
            <w:tcW w:w="891" w:type="dxa"/>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15</w:t>
            </w:r>
          </w:p>
        </w:tc>
        <w:tc>
          <w:tcPr>
            <w:tcW w:w="1829" w:type="dxa"/>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60</w:t>
            </w:r>
          </w:p>
        </w:tc>
        <w:tc>
          <w:tcPr>
            <w:tcW w:w="0" w:type="auto"/>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70</w:t>
            </w:r>
          </w:p>
        </w:tc>
        <w:tc>
          <w:tcPr>
            <w:tcW w:w="0" w:type="auto"/>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75</w:t>
            </w:r>
          </w:p>
        </w:tc>
        <w:tc>
          <w:tcPr>
            <w:tcW w:w="0" w:type="auto"/>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80</w:t>
            </w:r>
          </w:p>
        </w:tc>
        <w:tc>
          <w:tcPr>
            <w:tcW w:w="0" w:type="auto"/>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90</w:t>
            </w:r>
          </w:p>
        </w:tc>
        <w:tc>
          <w:tcPr>
            <w:tcW w:w="0" w:type="auto"/>
          </w:tcPr>
          <w:p w:rsidR="007802A8"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95</w:t>
            </w:r>
          </w:p>
        </w:tc>
      </w:tr>
      <w:tr w:rsidR="007802A8" w:rsidTr="00990D2C">
        <w:trPr>
          <w:trHeight w:val="489"/>
        </w:trPr>
        <w:tc>
          <w:tcPr>
            <w:tcW w:w="1275"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Stratejiler</w:t>
            </w:r>
          </w:p>
        </w:tc>
        <w:tc>
          <w:tcPr>
            <w:tcW w:w="8808" w:type="dxa"/>
            <w:gridSpan w:val="9"/>
          </w:tcPr>
          <w:p w:rsidR="007802A8" w:rsidRPr="00982F62" w:rsidRDefault="007802A8" w:rsidP="00990D2C">
            <w:pPr>
              <w:shd w:val="clear" w:color="auto" w:fill="B8C698"/>
              <w:rPr>
                <w:rFonts w:asciiTheme="minorHAnsi" w:hAnsiTheme="minorHAnsi" w:cstheme="minorHAnsi"/>
                <w:sz w:val="16"/>
                <w:szCs w:val="16"/>
              </w:rPr>
            </w:pPr>
            <w:r w:rsidRPr="000D4F75">
              <w:rPr>
                <w:rFonts w:asciiTheme="minorHAnsi" w:hAnsiTheme="minorHAnsi" w:cstheme="minorHAnsi"/>
                <w:sz w:val="16"/>
                <w:szCs w:val="16"/>
              </w:rPr>
              <w:t>S1 Eğitim ortamları iş sağlığı ve güvenliği yönerge</w:t>
            </w:r>
            <w:r>
              <w:rPr>
                <w:rFonts w:asciiTheme="minorHAnsi" w:hAnsiTheme="minorHAnsi" w:cstheme="minorHAnsi"/>
                <w:sz w:val="16"/>
                <w:szCs w:val="16"/>
              </w:rPr>
              <w:t xml:space="preserve">sine uygun hâle getirilecektir. </w:t>
            </w:r>
            <w:r w:rsidRPr="000D4F75">
              <w:rPr>
                <w:rFonts w:asciiTheme="minorHAnsi" w:hAnsiTheme="minorHAnsi" w:cstheme="minorHAnsi"/>
                <w:sz w:val="16"/>
                <w:szCs w:val="16"/>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w:t>
            </w:r>
            <w:r>
              <w:rPr>
                <w:rFonts w:asciiTheme="minorHAnsi" w:hAnsiTheme="minorHAnsi" w:cstheme="minorHAnsi"/>
                <w:sz w:val="16"/>
                <w:szCs w:val="16"/>
              </w:rPr>
              <w:t xml:space="preserve">enlenecektir. </w:t>
            </w:r>
            <w:r w:rsidRPr="000D4F75">
              <w:rPr>
                <w:rFonts w:asciiTheme="minorHAnsi" w:hAnsiTheme="minorHAnsi" w:cstheme="minorHAnsi"/>
                <w:sz w:val="16"/>
                <w:szCs w:val="16"/>
              </w:rPr>
              <w:t>S3 Doğa, insan ve teknoloji kaynaklı (deprem, sel, heyelan, yangın, çığ ve salgın hastalıklar vd.) afetlere karşı gerekli tedbirlerin alınmas</w:t>
            </w:r>
            <w:r>
              <w:rPr>
                <w:rFonts w:asciiTheme="minorHAnsi" w:hAnsiTheme="minorHAnsi" w:cstheme="minorHAnsi"/>
                <w:sz w:val="16"/>
                <w:szCs w:val="16"/>
              </w:rPr>
              <w:t xml:space="preserve">ı için çalışmalar yapılacaktır. </w:t>
            </w:r>
            <w:r w:rsidRPr="000D4F75">
              <w:rPr>
                <w:rFonts w:asciiTheme="minorHAnsi" w:hAnsiTheme="minorHAnsi" w:cstheme="minorHAnsi"/>
                <w:sz w:val="16"/>
                <w:szCs w:val="16"/>
              </w:rPr>
              <w:t xml:space="preserve">S4 Doğa, insan ve teknoloji kaynaklı (deprem, sel, heyelan, yangın, çığ ve salgın hastalıklar vd.) konularında alan uzmanları ile iş birliğinde öğretmen, </w:t>
            </w:r>
            <w:r w:rsidRPr="000D4F75">
              <w:rPr>
                <w:rFonts w:asciiTheme="minorHAnsi" w:hAnsiTheme="minorHAnsi" w:cstheme="minorHAnsi"/>
                <w:sz w:val="16"/>
                <w:szCs w:val="16"/>
              </w:rPr>
              <w:lastRenderedPageBreak/>
              <w:t>öğrenci ve velilere farkındalık eğitimleri verilecektir.S5 Okulun afet ve acil durum eylem planının güncel tutulması sağlanacak ve Afet ve acil durum tatbikatları düzenlenecektir.</w:t>
            </w:r>
          </w:p>
        </w:tc>
      </w:tr>
      <w:tr w:rsidR="007802A8" w:rsidTr="00990D2C">
        <w:trPr>
          <w:trHeight w:val="489"/>
        </w:trPr>
        <w:tc>
          <w:tcPr>
            <w:tcW w:w="1275"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lastRenderedPageBreak/>
              <w:t>KOORDİNATÖR</w:t>
            </w:r>
          </w:p>
        </w:tc>
        <w:tc>
          <w:tcPr>
            <w:tcW w:w="8808" w:type="dxa"/>
            <w:gridSpan w:val="9"/>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Öğretmenler</w:t>
            </w:r>
          </w:p>
        </w:tc>
      </w:tr>
      <w:tr w:rsidR="007802A8" w:rsidTr="00990D2C">
        <w:trPr>
          <w:trHeight w:val="507"/>
        </w:trPr>
        <w:tc>
          <w:tcPr>
            <w:tcW w:w="1275"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İŞ BİRLİĞİ YAPILACAK BİRİMLLER</w:t>
            </w:r>
          </w:p>
        </w:tc>
        <w:tc>
          <w:tcPr>
            <w:tcW w:w="8808" w:type="dxa"/>
            <w:gridSpan w:val="9"/>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Rehberlik Servisi- Okul İdaresi</w:t>
            </w:r>
          </w:p>
        </w:tc>
      </w:tr>
      <w:tr w:rsidR="007802A8" w:rsidTr="00990D2C">
        <w:trPr>
          <w:trHeight w:val="489"/>
        </w:trPr>
        <w:tc>
          <w:tcPr>
            <w:tcW w:w="1275"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RİSKLER</w:t>
            </w:r>
          </w:p>
        </w:tc>
        <w:tc>
          <w:tcPr>
            <w:tcW w:w="8808" w:type="dxa"/>
            <w:gridSpan w:val="9"/>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Eğitim verilen yaş grubunun küçük olması nedeni ile düşme, çarpma gibi basit yaralanmalar olabilmektedir.</w:t>
            </w:r>
          </w:p>
        </w:tc>
      </w:tr>
      <w:tr w:rsidR="007802A8" w:rsidTr="00990D2C">
        <w:trPr>
          <w:trHeight w:val="497"/>
        </w:trPr>
        <w:tc>
          <w:tcPr>
            <w:tcW w:w="1275"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MAALİYET TAHMİNİ</w:t>
            </w:r>
          </w:p>
        </w:tc>
        <w:tc>
          <w:tcPr>
            <w:tcW w:w="8808" w:type="dxa"/>
            <w:gridSpan w:val="9"/>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50.000tl</w:t>
            </w:r>
          </w:p>
        </w:tc>
      </w:tr>
      <w:tr w:rsidR="007802A8" w:rsidTr="00990D2C">
        <w:trPr>
          <w:trHeight w:val="489"/>
        </w:trPr>
        <w:tc>
          <w:tcPr>
            <w:tcW w:w="1275"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TESPİTLER</w:t>
            </w:r>
          </w:p>
        </w:tc>
        <w:tc>
          <w:tcPr>
            <w:tcW w:w="8808" w:type="dxa"/>
            <w:gridSpan w:val="9"/>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Eğitim ortamı İSG Yönergesindeki talimatlara göre düzenlenmektedir.</w:t>
            </w:r>
          </w:p>
        </w:tc>
      </w:tr>
      <w:tr w:rsidR="007802A8" w:rsidTr="00990D2C">
        <w:trPr>
          <w:trHeight w:val="497"/>
        </w:trPr>
        <w:tc>
          <w:tcPr>
            <w:tcW w:w="1275"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İHTİYAÇLAR</w:t>
            </w:r>
          </w:p>
        </w:tc>
        <w:tc>
          <w:tcPr>
            <w:tcW w:w="8808" w:type="dxa"/>
            <w:gridSpan w:val="9"/>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Okulda veli için düzenlenen eğitimlere velilerin katılım göstermesi sağlanmalıdır.</w:t>
            </w:r>
          </w:p>
        </w:tc>
      </w:tr>
    </w:tbl>
    <w:p w:rsidR="007802A8" w:rsidRDefault="007802A8" w:rsidP="005D7B47">
      <w:pPr>
        <w:jc w:val="both"/>
        <w:rPr>
          <w:rFonts w:ascii="Times New Roman" w:hAnsi="Times New Roman"/>
          <w:szCs w:val="24"/>
        </w:rPr>
      </w:pPr>
    </w:p>
    <w:p w:rsidR="007802A8" w:rsidRDefault="007802A8" w:rsidP="005D7B47">
      <w:pPr>
        <w:jc w:val="both"/>
        <w:rPr>
          <w:rFonts w:ascii="Times New Roman" w:hAnsi="Times New Roman"/>
          <w:szCs w:val="24"/>
        </w:rPr>
      </w:pPr>
    </w:p>
    <w:tbl>
      <w:tblPr>
        <w:tblStyle w:val="TabloKlavuzu"/>
        <w:tblpPr w:leftFromText="141" w:rightFromText="141" w:vertAnchor="text" w:tblpY="1"/>
        <w:tblOverlap w:val="never"/>
        <w:tblW w:w="9963" w:type="dxa"/>
        <w:tblLook w:val="04A0"/>
      </w:tblPr>
      <w:tblGrid>
        <w:gridCol w:w="1258"/>
        <w:gridCol w:w="2117"/>
        <w:gridCol w:w="838"/>
        <w:gridCol w:w="883"/>
        <w:gridCol w:w="1821"/>
        <w:gridCol w:w="608"/>
        <w:gridCol w:w="608"/>
        <w:gridCol w:w="608"/>
        <w:gridCol w:w="608"/>
        <w:gridCol w:w="608"/>
        <w:gridCol w:w="6"/>
      </w:tblGrid>
      <w:tr w:rsidR="007802A8" w:rsidTr="00990D2C">
        <w:trPr>
          <w:trHeight w:val="481"/>
        </w:trPr>
        <w:tc>
          <w:tcPr>
            <w:tcW w:w="1258" w:type="dxa"/>
            <w:shd w:val="clear" w:color="auto" w:fill="FFCC99"/>
          </w:tcPr>
          <w:p w:rsidR="007802A8" w:rsidRPr="00982F62" w:rsidRDefault="007802A8" w:rsidP="00990D2C">
            <w:pPr>
              <w:rPr>
                <w:rFonts w:asciiTheme="minorHAnsi" w:hAnsiTheme="minorHAnsi" w:cstheme="minorHAnsi"/>
                <w:sz w:val="16"/>
                <w:szCs w:val="16"/>
              </w:rPr>
            </w:pPr>
            <w:r w:rsidRPr="00982F62">
              <w:rPr>
                <w:rFonts w:asciiTheme="minorHAnsi" w:hAnsiTheme="minorHAnsi" w:cstheme="minorHAnsi"/>
                <w:sz w:val="16"/>
                <w:szCs w:val="16"/>
              </w:rPr>
              <w:t>TEMA:</w:t>
            </w:r>
          </w:p>
        </w:tc>
        <w:tc>
          <w:tcPr>
            <w:tcW w:w="8705" w:type="dxa"/>
            <w:gridSpan w:val="10"/>
            <w:shd w:val="clear" w:color="auto" w:fill="FFCC99"/>
          </w:tcPr>
          <w:p w:rsidR="007802A8" w:rsidRPr="00982F62" w:rsidRDefault="007802A8" w:rsidP="00990D2C">
            <w:pPr>
              <w:rPr>
                <w:rFonts w:asciiTheme="minorHAnsi" w:hAnsiTheme="minorHAnsi" w:cstheme="minorHAnsi"/>
                <w:sz w:val="16"/>
                <w:szCs w:val="16"/>
              </w:rPr>
            </w:pPr>
            <w:r>
              <w:rPr>
                <w:rFonts w:asciiTheme="minorHAnsi" w:hAnsiTheme="minorHAnsi" w:cstheme="minorHAnsi"/>
                <w:sz w:val="16"/>
                <w:szCs w:val="16"/>
              </w:rPr>
              <w:t>KAPASİTE</w:t>
            </w:r>
          </w:p>
        </w:tc>
      </w:tr>
      <w:tr w:rsidR="007802A8" w:rsidTr="00990D2C">
        <w:trPr>
          <w:trHeight w:val="489"/>
        </w:trPr>
        <w:tc>
          <w:tcPr>
            <w:tcW w:w="1258" w:type="dxa"/>
            <w:shd w:val="clear" w:color="auto" w:fill="FFCC99"/>
          </w:tcPr>
          <w:p w:rsidR="007802A8" w:rsidRPr="00982F62" w:rsidRDefault="007802A8" w:rsidP="00990D2C">
            <w:pPr>
              <w:rPr>
                <w:rFonts w:asciiTheme="minorHAnsi" w:hAnsiTheme="minorHAnsi" w:cstheme="minorHAnsi"/>
                <w:sz w:val="16"/>
                <w:szCs w:val="16"/>
              </w:rPr>
            </w:pPr>
            <w:r>
              <w:rPr>
                <w:rFonts w:asciiTheme="minorHAnsi" w:hAnsiTheme="minorHAnsi" w:cstheme="minorHAnsi"/>
                <w:sz w:val="16"/>
                <w:szCs w:val="16"/>
              </w:rPr>
              <w:t>STRATEJİK AMAÇ 3</w:t>
            </w:r>
          </w:p>
        </w:tc>
        <w:tc>
          <w:tcPr>
            <w:tcW w:w="8705" w:type="dxa"/>
            <w:gridSpan w:val="10"/>
            <w:shd w:val="clear" w:color="auto" w:fill="FFCC99"/>
          </w:tcPr>
          <w:p w:rsidR="007802A8" w:rsidRPr="00982F62" w:rsidRDefault="007802A8" w:rsidP="00990D2C">
            <w:pPr>
              <w:rPr>
                <w:rFonts w:asciiTheme="minorHAnsi" w:hAnsiTheme="minorHAnsi" w:cstheme="minorHAnsi"/>
                <w:sz w:val="16"/>
                <w:szCs w:val="16"/>
              </w:rPr>
            </w:pPr>
            <w:r>
              <w:rPr>
                <w:rFonts w:asciiTheme="minorHAnsi" w:hAnsiTheme="minorHAnsi" w:cstheme="minorHAnsi"/>
                <w:sz w:val="16"/>
                <w:szCs w:val="16"/>
              </w:rPr>
              <w:t>Okulöncesi eğitim kurumlarının eğitimintemel ilkeleri doğrultusunda niteliğini artırmak amacıyla kurumsal kapasite geliştirilecektir.</w:t>
            </w:r>
          </w:p>
        </w:tc>
      </w:tr>
      <w:tr w:rsidR="007802A8" w:rsidTr="00990D2C">
        <w:trPr>
          <w:trHeight w:val="481"/>
        </w:trPr>
        <w:tc>
          <w:tcPr>
            <w:tcW w:w="1258"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Hedef 3.2</w:t>
            </w:r>
          </w:p>
        </w:tc>
        <w:tc>
          <w:tcPr>
            <w:tcW w:w="8705" w:type="dxa"/>
            <w:gridSpan w:val="10"/>
          </w:tcPr>
          <w:p w:rsidR="007802A8" w:rsidRPr="00982F62" w:rsidRDefault="007802A8" w:rsidP="00990D2C">
            <w:pPr>
              <w:shd w:val="clear" w:color="auto" w:fill="B8C698"/>
              <w:rPr>
                <w:rFonts w:asciiTheme="minorHAnsi" w:hAnsiTheme="minorHAnsi" w:cstheme="minorHAnsi"/>
                <w:sz w:val="16"/>
                <w:szCs w:val="16"/>
              </w:rPr>
            </w:pPr>
            <w:r w:rsidRPr="00C510A6">
              <w:rPr>
                <w:rFonts w:asciiTheme="minorHAnsi" w:hAnsiTheme="minorHAnsi" w:cstheme="minorHAnsi"/>
                <w:sz w:val="16"/>
                <w:szCs w:val="16"/>
              </w:rPr>
              <w:t>Kurum personelinin mesleki gelişimlerinin artırılması sağlanacaktır.</w:t>
            </w:r>
          </w:p>
        </w:tc>
      </w:tr>
      <w:tr w:rsidR="007802A8" w:rsidTr="00990D2C">
        <w:trPr>
          <w:gridAfter w:val="1"/>
          <w:wAfter w:w="6" w:type="dxa"/>
          <w:trHeight w:val="489"/>
        </w:trPr>
        <w:tc>
          <w:tcPr>
            <w:tcW w:w="1258"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NO</w:t>
            </w:r>
          </w:p>
        </w:tc>
        <w:tc>
          <w:tcPr>
            <w:tcW w:w="2955" w:type="dxa"/>
            <w:gridSpan w:val="2"/>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Performans Göstergeleri</w:t>
            </w:r>
          </w:p>
        </w:tc>
        <w:tc>
          <w:tcPr>
            <w:tcW w:w="883" w:type="dxa"/>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Hedefe Etkisi</w:t>
            </w:r>
          </w:p>
        </w:tc>
        <w:tc>
          <w:tcPr>
            <w:tcW w:w="1821" w:type="dxa"/>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Başlangıç Değeri (%)</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2024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2025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2026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2027 Hedef</w:t>
            </w:r>
          </w:p>
        </w:tc>
        <w:tc>
          <w:tcPr>
            <w:tcW w:w="0" w:type="auto"/>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2028 Hedef</w:t>
            </w:r>
          </w:p>
        </w:tc>
      </w:tr>
      <w:tr w:rsidR="007802A8" w:rsidTr="00990D2C">
        <w:trPr>
          <w:gridAfter w:val="1"/>
          <w:wAfter w:w="6" w:type="dxa"/>
          <w:trHeight w:val="481"/>
        </w:trPr>
        <w:tc>
          <w:tcPr>
            <w:tcW w:w="1258"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NO 3.2.1</w:t>
            </w:r>
          </w:p>
        </w:tc>
        <w:tc>
          <w:tcPr>
            <w:tcW w:w="2955" w:type="dxa"/>
            <w:gridSpan w:val="2"/>
          </w:tcPr>
          <w:p w:rsidR="007802A8" w:rsidRDefault="007802A8" w:rsidP="00990D2C">
            <w:pPr>
              <w:shd w:val="clear" w:color="auto" w:fill="B8C698"/>
              <w:rPr>
                <w:rFonts w:asciiTheme="minorHAnsi" w:hAnsiTheme="minorHAnsi" w:cstheme="minorHAnsi"/>
                <w:sz w:val="16"/>
                <w:szCs w:val="16"/>
              </w:rPr>
            </w:pPr>
            <w:r w:rsidRPr="006F09BD">
              <w:rPr>
                <w:rFonts w:asciiTheme="minorHAnsi" w:hAnsiTheme="minorHAnsi" w:cstheme="minorHAnsi"/>
                <w:sz w:val="16"/>
                <w:szCs w:val="16"/>
              </w:rPr>
              <w:t>Uzaktan ve Yüzyüze Hizmet içi eğitimi alan  Yönetici ve öğretmen sayısı</w:t>
            </w:r>
          </w:p>
        </w:tc>
        <w:tc>
          <w:tcPr>
            <w:tcW w:w="883"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1821"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80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85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90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95</w:t>
            </w:r>
          </w:p>
        </w:tc>
      </w:tr>
      <w:tr w:rsidR="007802A8" w:rsidTr="00990D2C">
        <w:trPr>
          <w:gridAfter w:val="1"/>
          <w:wAfter w:w="6" w:type="dxa"/>
          <w:trHeight w:val="489"/>
        </w:trPr>
        <w:tc>
          <w:tcPr>
            <w:tcW w:w="1258" w:type="dxa"/>
            <w:shd w:val="clear" w:color="auto" w:fill="B8C698"/>
          </w:tcPr>
          <w:p w:rsidR="007802A8" w:rsidRPr="003C5DC0"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PG1.3.2.2</w:t>
            </w:r>
          </w:p>
        </w:tc>
        <w:tc>
          <w:tcPr>
            <w:tcW w:w="2955" w:type="dxa"/>
            <w:gridSpan w:val="2"/>
          </w:tcPr>
          <w:p w:rsidR="007802A8" w:rsidRDefault="007802A8" w:rsidP="00990D2C">
            <w:pPr>
              <w:shd w:val="clear" w:color="auto" w:fill="B8C698"/>
              <w:rPr>
                <w:rFonts w:asciiTheme="minorHAnsi" w:hAnsiTheme="minorHAnsi" w:cstheme="minorHAnsi"/>
                <w:sz w:val="16"/>
                <w:szCs w:val="16"/>
              </w:rPr>
            </w:pPr>
            <w:r w:rsidRPr="006F09BD">
              <w:rPr>
                <w:rFonts w:asciiTheme="minorHAnsi" w:hAnsiTheme="minorHAnsi" w:cstheme="minorHAnsi"/>
                <w:sz w:val="16"/>
                <w:szCs w:val="16"/>
              </w:rPr>
              <w:t>Yurtdışına hareketliliğine katılan  öğretmen sayısı</w:t>
            </w:r>
          </w:p>
        </w:tc>
        <w:tc>
          <w:tcPr>
            <w:tcW w:w="883"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1821"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15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30</w:t>
            </w:r>
          </w:p>
        </w:tc>
      </w:tr>
      <w:tr w:rsidR="007802A8" w:rsidTr="00990D2C">
        <w:trPr>
          <w:gridAfter w:val="1"/>
          <w:wAfter w:w="6" w:type="dxa"/>
          <w:trHeight w:val="588"/>
        </w:trPr>
        <w:tc>
          <w:tcPr>
            <w:tcW w:w="1258" w:type="dxa"/>
            <w:vMerge w:val="restart"/>
            <w:shd w:val="clear" w:color="auto" w:fill="B8C698"/>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3.2.5</w:t>
            </w:r>
          </w:p>
        </w:tc>
        <w:tc>
          <w:tcPr>
            <w:tcW w:w="2117" w:type="dxa"/>
            <w:vMerge w:val="restart"/>
          </w:tcPr>
          <w:p w:rsidR="007802A8" w:rsidRPr="00982F62" w:rsidRDefault="007802A8" w:rsidP="00990D2C">
            <w:pPr>
              <w:rPr>
                <w:rFonts w:asciiTheme="minorHAnsi" w:hAnsiTheme="minorHAnsi" w:cstheme="minorHAnsi"/>
                <w:sz w:val="16"/>
                <w:szCs w:val="16"/>
              </w:rPr>
            </w:pPr>
            <w:r w:rsidRPr="006F09BD">
              <w:rPr>
                <w:rFonts w:asciiTheme="minorHAnsi" w:hAnsiTheme="minorHAnsi" w:cstheme="minorHAnsi"/>
                <w:sz w:val="16"/>
                <w:szCs w:val="16"/>
              </w:rPr>
              <w:t>eTwinning faaliyetleri kapsamında Kali</w:t>
            </w:r>
            <w:r>
              <w:rPr>
                <w:rFonts w:asciiTheme="minorHAnsi" w:hAnsiTheme="minorHAnsi" w:cstheme="minorHAnsi"/>
                <w:sz w:val="16"/>
                <w:szCs w:val="16"/>
              </w:rPr>
              <w:t>te etiketi alan öğretmen sayısı</w:t>
            </w:r>
          </w:p>
        </w:tc>
        <w:tc>
          <w:tcPr>
            <w:tcW w:w="838" w:type="dxa"/>
          </w:tcPr>
          <w:p w:rsidR="007802A8" w:rsidRPr="00982F62" w:rsidRDefault="007802A8" w:rsidP="00990D2C">
            <w:pPr>
              <w:shd w:val="clear" w:color="auto" w:fill="B8C698"/>
              <w:rPr>
                <w:rFonts w:asciiTheme="minorHAnsi" w:hAnsiTheme="minorHAnsi" w:cstheme="minorHAnsi"/>
                <w:sz w:val="16"/>
                <w:szCs w:val="16"/>
              </w:rPr>
            </w:pPr>
            <w:r w:rsidRPr="006F09BD">
              <w:rPr>
                <w:rFonts w:asciiTheme="minorHAnsi" w:hAnsiTheme="minorHAnsi" w:cstheme="minorHAnsi"/>
                <w:sz w:val="16"/>
                <w:szCs w:val="16"/>
              </w:rPr>
              <w:t>Avrupa Kalite etiketi</w:t>
            </w:r>
          </w:p>
        </w:tc>
        <w:tc>
          <w:tcPr>
            <w:tcW w:w="883" w:type="dxa"/>
          </w:tcPr>
          <w:p w:rsidR="007802A8" w:rsidRPr="00982F62" w:rsidRDefault="002C4B50"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1821"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w:t>
            </w:r>
          </w:p>
        </w:tc>
      </w:tr>
      <w:tr w:rsidR="007802A8" w:rsidTr="00990D2C">
        <w:trPr>
          <w:gridAfter w:val="1"/>
          <w:wAfter w:w="6" w:type="dxa"/>
          <w:trHeight w:val="382"/>
        </w:trPr>
        <w:tc>
          <w:tcPr>
            <w:tcW w:w="1258" w:type="dxa"/>
            <w:vMerge/>
            <w:shd w:val="clear" w:color="auto" w:fill="B8C698"/>
          </w:tcPr>
          <w:p w:rsidR="007802A8" w:rsidRDefault="007802A8" w:rsidP="00990D2C">
            <w:pPr>
              <w:shd w:val="clear" w:color="auto" w:fill="B8C698"/>
              <w:rPr>
                <w:rFonts w:asciiTheme="minorHAnsi" w:hAnsiTheme="minorHAnsi" w:cstheme="minorHAnsi"/>
                <w:sz w:val="16"/>
                <w:szCs w:val="16"/>
              </w:rPr>
            </w:pPr>
          </w:p>
        </w:tc>
        <w:tc>
          <w:tcPr>
            <w:tcW w:w="2117" w:type="dxa"/>
            <w:vMerge/>
          </w:tcPr>
          <w:p w:rsidR="007802A8" w:rsidRPr="006F09BD" w:rsidRDefault="007802A8" w:rsidP="00990D2C">
            <w:pPr>
              <w:rPr>
                <w:rFonts w:asciiTheme="minorHAnsi" w:hAnsiTheme="minorHAnsi" w:cstheme="minorHAnsi"/>
                <w:sz w:val="16"/>
                <w:szCs w:val="16"/>
              </w:rPr>
            </w:pPr>
          </w:p>
        </w:tc>
        <w:tc>
          <w:tcPr>
            <w:tcW w:w="838" w:type="dxa"/>
          </w:tcPr>
          <w:p w:rsidR="007802A8" w:rsidRPr="00982F62" w:rsidRDefault="007802A8" w:rsidP="00990D2C">
            <w:pPr>
              <w:shd w:val="clear" w:color="auto" w:fill="B8C698"/>
              <w:rPr>
                <w:rFonts w:asciiTheme="minorHAnsi" w:hAnsiTheme="minorHAnsi" w:cstheme="minorHAnsi"/>
                <w:sz w:val="16"/>
                <w:szCs w:val="16"/>
              </w:rPr>
            </w:pPr>
            <w:r w:rsidRPr="006F09BD">
              <w:rPr>
                <w:rFonts w:asciiTheme="minorHAnsi" w:hAnsiTheme="minorHAnsi" w:cstheme="minorHAnsi"/>
                <w:sz w:val="16"/>
                <w:szCs w:val="16"/>
              </w:rPr>
              <w:t>Ulusal Kalite etiketi</w:t>
            </w:r>
          </w:p>
        </w:tc>
        <w:tc>
          <w:tcPr>
            <w:tcW w:w="883" w:type="dxa"/>
          </w:tcPr>
          <w:p w:rsidR="007802A8" w:rsidRPr="00982F62" w:rsidRDefault="002C4B50"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1821"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5</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6</w:t>
            </w:r>
          </w:p>
        </w:tc>
      </w:tr>
      <w:tr w:rsidR="007802A8" w:rsidTr="00990D2C">
        <w:trPr>
          <w:gridAfter w:val="1"/>
          <w:wAfter w:w="6" w:type="dxa"/>
          <w:trHeight w:val="489"/>
        </w:trPr>
        <w:tc>
          <w:tcPr>
            <w:tcW w:w="1258" w:type="dxa"/>
            <w:shd w:val="clear" w:color="auto" w:fill="B8C698"/>
          </w:tcPr>
          <w:p w:rsidR="007802A8"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PG 3.2.6</w:t>
            </w:r>
          </w:p>
        </w:tc>
        <w:tc>
          <w:tcPr>
            <w:tcW w:w="2955" w:type="dxa"/>
            <w:gridSpan w:val="2"/>
          </w:tcPr>
          <w:p w:rsidR="007802A8" w:rsidRPr="00982F62" w:rsidRDefault="007802A8" w:rsidP="00990D2C">
            <w:pPr>
              <w:shd w:val="clear" w:color="auto" w:fill="B8C698"/>
              <w:rPr>
                <w:rFonts w:asciiTheme="minorHAnsi" w:hAnsiTheme="minorHAnsi" w:cstheme="minorHAnsi"/>
                <w:sz w:val="16"/>
                <w:szCs w:val="16"/>
              </w:rPr>
            </w:pPr>
            <w:r w:rsidRPr="006F09BD">
              <w:rPr>
                <w:rFonts w:asciiTheme="minorHAnsi" w:hAnsiTheme="minorHAnsi" w:cstheme="minorHAnsi"/>
                <w:sz w:val="16"/>
                <w:szCs w:val="16"/>
              </w:rPr>
              <w:t>eTwinning faaliyetleri kapsamında yürütülen proje sayısı</w:t>
            </w:r>
          </w:p>
        </w:tc>
        <w:tc>
          <w:tcPr>
            <w:tcW w:w="883" w:type="dxa"/>
          </w:tcPr>
          <w:p w:rsidR="007802A8" w:rsidRPr="00982F62" w:rsidRDefault="002C4B50"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20</w:t>
            </w:r>
          </w:p>
        </w:tc>
        <w:tc>
          <w:tcPr>
            <w:tcW w:w="1821" w:type="dxa"/>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3</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w:t>
            </w:r>
          </w:p>
        </w:tc>
        <w:tc>
          <w:tcPr>
            <w:tcW w:w="0" w:type="auto"/>
          </w:tcPr>
          <w:p w:rsidR="007802A8" w:rsidRPr="00982F62" w:rsidRDefault="007802A8" w:rsidP="00990D2C">
            <w:pPr>
              <w:shd w:val="clear" w:color="auto" w:fill="B8C698"/>
              <w:jc w:val="center"/>
              <w:rPr>
                <w:rFonts w:asciiTheme="minorHAnsi" w:hAnsiTheme="minorHAnsi" w:cstheme="minorHAnsi"/>
                <w:sz w:val="16"/>
                <w:szCs w:val="16"/>
              </w:rPr>
            </w:pPr>
            <w:r>
              <w:rPr>
                <w:rFonts w:asciiTheme="minorHAnsi" w:hAnsiTheme="minorHAnsi" w:cstheme="minorHAnsi"/>
                <w:sz w:val="16"/>
                <w:szCs w:val="16"/>
              </w:rPr>
              <w:t>4</w:t>
            </w:r>
          </w:p>
        </w:tc>
      </w:tr>
      <w:tr w:rsidR="007802A8" w:rsidTr="00990D2C">
        <w:trPr>
          <w:trHeight w:val="481"/>
        </w:trPr>
        <w:tc>
          <w:tcPr>
            <w:tcW w:w="1258"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Stratejiler</w:t>
            </w:r>
          </w:p>
        </w:tc>
        <w:tc>
          <w:tcPr>
            <w:tcW w:w="8705" w:type="dxa"/>
            <w:gridSpan w:val="10"/>
          </w:tcPr>
          <w:p w:rsidR="007802A8" w:rsidRPr="00982F62" w:rsidRDefault="007802A8" w:rsidP="00990D2C">
            <w:pPr>
              <w:shd w:val="clear" w:color="auto" w:fill="B8C698"/>
              <w:rPr>
                <w:rFonts w:asciiTheme="minorHAnsi" w:hAnsiTheme="minorHAnsi" w:cstheme="minorHAnsi"/>
                <w:sz w:val="16"/>
                <w:szCs w:val="16"/>
              </w:rPr>
            </w:pPr>
            <w:r w:rsidRPr="006F09BD">
              <w:rPr>
                <w:rFonts w:asciiTheme="minorHAnsi" w:hAnsiTheme="minorHAnsi" w:cstheme="minorHAnsi"/>
                <w:sz w:val="16"/>
                <w:szCs w:val="16"/>
              </w:rPr>
              <w:t>S1 Okul Öncesi Eğitim Kurumları yöneticilerinin ve öğretmenlerin mesleki gelişim ihtiyaçları tespit edilerek bu ihtiyaçları gidermeye yönelik bir mesleki</w:t>
            </w:r>
            <w:r>
              <w:rPr>
                <w:rFonts w:asciiTheme="minorHAnsi" w:hAnsiTheme="minorHAnsi" w:cstheme="minorHAnsi"/>
                <w:sz w:val="16"/>
                <w:szCs w:val="16"/>
              </w:rPr>
              <w:t xml:space="preserve"> gelişim planı hazırlanacaktır. </w:t>
            </w:r>
            <w:r w:rsidRPr="006F09BD">
              <w:rPr>
                <w:rFonts w:asciiTheme="minorHAnsi" w:hAnsiTheme="minorHAnsi" w:cstheme="minorHAnsi"/>
                <w:sz w:val="16"/>
                <w:szCs w:val="16"/>
              </w:rPr>
              <w:t>S2 Bakanlık, diğer kurum ve kuruluşlarla yapılan iş birlikleri kapsamında yardımcı personelin görev alanı ile ilgili iş başı</w:t>
            </w:r>
            <w:r>
              <w:rPr>
                <w:rFonts w:asciiTheme="minorHAnsi" w:hAnsiTheme="minorHAnsi" w:cstheme="minorHAnsi"/>
                <w:sz w:val="16"/>
                <w:szCs w:val="16"/>
              </w:rPr>
              <w:t xml:space="preserve"> eğitim almaları sağlanacaktır. </w:t>
            </w:r>
            <w:r w:rsidRPr="006F09BD">
              <w:rPr>
                <w:rFonts w:asciiTheme="minorHAnsi" w:hAnsiTheme="minorHAnsi" w:cstheme="minorHAnsi"/>
                <w:sz w:val="16"/>
                <w:szCs w:val="16"/>
              </w:rPr>
              <w:t>S3 Okul Öncesi Eğitim Kurumları öğretmenlerinin alanlarında mesleki gelişimlerini ve öğretmenlik yeterliklerini geliştirmek için mahalli ve merkezi düzeyde</w:t>
            </w:r>
            <w:r>
              <w:rPr>
                <w:rFonts w:asciiTheme="minorHAnsi" w:hAnsiTheme="minorHAnsi" w:cstheme="minorHAnsi"/>
                <w:sz w:val="16"/>
                <w:szCs w:val="16"/>
              </w:rPr>
              <w:t xml:space="preserve"> eğitim almaları sağlanacaktır. </w:t>
            </w:r>
            <w:r w:rsidRPr="006F09BD">
              <w:rPr>
                <w:rFonts w:asciiTheme="minorHAnsi" w:hAnsiTheme="minorHAnsi" w:cstheme="minorHAnsi"/>
                <w:sz w:val="16"/>
                <w:szCs w:val="16"/>
              </w:rPr>
              <w:t xml:space="preserve">S4 Okul Öncesi Eğitim Kurumları yöneticilerinin ve öğretmenlerin dijital platformlar aracılığıyla verilen eğitimlere </w:t>
            </w:r>
            <w:r>
              <w:rPr>
                <w:rFonts w:asciiTheme="minorHAnsi" w:hAnsiTheme="minorHAnsi" w:cstheme="minorHAnsi"/>
                <w:sz w:val="16"/>
                <w:szCs w:val="16"/>
              </w:rPr>
              <w:t xml:space="preserve">katılmaları teşvik edilecektir. </w:t>
            </w:r>
            <w:r w:rsidRPr="006F09BD">
              <w:rPr>
                <w:rFonts w:asciiTheme="minorHAnsi" w:hAnsiTheme="minorHAnsi" w:cstheme="minorHAnsi"/>
                <w:sz w:val="16"/>
                <w:szCs w:val="16"/>
              </w:rPr>
              <w:t>S5 Okul Öncesi Eğitim Kurumları personelinin motivasyon, iş doyumu ve kurumsal bağlılık düzeylerini artıracak çalışmalar yapılacaktır.</w:t>
            </w:r>
          </w:p>
        </w:tc>
      </w:tr>
      <w:tr w:rsidR="007802A8" w:rsidTr="00990D2C">
        <w:trPr>
          <w:trHeight w:val="481"/>
        </w:trPr>
        <w:tc>
          <w:tcPr>
            <w:tcW w:w="1258"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KOORDİNATÖR</w:t>
            </w:r>
          </w:p>
        </w:tc>
        <w:tc>
          <w:tcPr>
            <w:tcW w:w="8705" w:type="dxa"/>
            <w:gridSpan w:val="10"/>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Öğretmenler</w:t>
            </w:r>
          </w:p>
        </w:tc>
      </w:tr>
      <w:tr w:rsidR="007802A8" w:rsidTr="00990D2C">
        <w:trPr>
          <w:trHeight w:val="498"/>
        </w:trPr>
        <w:tc>
          <w:tcPr>
            <w:tcW w:w="1258"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lastRenderedPageBreak/>
              <w:t>İŞ BİRLİĞİ YAPILACAK BİRİMLLER</w:t>
            </w:r>
          </w:p>
        </w:tc>
        <w:tc>
          <w:tcPr>
            <w:tcW w:w="8705" w:type="dxa"/>
            <w:gridSpan w:val="10"/>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Ulusal ve Uluslararası proje platformları</w:t>
            </w:r>
          </w:p>
        </w:tc>
      </w:tr>
      <w:tr w:rsidR="007802A8" w:rsidTr="00990D2C">
        <w:trPr>
          <w:trHeight w:val="481"/>
        </w:trPr>
        <w:tc>
          <w:tcPr>
            <w:tcW w:w="1258"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RİSKLER</w:t>
            </w:r>
          </w:p>
        </w:tc>
        <w:tc>
          <w:tcPr>
            <w:tcW w:w="8705" w:type="dxa"/>
            <w:gridSpan w:val="10"/>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Risk bulunmamaktadır.</w:t>
            </w:r>
          </w:p>
        </w:tc>
      </w:tr>
      <w:tr w:rsidR="007802A8" w:rsidTr="00990D2C">
        <w:trPr>
          <w:trHeight w:val="489"/>
        </w:trPr>
        <w:tc>
          <w:tcPr>
            <w:tcW w:w="1258"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MAALİYET TAHMİNİ</w:t>
            </w:r>
          </w:p>
        </w:tc>
        <w:tc>
          <w:tcPr>
            <w:tcW w:w="8705" w:type="dxa"/>
            <w:gridSpan w:val="10"/>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50.000 tl</w:t>
            </w:r>
          </w:p>
        </w:tc>
      </w:tr>
      <w:tr w:rsidR="007802A8" w:rsidTr="00990D2C">
        <w:trPr>
          <w:trHeight w:val="481"/>
        </w:trPr>
        <w:tc>
          <w:tcPr>
            <w:tcW w:w="1258"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TESPİTLER</w:t>
            </w:r>
          </w:p>
        </w:tc>
        <w:tc>
          <w:tcPr>
            <w:tcW w:w="8705" w:type="dxa"/>
            <w:gridSpan w:val="10"/>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 xml:space="preserve">Öğretmenlerin proje yazımı ve uygulanması konusunda yeterli donanıma sahip olmayışı </w:t>
            </w:r>
          </w:p>
        </w:tc>
      </w:tr>
      <w:tr w:rsidR="007802A8" w:rsidTr="00990D2C">
        <w:trPr>
          <w:trHeight w:val="489"/>
        </w:trPr>
        <w:tc>
          <w:tcPr>
            <w:tcW w:w="1258" w:type="dxa"/>
            <w:shd w:val="clear" w:color="auto" w:fill="B8C698"/>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İHTİYAÇLAR</w:t>
            </w:r>
          </w:p>
        </w:tc>
        <w:tc>
          <w:tcPr>
            <w:tcW w:w="8705" w:type="dxa"/>
            <w:gridSpan w:val="10"/>
          </w:tcPr>
          <w:p w:rsidR="007802A8" w:rsidRPr="00982F62" w:rsidRDefault="007802A8" w:rsidP="00990D2C">
            <w:pPr>
              <w:shd w:val="clear" w:color="auto" w:fill="B8C698"/>
              <w:rPr>
                <w:rFonts w:asciiTheme="minorHAnsi" w:hAnsiTheme="minorHAnsi" w:cstheme="minorHAnsi"/>
                <w:sz w:val="16"/>
                <w:szCs w:val="16"/>
              </w:rPr>
            </w:pPr>
            <w:r>
              <w:rPr>
                <w:rFonts w:asciiTheme="minorHAnsi" w:hAnsiTheme="minorHAnsi" w:cstheme="minorHAnsi"/>
                <w:sz w:val="16"/>
                <w:szCs w:val="16"/>
              </w:rPr>
              <w:t>Öğretmenlerin proje yazımı ve uygulanmasına yönelik hizmetiçi eğitimlere katılımının teşvik edilmesi</w:t>
            </w:r>
          </w:p>
        </w:tc>
      </w:tr>
    </w:tbl>
    <w:p w:rsidR="00823054" w:rsidRDefault="00823054" w:rsidP="005D7B47">
      <w:pPr>
        <w:jc w:val="both"/>
        <w:rPr>
          <w:rFonts w:ascii="Times New Roman" w:hAnsi="Times New Roman"/>
          <w:szCs w:val="24"/>
        </w:rPr>
      </w:pPr>
    </w:p>
    <w:p w:rsidR="00823054" w:rsidRDefault="00823054" w:rsidP="005D7B47">
      <w:pPr>
        <w:jc w:val="both"/>
        <w:rPr>
          <w:rFonts w:ascii="Times New Roman" w:hAnsi="Times New Roman"/>
          <w:szCs w:val="24"/>
        </w:rPr>
      </w:pPr>
    </w:p>
    <w:p w:rsidR="00845092" w:rsidRPr="00A802A4" w:rsidRDefault="00A802A4" w:rsidP="00A802A4">
      <w:pPr>
        <w:pBdr>
          <w:top w:val="thinThickSmallGap" w:sz="24" w:space="1" w:color="C00000"/>
          <w:left w:val="thinThickSmallGap" w:sz="24" w:space="4" w:color="C00000"/>
          <w:bottom w:val="thickThinSmallGap" w:sz="24" w:space="1" w:color="C00000"/>
          <w:right w:val="thickThinSmallGap" w:sz="24" w:space="4" w:color="C00000"/>
        </w:pBdr>
        <w:jc w:val="both"/>
        <w:rPr>
          <w:rFonts w:ascii="Times New Roman" w:hAnsi="Times New Roman"/>
          <w:b/>
          <w:szCs w:val="24"/>
        </w:rPr>
      </w:pPr>
      <w:r w:rsidRPr="00A802A4">
        <w:rPr>
          <w:rFonts w:ascii="Times New Roman" w:hAnsi="Times New Roman"/>
          <w:b/>
          <w:szCs w:val="24"/>
        </w:rPr>
        <w:t>Maliyetlendirme</w:t>
      </w:r>
    </w:p>
    <w:p w:rsidR="00845092" w:rsidRPr="00845092" w:rsidRDefault="00845092" w:rsidP="00845092">
      <w:pPr>
        <w:tabs>
          <w:tab w:val="left" w:pos="1127"/>
        </w:tabs>
        <w:spacing w:after="200" w:line="276" w:lineRule="auto"/>
        <w:rPr>
          <w:rFonts w:ascii="Times New Roman" w:eastAsiaTheme="minorEastAsia" w:hAnsi="Times New Roman"/>
          <w:szCs w:val="24"/>
          <w:lang w:val="en-US" w:eastAsia="en-US"/>
        </w:rPr>
      </w:pPr>
      <w:r w:rsidRPr="00845092">
        <w:rPr>
          <w:rFonts w:ascii="Times New Roman" w:eastAsiaTheme="minorEastAsia" w:hAnsi="Times New Roman"/>
          <w:szCs w:val="24"/>
          <w:lang w:eastAsia="en-US"/>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45092" w:rsidRPr="00845092" w:rsidRDefault="00845092" w:rsidP="00845092">
      <w:pPr>
        <w:tabs>
          <w:tab w:val="left" w:pos="1127"/>
        </w:tabs>
        <w:spacing w:after="200" w:line="276" w:lineRule="auto"/>
        <w:rPr>
          <w:rFonts w:ascii="Times New Roman" w:eastAsiaTheme="minorEastAsia" w:hAnsi="Times New Roman"/>
          <w:szCs w:val="24"/>
          <w:lang w:val="en-US" w:eastAsia="en-US"/>
        </w:rPr>
      </w:pPr>
      <w:r w:rsidRPr="00845092">
        <w:rPr>
          <w:rFonts w:ascii="Times New Roman" w:eastAsiaTheme="minorEastAsia" w:hAnsi="Times New Roman"/>
          <w:szCs w:val="24"/>
          <w:lang w:eastAsia="en-US"/>
        </w:rPr>
        <w:t xml:space="preserve">Bu temel gayeden hareketle planın tahmini maliyetlendirilmesi şu şekilde yapılmıştır: </w:t>
      </w:r>
    </w:p>
    <w:p w:rsidR="00845092" w:rsidRPr="00845092" w:rsidRDefault="00845092" w:rsidP="00845092">
      <w:pPr>
        <w:numPr>
          <w:ilvl w:val="0"/>
          <w:numId w:val="43"/>
        </w:numPr>
        <w:tabs>
          <w:tab w:val="clear" w:pos="720"/>
          <w:tab w:val="left" w:pos="708"/>
          <w:tab w:val="left" w:pos="1127"/>
        </w:tabs>
        <w:spacing w:after="200" w:line="276" w:lineRule="auto"/>
        <w:rPr>
          <w:rFonts w:ascii="Times New Roman" w:eastAsiaTheme="minorEastAsia" w:hAnsi="Times New Roman"/>
          <w:szCs w:val="24"/>
          <w:lang w:val="en-US" w:eastAsia="en-US"/>
        </w:rPr>
      </w:pPr>
      <w:r w:rsidRPr="00845092">
        <w:rPr>
          <w:rFonts w:ascii="Times New Roman" w:eastAsiaTheme="minorEastAsia" w:hAnsi="Times New Roman"/>
          <w:szCs w:val="24"/>
          <w:lang w:eastAsia="en-US"/>
        </w:rPr>
        <w:t>Hedeflere ilişkin eylemler durum analizi çalışmaları sonuçlarından tespit edilmiştir,</w:t>
      </w:r>
    </w:p>
    <w:p w:rsidR="00845092" w:rsidRPr="00845092" w:rsidRDefault="00845092" w:rsidP="00845092">
      <w:pPr>
        <w:numPr>
          <w:ilvl w:val="0"/>
          <w:numId w:val="43"/>
        </w:numPr>
        <w:tabs>
          <w:tab w:val="clear" w:pos="720"/>
          <w:tab w:val="left" w:pos="708"/>
          <w:tab w:val="left" w:pos="1127"/>
        </w:tabs>
        <w:spacing w:after="200" w:line="276" w:lineRule="auto"/>
        <w:rPr>
          <w:rFonts w:ascii="Times New Roman" w:eastAsiaTheme="minorEastAsia" w:hAnsi="Times New Roman"/>
          <w:szCs w:val="24"/>
          <w:lang w:val="en-US" w:eastAsia="en-US"/>
        </w:rPr>
      </w:pPr>
      <w:r w:rsidRPr="00845092">
        <w:rPr>
          <w:rFonts w:ascii="Times New Roman" w:eastAsiaTheme="minorEastAsia" w:hAnsi="Times New Roman"/>
          <w:szCs w:val="24"/>
          <w:lang w:eastAsia="en-US"/>
        </w:rPr>
        <w:t>Eylemlere ilişkin tahmini maliyetler belirlenmiştir,</w:t>
      </w:r>
    </w:p>
    <w:p w:rsidR="00845092" w:rsidRPr="00845092" w:rsidRDefault="00845092" w:rsidP="00845092">
      <w:pPr>
        <w:numPr>
          <w:ilvl w:val="0"/>
          <w:numId w:val="43"/>
        </w:numPr>
        <w:tabs>
          <w:tab w:val="clear" w:pos="720"/>
          <w:tab w:val="left" w:pos="708"/>
          <w:tab w:val="left" w:pos="1127"/>
        </w:tabs>
        <w:spacing w:after="200" w:line="276" w:lineRule="auto"/>
        <w:rPr>
          <w:rFonts w:ascii="Times New Roman" w:eastAsiaTheme="minorEastAsia" w:hAnsi="Times New Roman"/>
          <w:szCs w:val="24"/>
          <w:lang w:val="en-US" w:eastAsia="en-US"/>
        </w:rPr>
      </w:pPr>
      <w:r w:rsidRPr="00845092">
        <w:rPr>
          <w:rFonts w:ascii="Times New Roman" w:eastAsiaTheme="minorEastAsia" w:hAnsi="Times New Roman"/>
          <w:szCs w:val="24"/>
          <w:lang w:eastAsia="en-US"/>
        </w:rPr>
        <w:t>Eylem maliyetlerinden hareketle hedef maliyetleri belirlenmiştir,</w:t>
      </w:r>
    </w:p>
    <w:p w:rsidR="00845092" w:rsidRPr="00845092" w:rsidRDefault="00845092" w:rsidP="00845092">
      <w:pPr>
        <w:numPr>
          <w:ilvl w:val="0"/>
          <w:numId w:val="43"/>
        </w:numPr>
        <w:tabs>
          <w:tab w:val="clear" w:pos="720"/>
          <w:tab w:val="left" w:pos="708"/>
          <w:tab w:val="left" w:pos="1127"/>
        </w:tabs>
        <w:spacing w:after="200" w:line="276" w:lineRule="auto"/>
        <w:rPr>
          <w:rFonts w:ascii="Times New Roman" w:eastAsiaTheme="minorEastAsia" w:hAnsi="Times New Roman"/>
          <w:szCs w:val="24"/>
          <w:lang w:val="en-US" w:eastAsia="en-US"/>
        </w:rPr>
      </w:pPr>
      <w:r w:rsidRPr="00845092">
        <w:rPr>
          <w:rFonts w:ascii="Times New Roman" w:eastAsiaTheme="minorEastAsia" w:hAnsi="Times New Roman"/>
          <w:szCs w:val="24"/>
          <w:lang w:eastAsia="en-US"/>
        </w:rPr>
        <w:t>Hedef maliyetlerinden yola çıkılarak amaç maliyetleri belirlenmiş ve amaç maliyetlerinden de stratejik plan maliyeti belirlenmiştir.</w:t>
      </w:r>
    </w:p>
    <w:p w:rsidR="005451C7" w:rsidRDefault="00845092" w:rsidP="005451C7">
      <w:pPr>
        <w:numPr>
          <w:ilvl w:val="0"/>
          <w:numId w:val="43"/>
        </w:numPr>
        <w:tabs>
          <w:tab w:val="left" w:pos="1127"/>
        </w:tabs>
        <w:spacing w:after="200" w:line="276" w:lineRule="auto"/>
        <w:rPr>
          <w:rFonts w:ascii="Times New Roman" w:eastAsiaTheme="minorEastAsia" w:hAnsi="Times New Roman"/>
          <w:szCs w:val="24"/>
          <w:lang w:val="en-US" w:eastAsia="en-US"/>
        </w:rPr>
      </w:pPr>
      <w:r w:rsidRPr="00135EE8">
        <w:rPr>
          <w:rFonts w:ascii="Times New Roman" w:eastAsiaTheme="minorEastAsia" w:hAnsi="Times New Roman"/>
          <w:szCs w:val="24"/>
          <w:lang w:val="en-US" w:eastAsia="en-US"/>
        </w:rPr>
        <w:t>Genel bütçe, valilikler, belediyeler ve okul aile birliklerinin yıllık bütçe artışları ve eğilimleri dikkate alındığında Kurumumuz 20</w:t>
      </w:r>
      <w:r w:rsidR="00135EE8" w:rsidRPr="00135EE8">
        <w:rPr>
          <w:rFonts w:ascii="Times New Roman" w:eastAsiaTheme="minorEastAsia" w:hAnsi="Times New Roman"/>
          <w:szCs w:val="24"/>
          <w:lang w:val="en-US" w:eastAsia="en-US"/>
        </w:rPr>
        <w:t>24</w:t>
      </w:r>
      <w:r w:rsidRPr="00135EE8">
        <w:rPr>
          <w:rFonts w:ascii="Times New Roman" w:eastAsiaTheme="minorEastAsia" w:hAnsi="Times New Roman"/>
          <w:szCs w:val="24"/>
          <w:lang w:val="en-US" w:eastAsia="en-US"/>
        </w:rPr>
        <w:t>-202</w:t>
      </w:r>
      <w:r w:rsidR="00135EE8" w:rsidRPr="00135EE8">
        <w:rPr>
          <w:rFonts w:ascii="Times New Roman" w:eastAsiaTheme="minorEastAsia" w:hAnsi="Times New Roman"/>
          <w:szCs w:val="24"/>
          <w:lang w:val="en-US" w:eastAsia="en-US"/>
        </w:rPr>
        <w:t>8</w:t>
      </w:r>
      <w:r w:rsidRPr="00135EE8">
        <w:rPr>
          <w:rFonts w:ascii="Times New Roman" w:eastAsiaTheme="minorEastAsia" w:hAnsi="Times New Roman"/>
          <w:szCs w:val="24"/>
          <w:lang w:val="en-US" w:eastAsia="en-US"/>
        </w:rPr>
        <w:t xml:space="preserve"> Stratejik Planı’nda yer alan stratejik amaçların gerçekleştirilebilmesi için tabloda da belirtildiği üzere beş yıllık süre için tahmini </w:t>
      </w:r>
      <w:r w:rsidR="00135EE8" w:rsidRPr="00135EE8">
        <w:rPr>
          <w:rFonts w:ascii="Times New Roman" w:hAnsi="Times New Roman"/>
          <w:color w:val="000000"/>
          <w:szCs w:val="24"/>
          <w:lang w:val="en-US" w:eastAsia="en-US"/>
        </w:rPr>
        <w:t>759.000,00</w:t>
      </w:r>
      <w:r w:rsidRPr="00135EE8">
        <w:rPr>
          <w:rFonts w:ascii="Times New Roman" w:eastAsiaTheme="minorEastAsia" w:hAnsi="Times New Roman"/>
          <w:szCs w:val="24"/>
          <w:lang w:val="en-US" w:eastAsia="en-US"/>
        </w:rPr>
        <w:t xml:space="preserve"> TL’lik kaynağın </w:t>
      </w:r>
      <w:r w:rsidR="005451C7" w:rsidRPr="00135EE8">
        <w:rPr>
          <w:rFonts w:ascii="Times New Roman" w:eastAsiaTheme="minorEastAsia" w:hAnsi="Times New Roman"/>
          <w:szCs w:val="24"/>
          <w:lang w:val="en-US" w:eastAsia="en-US"/>
        </w:rPr>
        <w:t>elde edileceği düşünülmektedir</w:t>
      </w:r>
    </w:p>
    <w:p w:rsidR="007802A8" w:rsidRPr="00135EE8" w:rsidRDefault="007802A8" w:rsidP="007802A8">
      <w:pPr>
        <w:numPr>
          <w:ilvl w:val="0"/>
          <w:numId w:val="43"/>
        </w:numPr>
        <w:tabs>
          <w:tab w:val="left" w:pos="1127"/>
        </w:tabs>
        <w:spacing w:after="200" w:line="276" w:lineRule="auto"/>
        <w:jc w:val="both"/>
        <w:rPr>
          <w:rFonts w:ascii="Times New Roman" w:eastAsiaTheme="minorEastAsia" w:hAnsi="Times New Roman"/>
          <w:szCs w:val="24"/>
          <w:lang w:val="en-US" w:eastAsia="en-US"/>
        </w:rPr>
      </w:pPr>
      <w:r w:rsidRPr="00665F5D">
        <w:rPr>
          <w:rFonts w:ascii="Times New Roman" w:eastAsiaTheme="minorEastAsia" w:hAnsi="Times New Roman"/>
          <w:b/>
          <w:szCs w:val="24"/>
          <w:lang w:val="en-US" w:eastAsia="en-US"/>
        </w:rPr>
        <w:t xml:space="preserve">Anaokulu </w:t>
      </w:r>
      <w:r w:rsidRPr="003A33C8">
        <w:rPr>
          <w:rFonts w:ascii="Times New Roman" w:eastAsiaTheme="minorEastAsia" w:hAnsi="Times New Roman"/>
          <w:szCs w:val="24"/>
          <w:lang w:val="en-US" w:eastAsia="en-US"/>
        </w:rPr>
        <w:t xml:space="preserve">2024-2028 Stratejik Planı’nda yer alan stratejik amaçların gerçekleştirilebilmesi için tabloda da belirtildiği üzere beş yıllık süre için tahmini </w:t>
      </w:r>
      <w:r>
        <w:rPr>
          <w:rFonts w:ascii="Times New Roman" w:eastAsiaTheme="minorEastAsia" w:hAnsi="Times New Roman"/>
          <w:szCs w:val="24"/>
          <w:lang w:val="en-US" w:eastAsia="en-US"/>
        </w:rPr>
        <w:t>Okul Aile Birliğinden 940.000,00 tl lik kaynağın elde edileceği düşünülmektedir.</w:t>
      </w:r>
    </w:p>
    <w:p w:rsidR="007802A8" w:rsidRDefault="007802A8" w:rsidP="007802A8">
      <w:pPr>
        <w:tabs>
          <w:tab w:val="left" w:pos="1127"/>
        </w:tabs>
        <w:spacing w:after="200" w:line="276" w:lineRule="auto"/>
        <w:ind w:left="720"/>
        <w:rPr>
          <w:rFonts w:ascii="Times New Roman" w:eastAsiaTheme="minorEastAsia" w:hAnsi="Times New Roman"/>
          <w:szCs w:val="24"/>
          <w:lang w:val="en-US" w:eastAsia="en-US"/>
        </w:rPr>
      </w:pPr>
    </w:p>
    <w:p w:rsidR="00A802A4" w:rsidRDefault="00A802A4" w:rsidP="007802A8">
      <w:pPr>
        <w:tabs>
          <w:tab w:val="left" w:pos="1127"/>
        </w:tabs>
        <w:spacing w:after="200" w:line="276" w:lineRule="auto"/>
        <w:ind w:left="720"/>
        <w:rPr>
          <w:rFonts w:ascii="Times New Roman" w:eastAsiaTheme="minorEastAsia" w:hAnsi="Times New Roman"/>
          <w:szCs w:val="24"/>
          <w:lang w:val="en-US" w:eastAsia="en-US"/>
        </w:rPr>
      </w:pPr>
    </w:p>
    <w:p w:rsidR="007802A8" w:rsidRPr="00135EE8" w:rsidRDefault="007802A8" w:rsidP="007802A8">
      <w:pPr>
        <w:tabs>
          <w:tab w:val="left" w:pos="1127"/>
        </w:tabs>
        <w:spacing w:after="200" w:line="276" w:lineRule="auto"/>
        <w:ind w:left="720"/>
        <w:rPr>
          <w:rFonts w:ascii="Times New Roman" w:eastAsiaTheme="minorEastAsia" w:hAnsi="Times New Roman"/>
          <w:szCs w:val="24"/>
          <w:lang w:val="en-US" w:eastAsia="en-US"/>
        </w:rPr>
      </w:pPr>
    </w:p>
    <w:p w:rsidR="005451C7" w:rsidRPr="005451C7" w:rsidRDefault="005451C7" w:rsidP="005451C7">
      <w:pPr>
        <w:tabs>
          <w:tab w:val="left" w:pos="1127"/>
        </w:tabs>
        <w:spacing w:after="200" w:line="276" w:lineRule="auto"/>
        <w:rPr>
          <w:rFonts w:ascii="Times New Roman" w:eastAsiaTheme="minorEastAsia" w:hAnsi="Times New Roman"/>
          <w:sz w:val="20"/>
          <w:szCs w:val="20"/>
          <w:lang w:val="en-US" w:eastAsia="en-US"/>
        </w:rPr>
      </w:pPr>
    </w:p>
    <w:p w:rsidR="00845092" w:rsidRPr="005451C7" w:rsidRDefault="00845092" w:rsidP="005451C7">
      <w:pPr>
        <w:pStyle w:val="ResimYazs"/>
        <w:spacing w:after="0"/>
        <w:rPr>
          <w:rFonts w:ascii="Times New Roman" w:hAnsi="Times New Roman"/>
          <w:bCs w:val="0"/>
          <w:color w:val="auto"/>
          <w:sz w:val="28"/>
          <w:szCs w:val="28"/>
        </w:rPr>
      </w:pPr>
      <w:r w:rsidRPr="00845092">
        <w:rPr>
          <w:rFonts w:ascii="Times New Roman" w:hAnsi="Times New Roman"/>
          <w:bCs w:val="0"/>
          <w:color w:val="auto"/>
          <w:sz w:val="28"/>
          <w:szCs w:val="28"/>
        </w:rPr>
        <w:lastRenderedPageBreak/>
        <w:t>2024-2028</w:t>
      </w:r>
      <w:r w:rsidR="005451C7">
        <w:rPr>
          <w:rFonts w:ascii="Times New Roman" w:hAnsi="Times New Roman"/>
          <w:bCs w:val="0"/>
          <w:color w:val="auto"/>
          <w:sz w:val="28"/>
          <w:szCs w:val="28"/>
        </w:rPr>
        <w:t xml:space="preserve">  Stratejik Planı Kaynak Tablos</w:t>
      </w:r>
      <w:r w:rsidR="00DB686D">
        <w:rPr>
          <w:rFonts w:ascii="Times New Roman" w:hAnsi="Times New Roman"/>
          <w:bCs w:val="0"/>
          <w:color w:val="auto"/>
          <w:sz w:val="28"/>
          <w:szCs w:val="28"/>
        </w:rPr>
        <w:t>u</w:t>
      </w:r>
    </w:p>
    <w:tbl>
      <w:tblPr>
        <w:tblpPr w:leftFromText="180" w:rightFromText="180" w:vertAnchor="text" w:horzAnchor="margin" w:tblpY="390"/>
        <w:tblOverlap w:val="never"/>
        <w:tblW w:w="9705" w:type="dxa"/>
        <w:tblLayout w:type="fixed"/>
        <w:tblCellMar>
          <w:left w:w="70" w:type="dxa"/>
          <w:right w:w="70" w:type="dxa"/>
        </w:tblCellMar>
        <w:tblLook w:val="04A0"/>
      </w:tblPr>
      <w:tblGrid>
        <w:gridCol w:w="3447"/>
        <w:gridCol w:w="1152"/>
        <w:gridCol w:w="989"/>
        <w:gridCol w:w="989"/>
        <w:gridCol w:w="1006"/>
        <w:gridCol w:w="1001"/>
        <w:gridCol w:w="1121"/>
      </w:tblGrid>
      <w:tr w:rsidR="007802A8" w:rsidRPr="00845092" w:rsidTr="00934F6E">
        <w:trPr>
          <w:trHeight w:val="704"/>
        </w:trPr>
        <w:tc>
          <w:tcPr>
            <w:tcW w:w="344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bookmarkEnd w:id="22"/>
          <w:bookmarkEnd w:id="23"/>
          <w:bookmarkEnd w:id="24"/>
          <w:p w:rsidR="007802A8" w:rsidRPr="00845092" w:rsidRDefault="007802A8" w:rsidP="00990D2C">
            <w:pPr>
              <w:spacing w:after="200" w:line="276" w:lineRule="auto"/>
              <w:rPr>
                <w:rFonts w:ascii="Times New Roman" w:hAnsi="Times New Roman"/>
                <w:b/>
                <w:bCs/>
                <w:color w:val="000000"/>
                <w:sz w:val="18"/>
                <w:szCs w:val="18"/>
                <w:lang w:val="en-US" w:eastAsia="en-US"/>
              </w:rPr>
            </w:pPr>
            <w:r w:rsidRPr="00845092">
              <w:rPr>
                <w:rFonts w:ascii="Times New Roman" w:hAnsi="Times New Roman"/>
                <w:b/>
                <w:bCs/>
                <w:color w:val="000000"/>
                <w:sz w:val="18"/>
                <w:szCs w:val="18"/>
                <w:lang w:val="en-US" w:eastAsia="en-US"/>
              </w:rPr>
              <w:t>Kaynak Tablosu</w:t>
            </w:r>
          </w:p>
        </w:tc>
        <w:tc>
          <w:tcPr>
            <w:tcW w:w="115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802A8" w:rsidRPr="00845092" w:rsidRDefault="007802A8" w:rsidP="00990D2C">
            <w:pPr>
              <w:spacing w:after="200" w:line="276" w:lineRule="auto"/>
              <w:jc w:val="center"/>
              <w:rPr>
                <w:rFonts w:ascii="Times New Roman" w:hAnsi="Times New Roman"/>
                <w:b/>
                <w:bCs/>
                <w:color w:val="FFFFFF"/>
                <w:sz w:val="18"/>
                <w:szCs w:val="18"/>
                <w:lang w:val="en-US" w:eastAsia="en-US"/>
              </w:rPr>
            </w:pPr>
            <w:r w:rsidRPr="00845092">
              <w:rPr>
                <w:rFonts w:ascii="Times New Roman" w:hAnsi="Times New Roman"/>
                <w:b/>
                <w:bCs/>
                <w:color w:val="FFFFFF"/>
                <w:sz w:val="18"/>
                <w:szCs w:val="18"/>
                <w:lang w:val="en-US" w:eastAsia="en-US"/>
              </w:rPr>
              <w:t>2024</w:t>
            </w:r>
          </w:p>
        </w:tc>
        <w:tc>
          <w:tcPr>
            <w:tcW w:w="98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802A8" w:rsidRPr="00845092" w:rsidRDefault="007802A8" w:rsidP="00990D2C">
            <w:pPr>
              <w:spacing w:after="200" w:line="276" w:lineRule="auto"/>
              <w:jc w:val="center"/>
              <w:rPr>
                <w:rFonts w:ascii="Times New Roman" w:hAnsi="Times New Roman"/>
                <w:b/>
                <w:bCs/>
                <w:color w:val="FFFFFF"/>
                <w:sz w:val="18"/>
                <w:szCs w:val="18"/>
                <w:lang w:val="en-US" w:eastAsia="en-US"/>
              </w:rPr>
            </w:pPr>
            <w:r w:rsidRPr="00845092">
              <w:rPr>
                <w:rFonts w:ascii="Times New Roman" w:hAnsi="Times New Roman"/>
                <w:b/>
                <w:bCs/>
                <w:color w:val="FFFFFF"/>
                <w:sz w:val="18"/>
                <w:szCs w:val="18"/>
                <w:lang w:val="en-US" w:eastAsia="en-US"/>
              </w:rPr>
              <w:t>2025</w:t>
            </w:r>
          </w:p>
        </w:tc>
        <w:tc>
          <w:tcPr>
            <w:tcW w:w="98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802A8" w:rsidRPr="00845092" w:rsidRDefault="007802A8" w:rsidP="00990D2C">
            <w:pPr>
              <w:spacing w:after="200" w:line="276" w:lineRule="auto"/>
              <w:jc w:val="center"/>
              <w:rPr>
                <w:rFonts w:ascii="Times New Roman" w:hAnsi="Times New Roman"/>
                <w:b/>
                <w:bCs/>
                <w:color w:val="FFFFFF"/>
                <w:sz w:val="18"/>
                <w:szCs w:val="18"/>
                <w:lang w:val="en-US" w:eastAsia="en-US"/>
              </w:rPr>
            </w:pPr>
            <w:r w:rsidRPr="00845092">
              <w:rPr>
                <w:rFonts w:ascii="Times New Roman" w:hAnsi="Times New Roman"/>
                <w:b/>
                <w:bCs/>
                <w:color w:val="FFFFFF"/>
                <w:sz w:val="18"/>
                <w:szCs w:val="18"/>
                <w:lang w:val="en-US" w:eastAsia="en-US"/>
              </w:rPr>
              <w:t>2026</w:t>
            </w:r>
          </w:p>
        </w:tc>
        <w:tc>
          <w:tcPr>
            <w:tcW w:w="100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802A8" w:rsidRPr="00845092" w:rsidRDefault="007802A8" w:rsidP="00990D2C">
            <w:pPr>
              <w:spacing w:after="200" w:line="276" w:lineRule="auto"/>
              <w:jc w:val="center"/>
              <w:rPr>
                <w:rFonts w:ascii="Times New Roman" w:hAnsi="Times New Roman"/>
                <w:b/>
                <w:bCs/>
                <w:color w:val="FFFFFF"/>
                <w:sz w:val="18"/>
                <w:szCs w:val="18"/>
                <w:lang w:val="en-US" w:eastAsia="en-US"/>
              </w:rPr>
            </w:pPr>
            <w:r w:rsidRPr="00845092">
              <w:rPr>
                <w:rFonts w:ascii="Times New Roman" w:hAnsi="Times New Roman"/>
                <w:b/>
                <w:bCs/>
                <w:color w:val="FFFFFF"/>
                <w:sz w:val="18"/>
                <w:szCs w:val="18"/>
                <w:lang w:val="en-US" w:eastAsia="en-US"/>
              </w:rPr>
              <w:t>2027</w:t>
            </w:r>
          </w:p>
        </w:tc>
        <w:tc>
          <w:tcPr>
            <w:tcW w:w="100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802A8" w:rsidRPr="00845092" w:rsidRDefault="007802A8" w:rsidP="00990D2C">
            <w:pPr>
              <w:spacing w:after="200" w:line="276" w:lineRule="auto"/>
              <w:jc w:val="center"/>
              <w:rPr>
                <w:rFonts w:ascii="Times New Roman" w:hAnsi="Times New Roman"/>
                <w:b/>
                <w:bCs/>
                <w:color w:val="FFFFFF"/>
                <w:sz w:val="18"/>
                <w:szCs w:val="18"/>
                <w:lang w:val="en-US" w:eastAsia="en-US"/>
              </w:rPr>
            </w:pPr>
            <w:r w:rsidRPr="00845092">
              <w:rPr>
                <w:rFonts w:ascii="Times New Roman" w:hAnsi="Times New Roman"/>
                <w:b/>
                <w:bCs/>
                <w:color w:val="FFFFFF"/>
                <w:sz w:val="18"/>
                <w:szCs w:val="18"/>
                <w:lang w:val="en-US" w:eastAsia="en-US"/>
              </w:rPr>
              <w:t>2028</w:t>
            </w:r>
          </w:p>
        </w:tc>
        <w:tc>
          <w:tcPr>
            <w:tcW w:w="112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802A8" w:rsidRPr="00845092" w:rsidRDefault="007802A8" w:rsidP="00990D2C">
            <w:pPr>
              <w:spacing w:after="200" w:line="276" w:lineRule="auto"/>
              <w:rPr>
                <w:rFonts w:ascii="Times New Roman" w:hAnsi="Times New Roman"/>
                <w:b/>
                <w:bCs/>
                <w:color w:val="FFFFFF"/>
                <w:sz w:val="18"/>
                <w:szCs w:val="18"/>
                <w:lang w:val="en-US" w:eastAsia="en-US"/>
              </w:rPr>
            </w:pPr>
            <w:r w:rsidRPr="00845092">
              <w:rPr>
                <w:rFonts w:ascii="Times New Roman" w:hAnsi="Times New Roman"/>
                <w:b/>
                <w:bCs/>
                <w:color w:val="FFFFFF"/>
                <w:sz w:val="18"/>
                <w:szCs w:val="18"/>
                <w:lang w:val="en-US" w:eastAsia="en-US"/>
              </w:rPr>
              <w:t>Toplam</w:t>
            </w:r>
          </w:p>
        </w:tc>
      </w:tr>
      <w:tr w:rsidR="007802A8" w:rsidRPr="00845092" w:rsidTr="00934F6E">
        <w:trPr>
          <w:trHeight w:val="551"/>
        </w:trPr>
        <w:tc>
          <w:tcPr>
            <w:tcW w:w="3447" w:type="dxa"/>
            <w:vMerge/>
            <w:tcBorders>
              <w:top w:val="single" w:sz="12" w:space="0" w:color="000000"/>
              <w:left w:val="single" w:sz="12" w:space="0" w:color="000000"/>
              <w:bottom w:val="single" w:sz="4" w:space="0" w:color="000000"/>
              <w:right w:val="single" w:sz="4" w:space="0" w:color="000000"/>
            </w:tcBorders>
            <w:vAlign w:val="center"/>
            <w:hideMark/>
          </w:tcPr>
          <w:p w:rsidR="007802A8" w:rsidRPr="00845092" w:rsidRDefault="007802A8" w:rsidP="00990D2C">
            <w:pPr>
              <w:spacing w:after="200" w:line="276" w:lineRule="auto"/>
              <w:rPr>
                <w:rFonts w:ascii="Times New Roman" w:hAnsi="Times New Roman"/>
                <w:b/>
                <w:bCs/>
                <w:color w:val="000000"/>
                <w:sz w:val="18"/>
                <w:szCs w:val="18"/>
                <w:lang w:val="en-US" w:eastAsia="en-US"/>
              </w:rPr>
            </w:pPr>
          </w:p>
        </w:tc>
        <w:tc>
          <w:tcPr>
            <w:tcW w:w="1152" w:type="dxa"/>
            <w:vMerge/>
            <w:tcBorders>
              <w:top w:val="single" w:sz="12" w:space="0" w:color="000000"/>
              <w:left w:val="single" w:sz="4" w:space="0" w:color="000000"/>
              <w:bottom w:val="single" w:sz="4" w:space="0" w:color="000000"/>
              <w:right w:val="single" w:sz="4" w:space="0" w:color="000000"/>
            </w:tcBorders>
            <w:vAlign w:val="center"/>
            <w:hideMark/>
          </w:tcPr>
          <w:p w:rsidR="007802A8" w:rsidRPr="00845092" w:rsidRDefault="007802A8" w:rsidP="00990D2C">
            <w:pPr>
              <w:spacing w:after="200" w:line="276" w:lineRule="auto"/>
              <w:rPr>
                <w:rFonts w:ascii="Times New Roman" w:hAnsi="Times New Roman"/>
                <w:b/>
                <w:bCs/>
                <w:color w:val="FFFFFF"/>
                <w:sz w:val="18"/>
                <w:szCs w:val="18"/>
                <w:lang w:val="en-US" w:eastAsia="en-US"/>
              </w:rPr>
            </w:pPr>
          </w:p>
        </w:tc>
        <w:tc>
          <w:tcPr>
            <w:tcW w:w="989" w:type="dxa"/>
            <w:vMerge/>
            <w:tcBorders>
              <w:top w:val="single" w:sz="12" w:space="0" w:color="000000"/>
              <w:left w:val="single" w:sz="4" w:space="0" w:color="000000"/>
              <w:bottom w:val="single" w:sz="4" w:space="0" w:color="000000"/>
              <w:right w:val="single" w:sz="4" w:space="0" w:color="000000"/>
            </w:tcBorders>
            <w:vAlign w:val="center"/>
            <w:hideMark/>
          </w:tcPr>
          <w:p w:rsidR="007802A8" w:rsidRPr="00845092" w:rsidRDefault="007802A8" w:rsidP="00990D2C">
            <w:pPr>
              <w:spacing w:after="200" w:line="276" w:lineRule="auto"/>
              <w:rPr>
                <w:rFonts w:ascii="Times New Roman" w:hAnsi="Times New Roman"/>
                <w:b/>
                <w:bCs/>
                <w:color w:val="FFFFFF"/>
                <w:sz w:val="18"/>
                <w:szCs w:val="18"/>
                <w:lang w:val="en-US" w:eastAsia="en-US"/>
              </w:rPr>
            </w:pPr>
          </w:p>
        </w:tc>
        <w:tc>
          <w:tcPr>
            <w:tcW w:w="989" w:type="dxa"/>
            <w:vMerge/>
            <w:tcBorders>
              <w:top w:val="single" w:sz="12" w:space="0" w:color="000000"/>
              <w:left w:val="single" w:sz="4" w:space="0" w:color="000000"/>
              <w:bottom w:val="single" w:sz="4" w:space="0" w:color="000000"/>
              <w:right w:val="single" w:sz="4" w:space="0" w:color="000000"/>
            </w:tcBorders>
            <w:vAlign w:val="center"/>
            <w:hideMark/>
          </w:tcPr>
          <w:p w:rsidR="007802A8" w:rsidRPr="00845092" w:rsidRDefault="007802A8" w:rsidP="00990D2C">
            <w:pPr>
              <w:spacing w:after="200" w:line="276" w:lineRule="auto"/>
              <w:rPr>
                <w:rFonts w:ascii="Times New Roman" w:hAnsi="Times New Roman"/>
                <w:b/>
                <w:bCs/>
                <w:color w:val="FFFFFF"/>
                <w:sz w:val="18"/>
                <w:szCs w:val="18"/>
                <w:lang w:val="en-US" w:eastAsia="en-US"/>
              </w:rPr>
            </w:pPr>
          </w:p>
        </w:tc>
        <w:tc>
          <w:tcPr>
            <w:tcW w:w="1006" w:type="dxa"/>
            <w:vMerge/>
            <w:tcBorders>
              <w:top w:val="single" w:sz="12" w:space="0" w:color="000000"/>
              <w:left w:val="single" w:sz="4" w:space="0" w:color="000000"/>
              <w:bottom w:val="single" w:sz="4" w:space="0" w:color="000000"/>
              <w:right w:val="single" w:sz="4" w:space="0" w:color="000000"/>
            </w:tcBorders>
            <w:vAlign w:val="center"/>
            <w:hideMark/>
          </w:tcPr>
          <w:p w:rsidR="007802A8" w:rsidRPr="00845092" w:rsidRDefault="007802A8" w:rsidP="00990D2C">
            <w:pPr>
              <w:spacing w:after="200" w:line="276" w:lineRule="auto"/>
              <w:rPr>
                <w:rFonts w:ascii="Times New Roman" w:hAnsi="Times New Roman"/>
                <w:b/>
                <w:bCs/>
                <w:color w:val="FFFFFF"/>
                <w:sz w:val="18"/>
                <w:szCs w:val="18"/>
                <w:lang w:val="en-US" w:eastAsia="en-US"/>
              </w:rPr>
            </w:pPr>
          </w:p>
        </w:tc>
        <w:tc>
          <w:tcPr>
            <w:tcW w:w="1001" w:type="dxa"/>
            <w:vMerge/>
            <w:tcBorders>
              <w:top w:val="single" w:sz="12" w:space="0" w:color="000000"/>
              <w:left w:val="single" w:sz="4" w:space="0" w:color="000000"/>
              <w:bottom w:val="single" w:sz="4" w:space="0" w:color="000000"/>
              <w:right w:val="single" w:sz="4" w:space="0" w:color="000000"/>
            </w:tcBorders>
            <w:vAlign w:val="center"/>
            <w:hideMark/>
          </w:tcPr>
          <w:p w:rsidR="007802A8" w:rsidRPr="00845092" w:rsidRDefault="007802A8" w:rsidP="00990D2C">
            <w:pPr>
              <w:spacing w:after="200" w:line="276" w:lineRule="auto"/>
              <w:rPr>
                <w:rFonts w:ascii="Times New Roman" w:hAnsi="Times New Roman"/>
                <w:b/>
                <w:bCs/>
                <w:color w:val="FFFFFF"/>
                <w:sz w:val="18"/>
                <w:szCs w:val="18"/>
                <w:lang w:val="en-US" w:eastAsia="en-US"/>
              </w:rPr>
            </w:pPr>
          </w:p>
        </w:tc>
        <w:tc>
          <w:tcPr>
            <w:tcW w:w="1121" w:type="dxa"/>
            <w:vMerge/>
            <w:tcBorders>
              <w:top w:val="single" w:sz="12" w:space="0" w:color="000000"/>
              <w:left w:val="single" w:sz="4" w:space="0" w:color="000000"/>
              <w:bottom w:val="single" w:sz="4" w:space="0" w:color="000000"/>
              <w:right w:val="single" w:sz="12" w:space="0" w:color="000000"/>
            </w:tcBorders>
            <w:vAlign w:val="center"/>
            <w:hideMark/>
          </w:tcPr>
          <w:p w:rsidR="007802A8" w:rsidRPr="00845092" w:rsidRDefault="007802A8" w:rsidP="00990D2C">
            <w:pPr>
              <w:spacing w:after="200" w:line="276" w:lineRule="auto"/>
              <w:rPr>
                <w:rFonts w:ascii="Times New Roman" w:hAnsi="Times New Roman"/>
                <w:b/>
                <w:bCs/>
                <w:color w:val="FFFFFF"/>
                <w:sz w:val="18"/>
                <w:szCs w:val="18"/>
                <w:lang w:val="en-US" w:eastAsia="en-US"/>
              </w:rPr>
            </w:pPr>
          </w:p>
        </w:tc>
      </w:tr>
      <w:tr w:rsidR="007802A8" w:rsidRPr="00845092" w:rsidTr="00934F6E">
        <w:trPr>
          <w:trHeight w:val="669"/>
        </w:trPr>
        <w:tc>
          <w:tcPr>
            <w:tcW w:w="3447" w:type="dxa"/>
            <w:tcBorders>
              <w:top w:val="nil"/>
              <w:left w:val="single" w:sz="12" w:space="0" w:color="000000"/>
              <w:bottom w:val="single" w:sz="4" w:space="0" w:color="000000"/>
              <w:right w:val="single" w:sz="4" w:space="0" w:color="000000"/>
            </w:tcBorders>
            <w:shd w:val="clear" w:color="000000" w:fill="F79546"/>
            <w:vAlign w:val="center"/>
            <w:hideMark/>
          </w:tcPr>
          <w:p w:rsidR="007802A8" w:rsidRPr="00845092" w:rsidRDefault="007802A8" w:rsidP="00990D2C">
            <w:pPr>
              <w:spacing w:after="200" w:line="276" w:lineRule="auto"/>
              <w:rPr>
                <w:rFonts w:ascii="Times New Roman" w:hAnsi="Times New Roman"/>
                <w:b/>
                <w:bCs/>
                <w:color w:val="FFFFFF"/>
                <w:sz w:val="18"/>
                <w:szCs w:val="18"/>
                <w:lang w:val="en-US" w:eastAsia="en-US"/>
              </w:rPr>
            </w:pPr>
            <w:r w:rsidRPr="00845092">
              <w:rPr>
                <w:rFonts w:ascii="Times New Roman" w:hAnsi="Times New Roman"/>
                <w:b/>
                <w:bCs/>
                <w:color w:val="FFFFFF"/>
                <w:sz w:val="18"/>
                <w:szCs w:val="18"/>
                <w:lang w:val="en-US" w:eastAsia="en-US"/>
              </w:rPr>
              <w:t>Genel Bütçe</w:t>
            </w:r>
          </w:p>
        </w:tc>
        <w:tc>
          <w:tcPr>
            <w:tcW w:w="1152"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c>
          <w:tcPr>
            <w:tcW w:w="989"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c>
          <w:tcPr>
            <w:tcW w:w="989"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c>
          <w:tcPr>
            <w:tcW w:w="1006"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c>
          <w:tcPr>
            <w:tcW w:w="1001"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c>
          <w:tcPr>
            <w:tcW w:w="1121" w:type="dxa"/>
            <w:tcBorders>
              <w:top w:val="nil"/>
              <w:left w:val="nil"/>
              <w:bottom w:val="single" w:sz="4" w:space="0" w:color="000000"/>
              <w:right w:val="single" w:sz="12"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r>
      <w:tr w:rsidR="007802A8" w:rsidRPr="00845092" w:rsidTr="00934F6E">
        <w:trPr>
          <w:trHeight w:val="594"/>
        </w:trPr>
        <w:tc>
          <w:tcPr>
            <w:tcW w:w="3447" w:type="dxa"/>
            <w:tcBorders>
              <w:top w:val="nil"/>
              <w:left w:val="single" w:sz="12" w:space="0" w:color="000000"/>
              <w:bottom w:val="single" w:sz="4" w:space="0" w:color="000000"/>
              <w:right w:val="single" w:sz="4" w:space="0" w:color="000000"/>
            </w:tcBorders>
            <w:shd w:val="clear" w:color="000000" w:fill="F79546"/>
            <w:vAlign w:val="center"/>
            <w:hideMark/>
          </w:tcPr>
          <w:p w:rsidR="007802A8" w:rsidRPr="00845092" w:rsidRDefault="007802A8" w:rsidP="00990D2C">
            <w:pPr>
              <w:spacing w:after="200" w:line="276" w:lineRule="auto"/>
              <w:rPr>
                <w:rFonts w:ascii="Times New Roman" w:hAnsi="Times New Roman"/>
                <w:b/>
                <w:bCs/>
                <w:color w:val="FFFFFF"/>
                <w:sz w:val="18"/>
                <w:szCs w:val="18"/>
                <w:lang w:val="en-US" w:eastAsia="en-US"/>
              </w:rPr>
            </w:pPr>
            <w:r w:rsidRPr="00845092">
              <w:rPr>
                <w:rFonts w:ascii="Times New Roman" w:hAnsi="Times New Roman"/>
                <w:b/>
                <w:bCs/>
                <w:color w:val="FFFFFF"/>
                <w:sz w:val="18"/>
                <w:szCs w:val="18"/>
                <w:lang w:val="en-US" w:eastAsia="en-US"/>
              </w:rPr>
              <w:t>Valilikler ve Belediyelerin Katkısı</w:t>
            </w:r>
          </w:p>
        </w:tc>
        <w:tc>
          <w:tcPr>
            <w:tcW w:w="1152"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c>
          <w:tcPr>
            <w:tcW w:w="989"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c>
          <w:tcPr>
            <w:tcW w:w="989"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c>
          <w:tcPr>
            <w:tcW w:w="1006"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c>
          <w:tcPr>
            <w:tcW w:w="1001"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c>
          <w:tcPr>
            <w:tcW w:w="1121" w:type="dxa"/>
            <w:tcBorders>
              <w:top w:val="nil"/>
              <w:left w:val="nil"/>
              <w:bottom w:val="single" w:sz="4" w:space="0" w:color="000000"/>
              <w:right w:val="single" w:sz="12"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sidRPr="00845092">
              <w:rPr>
                <w:rFonts w:ascii="Times New Roman" w:hAnsi="Times New Roman"/>
                <w:color w:val="000000"/>
                <w:sz w:val="18"/>
                <w:szCs w:val="18"/>
                <w:lang w:val="en-US" w:eastAsia="en-US"/>
              </w:rPr>
              <w:t>0</w:t>
            </w:r>
          </w:p>
        </w:tc>
      </w:tr>
      <w:tr w:rsidR="007802A8" w:rsidRPr="00845092" w:rsidTr="00934F6E">
        <w:trPr>
          <w:trHeight w:val="631"/>
        </w:trPr>
        <w:tc>
          <w:tcPr>
            <w:tcW w:w="3447" w:type="dxa"/>
            <w:tcBorders>
              <w:top w:val="nil"/>
              <w:left w:val="single" w:sz="12" w:space="0" w:color="000000"/>
              <w:bottom w:val="single" w:sz="4" w:space="0" w:color="000000"/>
              <w:right w:val="single" w:sz="4" w:space="0" w:color="000000"/>
            </w:tcBorders>
            <w:shd w:val="clear" w:color="000000" w:fill="F79546"/>
            <w:vAlign w:val="center"/>
            <w:hideMark/>
          </w:tcPr>
          <w:p w:rsidR="007802A8" w:rsidRPr="00845092" w:rsidRDefault="007802A8" w:rsidP="00990D2C">
            <w:pPr>
              <w:spacing w:after="200" w:line="276" w:lineRule="auto"/>
              <w:rPr>
                <w:rFonts w:ascii="Times New Roman" w:hAnsi="Times New Roman"/>
                <w:b/>
                <w:bCs/>
                <w:color w:val="FFFFFF"/>
                <w:sz w:val="18"/>
                <w:szCs w:val="18"/>
                <w:lang w:val="en-US" w:eastAsia="en-US"/>
              </w:rPr>
            </w:pPr>
            <w:r w:rsidRPr="00845092">
              <w:rPr>
                <w:rFonts w:ascii="Times New Roman" w:hAnsi="Times New Roman"/>
                <w:b/>
                <w:bCs/>
                <w:color w:val="FFFFFF"/>
                <w:sz w:val="18"/>
                <w:szCs w:val="18"/>
                <w:lang w:val="en-US" w:eastAsia="en-US"/>
              </w:rPr>
              <w:t>Diğer (Okul Aile Birlikleri)</w:t>
            </w:r>
          </w:p>
        </w:tc>
        <w:tc>
          <w:tcPr>
            <w:tcW w:w="1152" w:type="dxa"/>
            <w:tcBorders>
              <w:top w:val="nil"/>
              <w:left w:val="nil"/>
              <w:bottom w:val="single" w:sz="4" w:space="0" w:color="000000"/>
              <w:right w:val="single" w:sz="4" w:space="0" w:color="000000"/>
            </w:tcBorders>
            <w:shd w:val="clear" w:color="auto" w:fill="auto"/>
            <w:vAlign w:val="center"/>
          </w:tcPr>
          <w:p w:rsidR="007802A8" w:rsidRPr="00845092" w:rsidRDefault="00934F6E"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285</w:t>
            </w:r>
            <w:r w:rsidR="007802A8" w:rsidRPr="00845092">
              <w:rPr>
                <w:rFonts w:ascii="Times New Roman" w:hAnsi="Times New Roman"/>
                <w:color w:val="000000"/>
                <w:sz w:val="18"/>
                <w:szCs w:val="18"/>
                <w:lang w:val="en-US" w:eastAsia="en-US"/>
              </w:rPr>
              <w:t>.000,00</w:t>
            </w:r>
          </w:p>
        </w:tc>
        <w:tc>
          <w:tcPr>
            <w:tcW w:w="989" w:type="dxa"/>
            <w:tcBorders>
              <w:top w:val="nil"/>
              <w:left w:val="nil"/>
              <w:bottom w:val="single" w:sz="4" w:space="0" w:color="000000"/>
              <w:right w:val="single" w:sz="4" w:space="0" w:color="000000"/>
            </w:tcBorders>
            <w:shd w:val="clear" w:color="auto" w:fill="auto"/>
            <w:vAlign w:val="center"/>
          </w:tcPr>
          <w:p w:rsidR="007802A8" w:rsidRPr="00845092" w:rsidRDefault="00934F6E"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350</w:t>
            </w:r>
            <w:r w:rsidR="007802A8" w:rsidRPr="00845092">
              <w:rPr>
                <w:rFonts w:ascii="Times New Roman" w:hAnsi="Times New Roman"/>
                <w:color w:val="000000"/>
                <w:sz w:val="18"/>
                <w:szCs w:val="18"/>
                <w:lang w:val="en-US" w:eastAsia="en-US"/>
              </w:rPr>
              <w:t>.000,00</w:t>
            </w:r>
          </w:p>
        </w:tc>
        <w:tc>
          <w:tcPr>
            <w:tcW w:w="989" w:type="dxa"/>
            <w:tcBorders>
              <w:top w:val="nil"/>
              <w:left w:val="nil"/>
              <w:bottom w:val="single" w:sz="4" w:space="0" w:color="000000"/>
              <w:right w:val="single" w:sz="4" w:space="0" w:color="000000"/>
            </w:tcBorders>
            <w:shd w:val="clear" w:color="auto" w:fill="auto"/>
            <w:vAlign w:val="center"/>
          </w:tcPr>
          <w:p w:rsidR="007802A8" w:rsidRPr="00845092" w:rsidRDefault="00934F6E"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450</w:t>
            </w:r>
            <w:r w:rsidR="007802A8" w:rsidRPr="00845092">
              <w:rPr>
                <w:rFonts w:ascii="Times New Roman" w:hAnsi="Times New Roman"/>
                <w:color w:val="000000"/>
                <w:sz w:val="18"/>
                <w:szCs w:val="18"/>
                <w:lang w:val="en-US" w:eastAsia="en-US"/>
              </w:rPr>
              <w:t>.000,00</w:t>
            </w:r>
          </w:p>
        </w:tc>
        <w:tc>
          <w:tcPr>
            <w:tcW w:w="1006" w:type="dxa"/>
            <w:tcBorders>
              <w:top w:val="nil"/>
              <w:left w:val="nil"/>
              <w:bottom w:val="single" w:sz="4" w:space="0" w:color="000000"/>
              <w:right w:val="single" w:sz="4" w:space="0" w:color="000000"/>
            </w:tcBorders>
            <w:shd w:val="clear" w:color="auto" w:fill="auto"/>
            <w:vAlign w:val="center"/>
          </w:tcPr>
          <w:p w:rsidR="007802A8" w:rsidRPr="00845092" w:rsidRDefault="00934F6E"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580</w:t>
            </w:r>
            <w:r w:rsidR="007802A8" w:rsidRPr="00845092">
              <w:rPr>
                <w:rFonts w:ascii="Times New Roman" w:hAnsi="Times New Roman"/>
                <w:color w:val="000000"/>
                <w:sz w:val="18"/>
                <w:szCs w:val="18"/>
                <w:lang w:val="en-US" w:eastAsia="en-US"/>
              </w:rPr>
              <w:t>.000,00</w:t>
            </w:r>
          </w:p>
        </w:tc>
        <w:tc>
          <w:tcPr>
            <w:tcW w:w="1001" w:type="dxa"/>
            <w:tcBorders>
              <w:top w:val="nil"/>
              <w:left w:val="nil"/>
              <w:bottom w:val="single" w:sz="4" w:space="0" w:color="000000"/>
              <w:right w:val="single" w:sz="4" w:space="0" w:color="000000"/>
            </w:tcBorders>
            <w:shd w:val="clear" w:color="auto" w:fill="auto"/>
            <w:vAlign w:val="center"/>
          </w:tcPr>
          <w:p w:rsidR="007802A8" w:rsidRPr="00845092" w:rsidRDefault="00934F6E"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750</w:t>
            </w:r>
            <w:r w:rsidR="007802A8" w:rsidRPr="00845092">
              <w:rPr>
                <w:rFonts w:ascii="Times New Roman" w:hAnsi="Times New Roman"/>
                <w:color w:val="000000"/>
                <w:sz w:val="18"/>
                <w:szCs w:val="18"/>
                <w:lang w:val="en-US" w:eastAsia="en-US"/>
              </w:rPr>
              <w:t>.000,00</w:t>
            </w:r>
          </w:p>
        </w:tc>
        <w:tc>
          <w:tcPr>
            <w:tcW w:w="1121" w:type="dxa"/>
            <w:tcBorders>
              <w:top w:val="nil"/>
              <w:left w:val="nil"/>
              <w:bottom w:val="single" w:sz="4" w:space="0" w:color="000000"/>
              <w:right w:val="single" w:sz="12" w:space="0" w:color="000000"/>
            </w:tcBorders>
            <w:shd w:val="clear" w:color="auto" w:fill="auto"/>
            <w:vAlign w:val="center"/>
          </w:tcPr>
          <w:p w:rsidR="007802A8" w:rsidRPr="00845092" w:rsidRDefault="00934F6E"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2.415</w:t>
            </w:r>
            <w:r w:rsidR="007802A8" w:rsidRPr="00845092">
              <w:rPr>
                <w:rFonts w:ascii="Times New Roman" w:hAnsi="Times New Roman"/>
                <w:color w:val="000000"/>
                <w:sz w:val="18"/>
                <w:szCs w:val="18"/>
                <w:lang w:val="en-US" w:eastAsia="en-US"/>
              </w:rPr>
              <w:t>.000,00</w:t>
            </w:r>
          </w:p>
        </w:tc>
      </w:tr>
      <w:tr w:rsidR="007802A8" w:rsidRPr="00845092" w:rsidTr="00934F6E">
        <w:trPr>
          <w:trHeight w:val="631"/>
        </w:trPr>
        <w:tc>
          <w:tcPr>
            <w:tcW w:w="3447" w:type="dxa"/>
            <w:tcBorders>
              <w:top w:val="nil"/>
              <w:left w:val="single" w:sz="12" w:space="0" w:color="000000"/>
              <w:bottom w:val="single" w:sz="4" w:space="0" w:color="000000"/>
              <w:right w:val="single" w:sz="4" w:space="0" w:color="000000"/>
            </w:tcBorders>
            <w:shd w:val="clear" w:color="000000" w:fill="F79546"/>
            <w:vAlign w:val="center"/>
          </w:tcPr>
          <w:p w:rsidR="007802A8" w:rsidRPr="00845092" w:rsidRDefault="007802A8" w:rsidP="00990D2C">
            <w:pPr>
              <w:spacing w:after="200" w:line="276" w:lineRule="auto"/>
              <w:rPr>
                <w:rFonts w:ascii="Times New Roman" w:hAnsi="Times New Roman"/>
                <w:b/>
                <w:bCs/>
                <w:color w:val="FFFFFF"/>
                <w:sz w:val="18"/>
                <w:szCs w:val="18"/>
                <w:lang w:val="en-US" w:eastAsia="en-US"/>
              </w:rPr>
            </w:pPr>
            <w:r>
              <w:rPr>
                <w:rFonts w:ascii="Times New Roman" w:hAnsi="Times New Roman"/>
                <w:b/>
                <w:bCs/>
                <w:color w:val="FFFFFF"/>
                <w:sz w:val="18"/>
                <w:szCs w:val="18"/>
                <w:lang w:val="en-US" w:eastAsia="en-US"/>
              </w:rPr>
              <w:t xml:space="preserve">Anaokulu ( Okul- Aile Birliği) </w:t>
            </w:r>
          </w:p>
        </w:tc>
        <w:tc>
          <w:tcPr>
            <w:tcW w:w="1152"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120.000,00</w:t>
            </w:r>
          </w:p>
        </w:tc>
        <w:tc>
          <w:tcPr>
            <w:tcW w:w="989"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180.000,00</w:t>
            </w:r>
          </w:p>
        </w:tc>
        <w:tc>
          <w:tcPr>
            <w:tcW w:w="989"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210.000,00</w:t>
            </w:r>
          </w:p>
        </w:tc>
        <w:tc>
          <w:tcPr>
            <w:tcW w:w="1006"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230.000,00</w:t>
            </w:r>
          </w:p>
        </w:tc>
        <w:tc>
          <w:tcPr>
            <w:tcW w:w="1001" w:type="dxa"/>
            <w:tcBorders>
              <w:top w:val="nil"/>
              <w:left w:val="nil"/>
              <w:bottom w:val="single" w:sz="4" w:space="0" w:color="000000"/>
              <w:right w:val="single" w:sz="4" w:space="0" w:color="000000"/>
            </w:tcBorders>
            <w:shd w:val="clear" w:color="auto" w:fill="auto"/>
            <w:vAlign w:val="center"/>
          </w:tcPr>
          <w:p w:rsidR="007802A8" w:rsidRPr="00845092" w:rsidRDefault="007802A8"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250.000,00</w:t>
            </w:r>
          </w:p>
        </w:tc>
        <w:tc>
          <w:tcPr>
            <w:tcW w:w="1121" w:type="dxa"/>
            <w:tcBorders>
              <w:top w:val="nil"/>
              <w:left w:val="nil"/>
              <w:bottom w:val="single" w:sz="4" w:space="0" w:color="000000"/>
              <w:right w:val="single" w:sz="12" w:space="0" w:color="000000"/>
            </w:tcBorders>
            <w:shd w:val="clear" w:color="auto" w:fill="auto"/>
            <w:vAlign w:val="center"/>
          </w:tcPr>
          <w:p w:rsidR="007802A8" w:rsidRPr="00845092" w:rsidRDefault="007802A8" w:rsidP="0028370E">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9</w:t>
            </w:r>
            <w:r w:rsidR="0028370E">
              <w:rPr>
                <w:rFonts w:ascii="Times New Roman" w:hAnsi="Times New Roman"/>
                <w:color w:val="000000"/>
                <w:sz w:val="18"/>
                <w:szCs w:val="18"/>
                <w:lang w:val="en-US" w:eastAsia="en-US"/>
              </w:rPr>
              <w:t>9</w:t>
            </w:r>
            <w:r>
              <w:rPr>
                <w:rFonts w:ascii="Times New Roman" w:hAnsi="Times New Roman"/>
                <w:color w:val="000000"/>
                <w:sz w:val="18"/>
                <w:szCs w:val="18"/>
                <w:lang w:val="en-US" w:eastAsia="en-US"/>
              </w:rPr>
              <w:t>0.000,00</w:t>
            </w:r>
          </w:p>
        </w:tc>
      </w:tr>
      <w:tr w:rsidR="007802A8" w:rsidRPr="00845092" w:rsidTr="00934F6E">
        <w:trPr>
          <w:trHeight w:val="447"/>
        </w:trPr>
        <w:tc>
          <w:tcPr>
            <w:tcW w:w="344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802A8" w:rsidRPr="00845092" w:rsidRDefault="007802A8" w:rsidP="00990D2C">
            <w:pPr>
              <w:spacing w:after="200" w:line="276" w:lineRule="auto"/>
              <w:jc w:val="right"/>
              <w:rPr>
                <w:rFonts w:ascii="Times New Roman" w:hAnsi="Times New Roman"/>
                <w:b/>
                <w:bCs/>
                <w:color w:val="FFFFFF"/>
                <w:sz w:val="18"/>
                <w:szCs w:val="18"/>
                <w:lang w:val="en-US" w:eastAsia="en-US"/>
              </w:rPr>
            </w:pPr>
            <w:r w:rsidRPr="00845092">
              <w:rPr>
                <w:rFonts w:ascii="Times New Roman" w:hAnsi="Times New Roman"/>
                <w:b/>
                <w:bCs/>
                <w:color w:val="FFFFFF"/>
                <w:sz w:val="18"/>
                <w:szCs w:val="18"/>
                <w:lang w:val="en-US" w:eastAsia="en-US"/>
              </w:rPr>
              <w:t>TOPLAM</w:t>
            </w:r>
          </w:p>
        </w:tc>
        <w:tc>
          <w:tcPr>
            <w:tcW w:w="1152" w:type="dxa"/>
            <w:tcBorders>
              <w:top w:val="single" w:sz="8" w:space="0" w:color="000000"/>
              <w:left w:val="nil"/>
              <w:bottom w:val="single" w:sz="12" w:space="0" w:color="000000"/>
              <w:right w:val="single" w:sz="4" w:space="0" w:color="000000"/>
            </w:tcBorders>
            <w:shd w:val="clear" w:color="auto" w:fill="auto"/>
            <w:vAlign w:val="center"/>
          </w:tcPr>
          <w:p w:rsidR="007802A8" w:rsidRPr="00845092" w:rsidRDefault="00934F6E" w:rsidP="00934F6E">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40</w:t>
            </w:r>
            <w:r w:rsidR="007802A8" w:rsidRPr="00845092">
              <w:rPr>
                <w:rFonts w:ascii="Times New Roman" w:hAnsi="Times New Roman"/>
                <w:color w:val="000000"/>
                <w:sz w:val="18"/>
                <w:szCs w:val="18"/>
                <w:lang w:val="en-US" w:eastAsia="en-US"/>
              </w:rPr>
              <w:t>5.000,00</w:t>
            </w:r>
          </w:p>
        </w:tc>
        <w:tc>
          <w:tcPr>
            <w:tcW w:w="989" w:type="dxa"/>
            <w:tcBorders>
              <w:top w:val="single" w:sz="8" w:space="0" w:color="000000"/>
              <w:left w:val="nil"/>
              <w:bottom w:val="single" w:sz="12" w:space="0" w:color="000000"/>
              <w:right w:val="single" w:sz="4" w:space="0" w:color="000000"/>
            </w:tcBorders>
            <w:shd w:val="clear" w:color="auto" w:fill="auto"/>
            <w:vAlign w:val="center"/>
          </w:tcPr>
          <w:p w:rsidR="007802A8" w:rsidRPr="00845092" w:rsidRDefault="00934F6E"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5</w:t>
            </w:r>
            <w:r w:rsidR="007802A8">
              <w:rPr>
                <w:rFonts w:ascii="Times New Roman" w:hAnsi="Times New Roman"/>
                <w:color w:val="000000"/>
                <w:sz w:val="18"/>
                <w:szCs w:val="18"/>
                <w:lang w:val="en-US" w:eastAsia="en-US"/>
              </w:rPr>
              <w:t>30</w:t>
            </w:r>
            <w:r w:rsidR="007802A8" w:rsidRPr="00845092">
              <w:rPr>
                <w:rFonts w:ascii="Times New Roman" w:hAnsi="Times New Roman"/>
                <w:color w:val="000000"/>
                <w:sz w:val="18"/>
                <w:szCs w:val="18"/>
                <w:lang w:val="en-US" w:eastAsia="en-US"/>
              </w:rPr>
              <w:t>.000,00</w:t>
            </w:r>
          </w:p>
        </w:tc>
        <w:tc>
          <w:tcPr>
            <w:tcW w:w="989" w:type="dxa"/>
            <w:tcBorders>
              <w:top w:val="single" w:sz="8" w:space="0" w:color="000000"/>
              <w:left w:val="nil"/>
              <w:bottom w:val="single" w:sz="12" w:space="0" w:color="000000"/>
              <w:right w:val="single" w:sz="4" w:space="0" w:color="000000"/>
            </w:tcBorders>
            <w:shd w:val="clear" w:color="auto" w:fill="auto"/>
            <w:vAlign w:val="center"/>
          </w:tcPr>
          <w:p w:rsidR="007802A8" w:rsidRPr="00845092" w:rsidRDefault="00934F6E"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660</w:t>
            </w:r>
            <w:r w:rsidR="007802A8" w:rsidRPr="00845092">
              <w:rPr>
                <w:rFonts w:ascii="Times New Roman" w:hAnsi="Times New Roman"/>
                <w:color w:val="000000"/>
                <w:sz w:val="18"/>
                <w:szCs w:val="18"/>
                <w:lang w:val="en-US" w:eastAsia="en-US"/>
              </w:rPr>
              <w:t>.000,00</w:t>
            </w:r>
          </w:p>
        </w:tc>
        <w:tc>
          <w:tcPr>
            <w:tcW w:w="1006" w:type="dxa"/>
            <w:tcBorders>
              <w:top w:val="single" w:sz="8" w:space="0" w:color="000000"/>
              <w:left w:val="nil"/>
              <w:bottom w:val="single" w:sz="12" w:space="0" w:color="000000"/>
              <w:right w:val="single" w:sz="4" w:space="0" w:color="000000"/>
            </w:tcBorders>
            <w:shd w:val="clear" w:color="auto" w:fill="auto"/>
            <w:vAlign w:val="center"/>
          </w:tcPr>
          <w:p w:rsidR="007802A8" w:rsidRPr="00845092" w:rsidRDefault="00934F6E"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810</w:t>
            </w:r>
            <w:r w:rsidR="007802A8" w:rsidRPr="00845092">
              <w:rPr>
                <w:rFonts w:ascii="Times New Roman" w:hAnsi="Times New Roman"/>
                <w:color w:val="000000"/>
                <w:sz w:val="18"/>
                <w:szCs w:val="18"/>
                <w:lang w:val="en-US" w:eastAsia="en-US"/>
              </w:rPr>
              <w:t>.000,00</w:t>
            </w:r>
          </w:p>
        </w:tc>
        <w:tc>
          <w:tcPr>
            <w:tcW w:w="1001" w:type="dxa"/>
            <w:tcBorders>
              <w:top w:val="single" w:sz="8" w:space="0" w:color="000000"/>
              <w:left w:val="nil"/>
              <w:bottom w:val="single" w:sz="12" w:space="0" w:color="000000"/>
              <w:right w:val="single" w:sz="4" w:space="0" w:color="000000"/>
            </w:tcBorders>
            <w:shd w:val="clear" w:color="auto" w:fill="auto"/>
            <w:vAlign w:val="center"/>
          </w:tcPr>
          <w:p w:rsidR="007802A8" w:rsidRPr="00934F6E" w:rsidRDefault="00934F6E" w:rsidP="00990D2C">
            <w:pPr>
              <w:spacing w:after="200" w:line="276" w:lineRule="auto"/>
              <w:rPr>
                <w:rFonts w:ascii="Times New Roman" w:hAnsi="Times New Roman"/>
                <w:color w:val="000000"/>
                <w:sz w:val="16"/>
                <w:szCs w:val="16"/>
                <w:lang w:val="en-US" w:eastAsia="en-US"/>
              </w:rPr>
            </w:pPr>
            <w:r w:rsidRPr="00934F6E">
              <w:rPr>
                <w:rFonts w:ascii="Times New Roman" w:hAnsi="Times New Roman"/>
                <w:color w:val="000000"/>
                <w:sz w:val="16"/>
                <w:szCs w:val="16"/>
                <w:lang w:val="en-US" w:eastAsia="en-US"/>
              </w:rPr>
              <w:t>1</w:t>
            </w:r>
            <w:r>
              <w:rPr>
                <w:rFonts w:ascii="Times New Roman" w:hAnsi="Times New Roman"/>
                <w:color w:val="000000"/>
                <w:sz w:val="16"/>
                <w:szCs w:val="16"/>
                <w:lang w:val="en-US" w:eastAsia="en-US"/>
              </w:rPr>
              <w:t>.</w:t>
            </w:r>
            <w:r w:rsidRPr="00934F6E">
              <w:rPr>
                <w:rFonts w:ascii="Times New Roman" w:hAnsi="Times New Roman"/>
                <w:color w:val="000000"/>
                <w:sz w:val="16"/>
                <w:szCs w:val="16"/>
                <w:lang w:val="en-US" w:eastAsia="en-US"/>
              </w:rPr>
              <w:t>000</w:t>
            </w:r>
            <w:r w:rsidR="007802A8" w:rsidRPr="00934F6E">
              <w:rPr>
                <w:rFonts w:ascii="Times New Roman" w:hAnsi="Times New Roman"/>
                <w:color w:val="000000"/>
                <w:sz w:val="16"/>
                <w:szCs w:val="16"/>
                <w:lang w:val="en-US" w:eastAsia="en-US"/>
              </w:rPr>
              <w:t>.000,00</w:t>
            </w:r>
          </w:p>
        </w:tc>
        <w:tc>
          <w:tcPr>
            <w:tcW w:w="1121" w:type="dxa"/>
            <w:tcBorders>
              <w:top w:val="single" w:sz="8" w:space="0" w:color="000000"/>
              <w:left w:val="nil"/>
              <w:bottom w:val="single" w:sz="12" w:space="0" w:color="000000"/>
              <w:right w:val="single" w:sz="12" w:space="0" w:color="000000"/>
            </w:tcBorders>
            <w:shd w:val="clear" w:color="auto" w:fill="auto"/>
            <w:vAlign w:val="center"/>
          </w:tcPr>
          <w:p w:rsidR="007802A8" w:rsidRPr="00845092" w:rsidRDefault="00934F6E" w:rsidP="00990D2C">
            <w:pPr>
              <w:spacing w:after="200" w:line="276"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3.405</w:t>
            </w:r>
            <w:r w:rsidR="007802A8" w:rsidRPr="00845092">
              <w:rPr>
                <w:rFonts w:ascii="Times New Roman" w:hAnsi="Times New Roman"/>
                <w:color w:val="000000"/>
                <w:sz w:val="18"/>
                <w:szCs w:val="18"/>
                <w:lang w:val="en-US" w:eastAsia="en-US"/>
              </w:rPr>
              <w:t>.000,00</w:t>
            </w:r>
          </w:p>
        </w:tc>
      </w:tr>
    </w:tbl>
    <w:p w:rsidR="007802A8" w:rsidRDefault="007802A8" w:rsidP="005451C7">
      <w:pPr>
        <w:tabs>
          <w:tab w:val="left" w:pos="999"/>
        </w:tabs>
      </w:pPr>
    </w:p>
    <w:p w:rsidR="006C57B9" w:rsidRPr="007802A8" w:rsidRDefault="007802A8" w:rsidP="007802A8">
      <w:pPr>
        <w:rPr>
          <w:b/>
          <w:color w:val="FF0000"/>
        </w:rPr>
      </w:pPr>
      <w:r w:rsidRPr="007802A8">
        <w:rPr>
          <w:b/>
          <w:color w:val="FF0000"/>
        </w:rPr>
        <w:t>MEHMET AKİF ERSOY İLKOKULU</w:t>
      </w:r>
    </w:p>
    <w:tbl>
      <w:tblPr>
        <w:tblpPr w:leftFromText="180" w:rightFromText="180" w:vertAnchor="text" w:horzAnchor="margin" w:tblpXSpec="center" w:tblpY="2093"/>
        <w:tblW w:w="9735" w:type="dxa"/>
        <w:tblCellMar>
          <w:left w:w="0" w:type="dxa"/>
          <w:right w:w="0" w:type="dxa"/>
        </w:tblCellMar>
        <w:tblLook w:val="04A0"/>
      </w:tblPr>
      <w:tblGrid>
        <w:gridCol w:w="2587"/>
        <w:gridCol w:w="1159"/>
        <w:gridCol w:w="1158"/>
        <w:gridCol w:w="1158"/>
        <w:gridCol w:w="1158"/>
        <w:gridCol w:w="1158"/>
        <w:gridCol w:w="1357"/>
      </w:tblGrid>
      <w:tr w:rsidR="00845092" w:rsidRPr="00845092" w:rsidTr="007802A8">
        <w:trPr>
          <w:trHeight w:val="289"/>
        </w:trPr>
        <w:tc>
          <w:tcPr>
            <w:tcW w:w="2587"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Amaç ve Hedef No</w:t>
            </w:r>
          </w:p>
        </w:tc>
        <w:tc>
          <w:tcPr>
            <w:tcW w:w="1159"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2024</w:t>
            </w:r>
          </w:p>
        </w:tc>
        <w:tc>
          <w:tcPr>
            <w:tcW w:w="115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2025</w:t>
            </w:r>
          </w:p>
        </w:tc>
        <w:tc>
          <w:tcPr>
            <w:tcW w:w="115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2026</w:t>
            </w:r>
          </w:p>
        </w:tc>
        <w:tc>
          <w:tcPr>
            <w:tcW w:w="115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2027</w:t>
            </w:r>
          </w:p>
        </w:tc>
        <w:tc>
          <w:tcPr>
            <w:tcW w:w="1158"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2028</w:t>
            </w:r>
          </w:p>
        </w:tc>
        <w:tc>
          <w:tcPr>
            <w:tcW w:w="1357"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Beş Yıllık Toplam</w:t>
            </w:r>
          </w:p>
        </w:tc>
      </w:tr>
      <w:tr w:rsidR="00845092" w:rsidRPr="00845092" w:rsidTr="007802A8">
        <w:trPr>
          <w:trHeight w:val="289"/>
        </w:trPr>
        <w:tc>
          <w:tcPr>
            <w:tcW w:w="2587"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AMAÇ 1</w:t>
            </w:r>
          </w:p>
        </w:tc>
        <w:tc>
          <w:tcPr>
            <w:tcW w:w="1159"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1000</w:t>
            </w:r>
          </w:p>
        </w:tc>
        <w:tc>
          <w:tcPr>
            <w:tcW w:w="115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1500</w:t>
            </w:r>
          </w:p>
        </w:tc>
        <w:tc>
          <w:tcPr>
            <w:tcW w:w="115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3000</w:t>
            </w:r>
          </w:p>
        </w:tc>
        <w:tc>
          <w:tcPr>
            <w:tcW w:w="115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4000</w:t>
            </w:r>
          </w:p>
        </w:tc>
        <w:tc>
          <w:tcPr>
            <w:tcW w:w="1158"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4500</w:t>
            </w:r>
          </w:p>
        </w:tc>
        <w:tc>
          <w:tcPr>
            <w:tcW w:w="1357"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14000</w:t>
            </w:r>
          </w:p>
        </w:tc>
      </w:tr>
      <w:tr w:rsidR="003C0C75" w:rsidRPr="00845092" w:rsidTr="007802A8">
        <w:trPr>
          <w:trHeight w:val="289"/>
        </w:trPr>
        <w:tc>
          <w:tcPr>
            <w:tcW w:w="258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3C0C75" w:rsidRPr="00845092" w:rsidRDefault="003C0C75" w:rsidP="003C0C75">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sz w:val="22"/>
                <w:szCs w:val="22"/>
                <w:lang w:eastAsia="en-US"/>
              </w:rPr>
              <w:t>Hedef 1</w:t>
            </w:r>
            <w:r w:rsidR="00B14803">
              <w:rPr>
                <w:rFonts w:asciiTheme="minorHAnsi" w:eastAsiaTheme="minorEastAsia" w:hAnsiTheme="minorHAnsi" w:cstheme="minorBidi"/>
                <w:sz w:val="22"/>
                <w:szCs w:val="22"/>
                <w:lang w:eastAsia="en-US"/>
              </w:rPr>
              <w:t>.1</w:t>
            </w:r>
          </w:p>
        </w:tc>
        <w:tc>
          <w:tcPr>
            <w:tcW w:w="1159"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3C0C75" w:rsidRPr="00845092" w:rsidRDefault="003C0C75" w:rsidP="003C0C75">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3C0C75" w:rsidRPr="00845092" w:rsidRDefault="003C0C75" w:rsidP="003C0C75">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1500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3C0C75" w:rsidRPr="00845092" w:rsidRDefault="003C0C75" w:rsidP="003C0C75">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3C0C75" w:rsidRPr="00845092" w:rsidRDefault="003C0C75" w:rsidP="003C0C75">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3C0C75" w:rsidRPr="00845092" w:rsidRDefault="003C0C75" w:rsidP="003C0C75">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4500</w:t>
            </w:r>
          </w:p>
        </w:tc>
        <w:tc>
          <w:tcPr>
            <w:tcW w:w="1357"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3C0C75" w:rsidRPr="00845092" w:rsidRDefault="003C0C75" w:rsidP="003C0C75">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14000</w:t>
            </w:r>
          </w:p>
        </w:tc>
      </w:tr>
      <w:tr w:rsidR="00845092" w:rsidRPr="00845092" w:rsidTr="007802A8">
        <w:trPr>
          <w:trHeight w:val="289"/>
        </w:trPr>
        <w:tc>
          <w:tcPr>
            <w:tcW w:w="2587"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AMAÇ 2</w:t>
            </w:r>
          </w:p>
        </w:tc>
        <w:tc>
          <w:tcPr>
            <w:tcW w:w="1159"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20000</w:t>
            </w:r>
          </w:p>
        </w:tc>
        <w:tc>
          <w:tcPr>
            <w:tcW w:w="115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30000</w:t>
            </w:r>
          </w:p>
        </w:tc>
        <w:tc>
          <w:tcPr>
            <w:tcW w:w="115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45000</w:t>
            </w:r>
          </w:p>
        </w:tc>
        <w:tc>
          <w:tcPr>
            <w:tcW w:w="115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60000</w:t>
            </w:r>
          </w:p>
        </w:tc>
        <w:tc>
          <w:tcPr>
            <w:tcW w:w="115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80000</w:t>
            </w:r>
          </w:p>
        </w:tc>
        <w:tc>
          <w:tcPr>
            <w:tcW w:w="1357"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235000</w:t>
            </w:r>
          </w:p>
        </w:tc>
      </w:tr>
      <w:tr w:rsidR="00845092" w:rsidRPr="00845092" w:rsidTr="007802A8">
        <w:trPr>
          <w:trHeight w:val="289"/>
        </w:trPr>
        <w:tc>
          <w:tcPr>
            <w:tcW w:w="258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sz w:val="22"/>
                <w:szCs w:val="22"/>
                <w:lang w:eastAsia="en-US"/>
              </w:rPr>
              <w:t xml:space="preserve">Hedef </w:t>
            </w:r>
            <w:r w:rsidR="006924C1">
              <w:rPr>
                <w:rFonts w:asciiTheme="minorHAnsi" w:eastAsiaTheme="minorEastAsia" w:hAnsiTheme="minorHAnsi" w:cstheme="minorBidi"/>
                <w:sz w:val="22"/>
                <w:szCs w:val="22"/>
                <w:lang w:eastAsia="en-US"/>
              </w:rPr>
              <w:t>2.1</w:t>
            </w:r>
          </w:p>
        </w:tc>
        <w:tc>
          <w:tcPr>
            <w:tcW w:w="1159"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3C0C75"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20000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3C0C75"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30000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45000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60000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80000</w:t>
            </w:r>
          </w:p>
        </w:tc>
        <w:tc>
          <w:tcPr>
            <w:tcW w:w="1357"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235000</w:t>
            </w:r>
          </w:p>
        </w:tc>
      </w:tr>
      <w:tr w:rsidR="00845092" w:rsidRPr="00845092" w:rsidTr="007802A8">
        <w:trPr>
          <w:trHeight w:val="289"/>
        </w:trPr>
        <w:tc>
          <w:tcPr>
            <w:tcW w:w="2587"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rsidR="00845092" w:rsidRPr="00845092" w:rsidRDefault="003C0C75"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 xml:space="preserve">AMAÇ </w:t>
            </w:r>
            <w:r>
              <w:rPr>
                <w:rFonts w:asciiTheme="minorHAnsi" w:eastAsiaTheme="minorEastAsia" w:hAnsiTheme="minorHAnsi" w:cstheme="minorBidi"/>
                <w:b/>
                <w:bCs/>
                <w:sz w:val="22"/>
                <w:szCs w:val="22"/>
                <w:lang w:eastAsia="en-US"/>
              </w:rPr>
              <w:t>3</w:t>
            </w:r>
          </w:p>
        </w:tc>
        <w:tc>
          <w:tcPr>
            <w:tcW w:w="1159" w:type="dxa"/>
            <w:tcBorders>
              <w:top w:val="single" w:sz="4" w:space="0" w:color="000000"/>
              <w:left w:val="single" w:sz="8" w:space="0" w:color="000000"/>
              <w:bottom w:val="single" w:sz="4" w:space="0" w:color="000000"/>
              <w:right w:val="single" w:sz="4" w:space="0" w:color="000000"/>
            </w:tcBorders>
            <w:shd w:val="clear" w:color="auto" w:fill="D9D9D9" w:themeFill="background1" w:themeFillShade="D9"/>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3000000</w:t>
            </w:r>
          </w:p>
        </w:tc>
        <w:tc>
          <w:tcPr>
            <w:tcW w:w="11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3500000</w:t>
            </w:r>
          </w:p>
        </w:tc>
        <w:tc>
          <w:tcPr>
            <w:tcW w:w="11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4000000</w:t>
            </w:r>
          </w:p>
        </w:tc>
        <w:tc>
          <w:tcPr>
            <w:tcW w:w="11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5000000</w:t>
            </w:r>
          </w:p>
        </w:tc>
        <w:tc>
          <w:tcPr>
            <w:tcW w:w="11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10000000</w:t>
            </w:r>
          </w:p>
        </w:tc>
        <w:tc>
          <w:tcPr>
            <w:tcW w:w="1357"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25500000</w:t>
            </w:r>
          </w:p>
        </w:tc>
      </w:tr>
      <w:tr w:rsidR="00845092" w:rsidRPr="00845092" w:rsidTr="007802A8">
        <w:trPr>
          <w:trHeight w:val="289"/>
        </w:trPr>
        <w:tc>
          <w:tcPr>
            <w:tcW w:w="258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sz w:val="22"/>
                <w:szCs w:val="22"/>
                <w:lang w:eastAsia="en-US"/>
              </w:rPr>
              <w:t xml:space="preserve">Hedef </w:t>
            </w:r>
            <w:r w:rsidR="006924C1">
              <w:rPr>
                <w:rFonts w:asciiTheme="minorHAnsi" w:eastAsiaTheme="minorEastAsia" w:hAnsiTheme="minorHAnsi" w:cstheme="minorBidi"/>
                <w:sz w:val="22"/>
                <w:szCs w:val="22"/>
                <w:lang w:eastAsia="en-US"/>
              </w:rPr>
              <w:t>3.1</w:t>
            </w:r>
          </w:p>
        </w:tc>
        <w:tc>
          <w:tcPr>
            <w:tcW w:w="1159"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3000000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3500000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4000000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5000000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10000000</w:t>
            </w:r>
          </w:p>
        </w:tc>
        <w:tc>
          <w:tcPr>
            <w:tcW w:w="1357"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25500000</w:t>
            </w:r>
          </w:p>
        </w:tc>
      </w:tr>
      <w:tr w:rsidR="00845092" w:rsidRPr="00845092" w:rsidTr="007802A8">
        <w:trPr>
          <w:trHeight w:val="289"/>
        </w:trPr>
        <w:tc>
          <w:tcPr>
            <w:tcW w:w="2587"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 xml:space="preserve">AMAÇ </w:t>
            </w:r>
            <w:r w:rsidR="003C0C75">
              <w:rPr>
                <w:rFonts w:asciiTheme="minorHAnsi" w:eastAsiaTheme="minorEastAsia" w:hAnsiTheme="minorHAnsi" w:cstheme="minorBidi"/>
                <w:b/>
                <w:bCs/>
                <w:sz w:val="22"/>
                <w:szCs w:val="22"/>
                <w:lang w:eastAsia="en-US"/>
              </w:rPr>
              <w:t>4</w:t>
            </w:r>
          </w:p>
        </w:tc>
        <w:tc>
          <w:tcPr>
            <w:tcW w:w="1159"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45000</w:t>
            </w:r>
          </w:p>
        </w:tc>
        <w:tc>
          <w:tcPr>
            <w:tcW w:w="115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60000</w:t>
            </w:r>
          </w:p>
        </w:tc>
        <w:tc>
          <w:tcPr>
            <w:tcW w:w="115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70000</w:t>
            </w:r>
          </w:p>
        </w:tc>
        <w:tc>
          <w:tcPr>
            <w:tcW w:w="115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90000</w:t>
            </w:r>
          </w:p>
        </w:tc>
        <w:tc>
          <w:tcPr>
            <w:tcW w:w="1158"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100000</w:t>
            </w:r>
          </w:p>
        </w:tc>
        <w:tc>
          <w:tcPr>
            <w:tcW w:w="1357"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45092"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365000</w:t>
            </w:r>
          </w:p>
        </w:tc>
      </w:tr>
      <w:tr w:rsidR="00845092" w:rsidRPr="00845092" w:rsidTr="007802A8">
        <w:trPr>
          <w:trHeight w:val="289"/>
        </w:trPr>
        <w:tc>
          <w:tcPr>
            <w:tcW w:w="258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sz w:val="22"/>
                <w:szCs w:val="22"/>
                <w:lang w:eastAsia="en-US"/>
              </w:rPr>
              <w:t xml:space="preserve">Hedef </w:t>
            </w:r>
            <w:r w:rsidR="006924C1">
              <w:rPr>
                <w:rFonts w:asciiTheme="minorHAnsi" w:eastAsiaTheme="minorEastAsia" w:hAnsiTheme="minorHAnsi" w:cstheme="minorBidi"/>
                <w:sz w:val="22"/>
                <w:szCs w:val="22"/>
                <w:lang w:eastAsia="en-US"/>
              </w:rPr>
              <w:t>4.1</w:t>
            </w:r>
          </w:p>
        </w:tc>
        <w:tc>
          <w:tcPr>
            <w:tcW w:w="1159"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45000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60000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70000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90000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100000</w:t>
            </w:r>
          </w:p>
        </w:tc>
        <w:tc>
          <w:tcPr>
            <w:tcW w:w="1357"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365000</w:t>
            </w:r>
          </w:p>
        </w:tc>
      </w:tr>
      <w:tr w:rsidR="003C0C75" w:rsidRPr="00845092" w:rsidTr="007802A8">
        <w:trPr>
          <w:trHeight w:val="289"/>
        </w:trPr>
        <w:tc>
          <w:tcPr>
            <w:tcW w:w="2587"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rsidR="003C0C75" w:rsidRPr="00845092" w:rsidRDefault="003C0C75" w:rsidP="00845092">
            <w:pPr>
              <w:spacing w:after="200" w:line="276" w:lineRule="auto"/>
              <w:rPr>
                <w:rFonts w:asciiTheme="minorHAnsi" w:eastAsiaTheme="minorEastAsia" w:hAnsiTheme="minorHAnsi" w:cstheme="minorBidi"/>
                <w:b/>
                <w:bCs/>
                <w:szCs w:val="22"/>
                <w:lang w:eastAsia="en-US"/>
              </w:rPr>
            </w:pPr>
            <w:r w:rsidRPr="00845092">
              <w:rPr>
                <w:rFonts w:asciiTheme="minorHAnsi" w:eastAsiaTheme="minorEastAsia" w:hAnsiTheme="minorHAnsi" w:cstheme="minorBidi"/>
                <w:b/>
                <w:bCs/>
                <w:sz w:val="22"/>
                <w:szCs w:val="22"/>
                <w:lang w:eastAsia="en-US"/>
              </w:rPr>
              <w:lastRenderedPageBreak/>
              <w:t xml:space="preserve">AMAÇ </w:t>
            </w:r>
            <w:r>
              <w:rPr>
                <w:rFonts w:asciiTheme="minorHAnsi" w:eastAsiaTheme="minorEastAsia" w:hAnsiTheme="minorHAnsi" w:cstheme="minorBidi"/>
                <w:b/>
                <w:bCs/>
                <w:sz w:val="22"/>
                <w:szCs w:val="22"/>
                <w:lang w:eastAsia="en-US"/>
              </w:rPr>
              <w:t>5</w:t>
            </w:r>
          </w:p>
        </w:tc>
        <w:tc>
          <w:tcPr>
            <w:tcW w:w="1159" w:type="dxa"/>
            <w:tcBorders>
              <w:top w:val="single" w:sz="4"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hideMark/>
          </w:tcPr>
          <w:p w:rsidR="003C0C75"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1000</w:t>
            </w:r>
          </w:p>
        </w:tc>
        <w:tc>
          <w:tcPr>
            <w:tcW w:w="1158"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hideMark/>
          </w:tcPr>
          <w:p w:rsidR="003C0C75"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1200</w:t>
            </w:r>
          </w:p>
        </w:tc>
        <w:tc>
          <w:tcPr>
            <w:tcW w:w="1158"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hideMark/>
          </w:tcPr>
          <w:p w:rsidR="003C0C75"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1400</w:t>
            </w:r>
          </w:p>
        </w:tc>
        <w:tc>
          <w:tcPr>
            <w:tcW w:w="1158"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hideMark/>
          </w:tcPr>
          <w:p w:rsidR="003C0C75"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1600</w:t>
            </w:r>
          </w:p>
        </w:tc>
        <w:tc>
          <w:tcPr>
            <w:tcW w:w="1158"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vAlign w:val="bottom"/>
            <w:hideMark/>
          </w:tcPr>
          <w:p w:rsidR="003C0C75"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1800</w:t>
            </w:r>
          </w:p>
        </w:tc>
        <w:tc>
          <w:tcPr>
            <w:tcW w:w="1357"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rsidR="003C0C75" w:rsidRPr="00845092" w:rsidRDefault="00B14803"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7000</w:t>
            </w:r>
          </w:p>
        </w:tc>
      </w:tr>
      <w:tr w:rsidR="00845092" w:rsidRPr="00845092" w:rsidTr="007802A8">
        <w:trPr>
          <w:trHeight w:val="289"/>
        </w:trPr>
        <w:tc>
          <w:tcPr>
            <w:tcW w:w="2587"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845092" w:rsidRPr="00845092" w:rsidRDefault="003C0C75"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sz w:val="22"/>
                <w:szCs w:val="22"/>
                <w:lang w:eastAsia="en-US"/>
              </w:rPr>
              <w:t xml:space="preserve">Hedef </w:t>
            </w:r>
            <w:r w:rsidR="006924C1">
              <w:rPr>
                <w:rFonts w:asciiTheme="minorHAnsi" w:eastAsiaTheme="minorEastAsia" w:hAnsiTheme="minorHAnsi" w:cstheme="minorBidi"/>
                <w:sz w:val="22"/>
                <w:szCs w:val="22"/>
                <w:lang w:eastAsia="en-US"/>
              </w:rPr>
              <w:t>5.1</w:t>
            </w:r>
          </w:p>
        </w:tc>
        <w:tc>
          <w:tcPr>
            <w:tcW w:w="1159"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0</w:t>
            </w:r>
          </w:p>
        </w:tc>
        <w:tc>
          <w:tcPr>
            <w:tcW w:w="115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0</w:t>
            </w:r>
          </w:p>
        </w:tc>
        <w:tc>
          <w:tcPr>
            <w:tcW w:w="115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0</w:t>
            </w:r>
          </w:p>
        </w:tc>
        <w:tc>
          <w:tcPr>
            <w:tcW w:w="115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0</w:t>
            </w:r>
          </w:p>
        </w:tc>
        <w:tc>
          <w:tcPr>
            <w:tcW w:w="115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0</w:t>
            </w:r>
          </w:p>
        </w:tc>
        <w:tc>
          <w:tcPr>
            <w:tcW w:w="1357"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845092"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0</w:t>
            </w:r>
          </w:p>
        </w:tc>
      </w:tr>
      <w:tr w:rsidR="003C0C75" w:rsidRPr="00845092" w:rsidTr="007802A8">
        <w:trPr>
          <w:trHeight w:val="289"/>
        </w:trPr>
        <w:tc>
          <w:tcPr>
            <w:tcW w:w="2587"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3C0C75" w:rsidRPr="00845092" w:rsidRDefault="003C0C75" w:rsidP="00E01C41">
            <w:pPr>
              <w:spacing w:after="200" w:line="276" w:lineRule="auto"/>
              <w:rPr>
                <w:rFonts w:asciiTheme="minorHAnsi" w:eastAsiaTheme="minorEastAsia" w:hAnsiTheme="minorHAnsi" w:cstheme="minorBidi"/>
                <w:b/>
                <w:bCs/>
                <w:szCs w:val="22"/>
                <w:lang w:eastAsia="en-US"/>
              </w:rPr>
            </w:pPr>
            <w:r w:rsidRPr="00845092">
              <w:rPr>
                <w:rFonts w:asciiTheme="minorHAnsi" w:eastAsiaTheme="minorEastAsia" w:hAnsiTheme="minorHAnsi" w:cstheme="minorBidi"/>
                <w:sz w:val="22"/>
                <w:szCs w:val="22"/>
                <w:lang w:eastAsia="en-US"/>
              </w:rPr>
              <w:t xml:space="preserve">Hedef </w:t>
            </w:r>
            <w:r w:rsidR="006924C1">
              <w:rPr>
                <w:rFonts w:asciiTheme="minorHAnsi" w:eastAsiaTheme="minorEastAsia" w:hAnsiTheme="minorHAnsi" w:cstheme="minorBidi"/>
                <w:sz w:val="22"/>
                <w:szCs w:val="22"/>
                <w:lang w:eastAsia="en-US"/>
              </w:rPr>
              <w:t>5.2</w:t>
            </w:r>
          </w:p>
        </w:tc>
        <w:tc>
          <w:tcPr>
            <w:tcW w:w="1159"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3C0C75"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1000</w:t>
            </w:r>
          </w:p>
        </w:tc>
        <w:tc>
          <w:tcPr>
            <w:tcW w:w="115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3C0C75"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1200</w:t>
            </w:r>
          </w:p>
        </w:tc>
        <w:tc>
          <w:tcPr>
            <w:tcW w:w="115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3C0C75"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1400</w:t>
            </w:r>
          </w:p>
        </w:tc>
        <w:tc>
          <w:tcPr>
            <w:tcW w:w="115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3C0C75"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1600</w:t>
            </w:r>
          </w:p>
        </w:tc>
        <w:tc>
          <w:tcPr>
            <w:tcW w:w="1158"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vAlign w:val="bottom"/>
            <w:hideMark/>
          </w:tcPr>
          <w:p w:rsidR="003C0C75"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1800</w:t>
            </w:r>
          </w:p>
        </w:tc>
        <w:tc>
          <w:tcPr>
            <w:tcW w:w="1357"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3C0C75" w:rsidRPr="00845092" w:rsidRDefault="00E01C41"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7000</w:t>
            </w:r>
          </w:p>
        </w:tc>
      </w:tr>
      <w:tr w:rsidR="00845092" w:rsidRPr="00845092" w:rsidTr="007802A8">
        <w:trPr>
          <w:trHeight w:val="289"/>
        </w:trPr>
        <w:tc>
          <w:tcPr>
            <w:tcW w:w="2587"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AMAÇ TOPLAM</w:t>
            </w:r>
          </w:p>
        </w:tc>
        <w:tc>
          <w:tcPr>
            <w:tcW w:w="1159"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357"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845092" w:rsidRPr="00845092" w:rsidRDefault="00D53097" w:rsidP="00845092">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26.121.000</w:t>
            </w:r>
          </w:p>
        </w:tc>
      </w:tr>
      <w:tr w:rsidR="00845092" w:rsidRPr="00845092" w:rsidTr="007802A8">
        <w:trPr>
          <w:trHeight w:val="289"/>
        </w:trPr>
        <w:tc>
          <w:tcPr>
            <w:tcW w:w="2587" w:type="dxa"/>
            <w:tcBorders>
              <w:top w:val="single" w:sz="4" w:space="0" w:color="000000"/>
              <w:left w:val="single" w:sz="8" w:space="0" w:color="000000"/>
              <w:bottom w:val="single" w:sz="4" w:space="0" w:color="000000"/>
              <w:right w:val="single" w:sz="8"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Genel Yönetim Giderleri</w:t>
            </w:r>
          </w:p>
        </w:tc>
        <w:tc>
          <w:tcPr>
            <w:tcW w:w="1159" w:type="dxa"/>
            <w:tcBorders>
              <w:top w:val="single" w:sz="4" w:space="0" w:color="000000"/>
              <w:left w:val="single" w:sz="8"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357" w:type="dxa"/>
            <w:tcBorders>
              <w:top w:val="single" w:sz="4" w:space="0" w:color="000000"/>
              <w:left w:val="single" w:sz="4" w:space="0" w:color="000000"/>
              <w:bottom w:val="single" w:sz="4" w:space="0" w:color="000000"/>
              <w:right w:val="single" w:sz="8" w:space="0" w:color="000000"/>
            </w:tcBorders>
            <w:shd w:val="clear" w:color="auto" w:fill="F4B084"/>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r>
      <w:tr w:rsidR="00845092" w:rsidRPr="00845092" w:rsidTr="007802A8">
        <w:trPr>
          <w:trHeight w:val="289"/>
        </w:trPr>
        <w:tc>
          <w:tcPr>
            <w:tcW w:w="2587" w:type="dxa"/>
            <w:tcBorders>
              <w:top w:val="single" w:sz="4" w:space="0" w:color="000000"/>
              <w:left w:val="single" w:sz="8" w:space="0" w:color="000000"/>
              <w:bottom w:val="single" w:sz="8" w:space="0" w:color="000000"/>
              <w:right w:val="single" w:sz="8" w:space="0" w:color="000000"/>
            </w:tcBorders>
            <w:shd w:val="clear" w:color="auto" w:fill="C65911"/>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TOPLAM KAYNAK</w:t>
            </w:r>
          </w:p>
        </w:tc>
        <w:tc>
          <w:tcPr>
            <w:tcW w:w="1159" w:type="dxa"/>
            <w:tcBorders>
              <w:top w:val="single" w:sz="4" w:space="0" w:color="000000"/>
              <w:left w:val="single" w:sz="8"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158"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c>
          <w:tcPr>
            <w:tcW w:w="1357"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845092" w:rsidRPr="00845092" w:rsidRDefault="00845092" w:rsidP="00845092">
            <w:pPr>
              <w:spacing w:after="200" w:line="276" w:lineRule="auto"/>
              <w:rPr>
                <w:rFonts w:asciiTheme="minorHAnsi" w:eastAsiaTheme="minorEastAsia" w:hAnsiTheme="minorHAnsi" w:cstheme="minorBidi"/>
                <w:szCs w:val="22"/>
                <w:lang w:val="en-US" w:eastAsia="en-US"/>
              </w:rPr>
            </w:pPr>
          </w:p>
        </w:tc>
      </w:tr>
    </w:tbl>
    <w:p w:rsidR="00752CDB" w:rsidRDefault="00752CDB" w:rsidP="00752CDB">
      <w:pPr>
        <w:spacing w:after="200" w:line="276" w:lineRule="auto"/>
        <w:rPr>
          <w:rFonts w:ascii="Times New Roman" w:eastAsiaTheme="minorEastAsia" w:hAnsi="Times New Roman"/>
          <w:szCs w:val="24"/>
          <w:lang w:eastAsia="en-US"/>
        </w:rPr>
      </w:pPr>
      <w:r w:rsidRPr="00845092">
        <w:rPr>
          <w:rFonts w:ascii="Times New Roman" w:eastAsiaTheme="minorEastAsia" w:hAnsi="Times New Roman"/>
          <w:szCs w:val="24"/>
          <w:lang w:eastAsia="en-US"/>
        </w:rPr>
        <w:t xml:space="preserve">Müdürlüğümüz stratejik planında 6 hedef bulunmaktadır. Söz konusu hedeflere ilişkin bütçe dağılımları 5 yıllık olarak </w:t>
      </w:r>
      <w:r>
        <w:rPr>
          <w:rFonts w:ascii="Times New Roman" w:eastAsiaTheme="minorEastAsia" w:hAnsi="Times New Roman"/>
          <w:szCs w:val="24"/>
          <w:lang w:eastAsia="en-US"/>
        </w:rPr>
        <w:t>aşağıda</w:t>
      </w:r>
      <w:r w:rsidRPr="00845092">
        <w:rPr>
          <w:rFonts w:ascii="Times New Roman" w:eastAsiaTheme="minorEastAsia" w:hAnsi="Times New Roman"/>
          <w:szCs w:val="24"/>
          <w:lang w:eastAsia="en-US"/>
        </w:rPr>
        <w:t xml:space="preserve"> tabloda belirtilmiştir. Tabloda görüldüğü üzere son iki yılın gelir ve giderlerinde yaşanan artıştan hareketle hazırlanan beş yıllık maliyetlendirme sonucunda Müdürlüğümüzün tahmini olarak </w:t>
      </w:r>
      <w:bookmarkStart w:id="25" w:name="_GoBack"/>
      <w:bookmarkEnd w:id="25"/>
      <w:r w:rsidR="00A62B6B">
        <w:rPr>
          <w:rFonts w:asciiTheme="minorHAnsi" w:eastAsiaTheme="minorEastAsia" w:hAnsiTheme="minorHAnsi" w:cstheme="minorBidi"/>
          <w:szCs w:val="22"/>
          <w:lang w:val="en-US" w:eastAsia="en-US"/>
        </w:rPr>
        <w:t xml:space="preserve">26.121.000 </w:t>
      </w:r>
      <w:r w:rsidRPr="00845092">
        <w:rPr>
          <w:rFonts w:ascii="Times New Roman" w:eastAsiaTheme="minorEastAsia" w:hAnsi="Times New Roman"/>
          <w:szCs w:val="24"/>
          <w:lang w:eastAsia="en-US"/>
        </w:rPr>
        <w:t xml:space="preserve"> TL’lik bir harcama yapacağı düşünülmektedir. </w:t>
      </w:r>
    </w:p>
    <w:p w:rsidR="005451C7" w:rsidRDefault="005451C7" w:rsidP="005D7B47">
      <w:pPr>
        <w:jc w:val="both"/>
        <w:rPr>
          <w:rFonts w:ascii="Times New Roman" w:hAnsi="Times New Roman"/>
          <w:color w:val="000000" w:themeColor="text1"/>
          <w:szCs w:val="24"/>
        </w:rPr>
      </w:pPr>
    </w:p>
    <w:p w:rsidR="00752CDB" w:rsidRPr="007802A8" w:rsidRDefault="007802A8" w:rsidP="005D7B47">
      <w:pPr>
        <w:jc w:val="both"/>
        <w:rPr>
          <w:rFonts w:ascii="Times New Roman" w:hAnsi="Times New Roman"/>
          <w:b/>
          <w:color w:val="FF0000"/>
          <w:sz w:val="28"/>
          <w:szCs w:val="28"/>
        </w:rPr>
      </w:pPr>
      <w:r w:rsidRPr="007802A8">
        <w:rPr>
          <w:rFonts w:ascii="Times New Roman" w:hAnsi="Times New Roman"/>
          <w:b/>
          <w:color w:val="FF0000"/>
          <w:sz w:val="28"/>
          <w:szCs w:val="28"/>
        </w:rPr>
        <w:t>MEHMET AKİF ERSOY ANAOKULU</w:t>
      </w:r>
    </w:p>
    <w:p w:rsidR="005451C7" w:rsidRDefault="005451C7" w:rsidP="005D7B47">
      <w:pPr>
        <w:jc w:val="both"/>
        <w:rPr>
          <w:rFonts w:ascii="Times New Roman" w:hAnsi="Times New Roman"/>
          <w:color w:val="000000" w:themeColor="text1"/>
          <w:szCs w:val="24"/>
        </w:rPr>
      </w:pPr>
    </w:p>
    <w:p w:rsidR="007802A8" w:rsidRPr="00037DF6" w:rsidRDefault="007802A8" w:rsidP="007802A8">
      <w:pPr>
        <w:jc w:val="both"/>
        <w:rPr>
          <w:rFonts w:ascii="Times New Roman" w:hAnsi="Times New Roman"/>
          <w:color w:val="000000" w:themeColor="text1"/>
          <w:szCs w:val="24"/>
        </w:rPr>
      </w:pPr>
      <w:r w:rsidRPr="00037DF6">
        <w:rPr>
          <w:rFonts w:ascii="Times New Roman" w:hAnsi="Times New Roman"/>
          <w:color w:val="000000" w:themeColor="text1"/>
          <w:szCs w:val="24"/>
        </w:rPr>
        <w:t>M</w:t>
      </w:r>
      <w:r>
        <w:rPr>
          <w:rFonts w:ascii="Times New Roman" w:hAnsi="Times New Roman"/>
          <w:color w:val="000000" w:themeColor="text1"/>
          <w:szCs w:val="24"/>
        </w:rPr>
        <w:t>üdürlüğümüz stratejik planında 3</w:t>
      </w:r>
      <w:r w:rsidRPr="00037DF6">
        <w:rPr>
          <w:rFonts w:ascii="Times New Roman" w:hAnsi="Times New Roman"/>
          <w:color w:val="000000" w:themeColor="text1"/>
          <w:szCs w:val="24"/>
        </w:rPr>
        <w:t xml:space="preserve"> hedef bulunmaktadır. Söz konusu hedeflere ilişkin bütçe dağılımları 5 yıllık olarak aşağıda tabloda belirtilmiştir. Tabloda görüldüğü üzere son iki yılın gelir ve giderlerinde yaşanan artıştan hareketle hazırlanan beş yıllık maliyetlendirme sonucunda Müdürlüğümüzü</w:t>
      </w:r>
      <w:r>
        <w:rPr>
          <w:rFonts w:ascii="Times New Roman" w:hAnsi="Times New Roman"/>
          <w:color w:val="000000" w:themeColor="text1"/>
          <w:szCs w:val="24"/>
        </w:rPr>
        <w:t xml:space="preserve">n tahmini olarak 130.00,00 </w:t>
      </w:r>
      <w:r w:rsidRPr="00037DF6">
        <w:rPr>
          <w:rFonts w:ascii="Times New Roman" w:hAnsi="Times New Roman"/>
          <w:color w:val="000000" w:themeColor="text1"/>
          <w:szCs w:val="24"/>
        </w:rPr>
        <w:t>TL’lik bir harcama yapacağı düşünülmektedir.</w:t>
      </w:r>
    </w:p>
    <w:tbl>
      <w:tblPr>
        <w:tblpPr w:leftFromText="180" w:rightFromText="180" w:vertAnchor="text" w:horzAnchor="margin" w:tblpXSpec="center" w:tblpY="2276"/>
        <w:tblW w:w="9266" w:type="dxa"/>
        <w:tblCellMar>
          <w:left w:w="0" w:type="dxa"/>
          <w:right w:w="0" w:type="dxa"/>
        </w:tblCellMar>
        <w:tblLook w:val="04A0"/>
      </w:tblPr>
      <w:tblGrid>
        <w:gridCol w:w="2463"/>
        <w:gridCol w:w="1103"/>
        <w:gridCol w:w="1102"/>
        <w:gridCol w:w="1102"/>
        <w:gridCol w:w="1102"/>
        <w:gridCol w:w="1102"/>
        <w:gridCol w:w="1292"/>
      </w:tblGrid>
      <w:tr w:rsidR="007802A8" w:rsidRPr="00845092" w:rsidTr="00990D2C">
        <w:trPr>
          <w:trHeight w:val="275"/>
        </w:trPr>
        <w:tc>
          <w:tcPr>
            <w:tcW w:w="2463"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802A8" w:rsidRPr="00665584" w:rsidRDefault="007802A8" w:rsidP="00990D2C">
            <w:pPr>
              <w:spacing w:after="200" w:line="276" w:lineRule="auto"/>
              <w:rPr>
                <w:rFonts w:asciiTheme="minorHAnsi" w:eastAsiaTheme="minorEastAsia" w:hAnsiTheme="minorHAnsi" w:cstheme="minorBidi"/>
                <w:b/>
                <w:szCs w:val="22"/>
                <w:lang w:val="en-US" w:eastAsia="en-US"/>
              </w:rPr>
            </w:pPr>
            <w:r w:rsidRPr="00665584">
              <w:rPr>
                <w:rFonts w:asciiTheme="minorHAnsi" w:eastAsiaTheme="minorEastAsia" w:hAnsiTheme="minorHAnsi" w:cstheme="minorBidi"/>
                <w:b/>
                <w:szCs w:val="22"/>
                <w:lang w:val="en-US" w:eastAsia="en-US"/>
              </w:rPr>
              <w:t>Amaç ve Hedef No</w:t>
            </w:r>
          </w:p>
        </w:tc>
        <w:tc>
          <w:tcPr>
            <w:tcW w:w="1103"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2024</w:t>
            </w:r>
          </w:p>
        </w:tc>
        <w:tc>
          <w:tcPr>
            <w:tcW w:w="1102"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2025</w:t>
            </w:r>
          </w:p>
        </w:tc>
        <w:tc>
          <w:tcPr>
            <w:tcW w:w="1102"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2026</w:t>
            </w:r>
          </w:p>
        </w:tc>
        <w:tc>
          <w:tcPr>
            <w:tcW w:w="1102"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2027</w:t>
            </w:r>
          </w:p>
        </w:tc>
        <w:tc>
          <w:tcPr>
            <w:tcW w:w="1102"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2028</w:t>
            </w:r>
          </w:p>
        </w:tc>
        <w:tc>
          <w:tcPr>
            <w:tcW w:w="1292"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Beş Yıllık Toplam</w:t>
            </w:r>
          </w:p>
        </w:tc>
      </w:tr>
      <w:tr w:rsidR="007802A8" w:rsidRPr="00845092" w:rsidTr="00990D2C">
        <w:trPr>
          <w:trHeight w:val="275"/>
        </w:trPr>
        <w:tc>
          <w:tcPr>
            <w:tcW w:w="2463"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AMAÇ 1</w:t>
            </w:r>
          </w:p>
        </w:tc>
        <w:tc>
          <w:tcPr>
            <w:tcW w:w="1103"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4000</w:t>
            </w:r>
          </w:p>
        </w:tc>
        <w:tc>
          <w:tcPr>
            <w:tcW w:w="1102"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5000</w:t>
            </w:r>
          </w:p>
        </w:tc>
        <w:tc>
          <w:tcPr>
            <w:tcW w:w="1102"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6000</w:t>
            </w:r>
          </w:p>
        </w:tc>
        <w:tc>
          <w:tcPr>
            <w:tcW w:w="1102"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7000</w:t>
            </w:r>
          </w:p>
        </w:tc>
        <w:tc>
          <w:tcPr>
            <w:tcW w:w="1102"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hideMark/>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8000</w:t>
            </w:r>
          </w:p>
        </w:tc>
        <w:tc>
          <w:tcPr>
            <w:tcW w:w="1292"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3000000</w:t>
            </w:r>
          </w:p>
        </w:tc>
      </w:tr>
      <w:tr w:rsidR="007802A8" w:rsidRPr="00845092" w:rsidTr="00990D2C">
        <w:trPr>
          <w:trHeight w:val="275"/>
        </w:trPr>
        <w:tc>
          <w:tcPr>
            <w:tcW w:w="246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sz w:val="22"/>
                <w:szCs w:val="22"/>
                <w:lang w:eastAsia="en-US"/>
              </w:rPr>
              <w:t xml:space="preserve">Hedef </w:t>
            </w:r>
            <w:r w:rsidR="0053646E">
              <w:rPr>
                <w:rFonts w:asciiTheme="minorHAnsi" w:eastAsiaTheme="minorEastAsia" w:hAnsiTheme="minorHAnsi" w:cstheme="minorBidi"/>
                <w:sz w:val="22"/>
                <w:szCs w:val="22"/>
                <w:lang w:eastAsia="en-US"/>
              </w:rPr>
              <w:t>1.1</w:t>
            </w:r>
          </w:p>
        </w:tc>
        <w:tc>
          <w:tcPr>
            <w:tcW w:w="1103"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4.000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5.000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6.000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7.000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8.000</w:t>
            </w:r>
          </w:p>
        </w:tc>
        <w:tc>
          <w:tcPr>
            <w:tcW w:w="129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30.000,00</w:t>
            </w:r>
          </w:p>
        </w:tc>
      </w:tr>
      <w:tr w:rsidR="007802A8" w:rsidRPr="00845092" w:rsidTr="00990D2C">
        <w:trPr>
          <w:trHeight w:val="275"/>
        </w:trPr>
        <w:tc>
          <w:tcPr>
            <w:tcW w:w="2463"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AMAÇ 2</w:t>
            </w:r>
          </w:p>
        </w:tc>
        <w:tc>
          <w:tcPr>
            <w:tcW w:w="1103"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7000</w:t>
            </w:r>
          </w:p>
        </w:tc>
        <w:tc>
          <w:tcPr>
            <w:tcW w:w="110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8000</w:t>
            </w:r>
          </w:p>
        </w:tc>
        <w:tc>
          <w:tcPr>
            <w:tcW w:w="110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9000</w:t>
            </w:r>
          </w:p>
        </w:tc>
        <w:tc>
          <w:tcPr>
            <w:tcW w:w="110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11000</w:t>
            </w:r>
          </w:p>
        </w:tc>
        <w:tc>
          <w:tcPr>
            <w:tcW w:w="1102"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15000</w:t>
            </w:r>
          </w:p>
        </w:tc>
        <w:tc>
          <w:tcPr>
            <w:tcW w:w="1292"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5000000</w:t>
            </w:r>
          </w:p>
        </w:tc>
      </w:tr>
      <w:tr w:rsidR="007802A8" w:rsidRPr="00845092" w:rsidTr="00990D2C">
        <w:trPr>
          <w:trHeight w:val="275"/>
        </w:trPr>
        <w:tc>
          <w:tcPr>
            <w:tcW w:w="246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sz w:val="22"/>
                <w:szCs w:val="22"/>
                <w:lang w:eastAsia="en-US"/>
              </w:rPr>
              <w:t xml:space="preserve">Hedef </w:t>
            </w:r>
            <w:r w:rsidR="0053646E">
              <w:rPr>
                <w:rFonts w:asciiTheme="minorHAnsi" w:eastAsiaTheme="minorEastAsia" w:hAnsiTheme="minorHAnsi" w:cstheme="minorBidi"/>
                <w:sz w:val="22"/>
                <w:szCs w:val="22"/>
                <w:lang w:eastAsia="en-US"/>
              </w:rPr>
              <w:t>2.1</w:t>
            </w:r>
          </w:p>
        </w:tc>
        <w:tc>
          <w:tcPr>
            <w:tcW w:w="1103"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7.000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8.000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9.000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11.000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15.000</w:t>
            </w:r>
          </w:p>
        </w:tc>
        <w:tc>
          <w:tcPr>
            <w:tcW w:w="129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50.000,00</w:t>
            </w:r>
          </w:p>
        </w:tc>
      </w:tr>
      <w:tr w:rsidR="007802A8" w:rsidRPr="00845092" w:rsidTr="00990D2C">
        <w:trPr>
          <w:trHeight w:val="275"/>
        </w:trPr>
        <w:tc>
          <w:tcPr>
            <w:tcW w:w="2463" w:type="dxa"/>
            <w:tcBorders>
              <w:top w:val="single" w:sz="4" w:space="0" w:color="000000"/>
              <w:left w:val="single" w:sz="8" w:space="0" w:color="000000"/>
              <w:bottom w:val="single" w:sz="4"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lastRenderedPageBreak/>
              <w:t xml:space="preserve">AMAÇ </w:t>
            </w:r>
            <w:r>
              <w:rPr>
                <w:rFonts w:asciiTheme="minorHAnsi" w:eastAsiaTheme="minorEastAsia" w:hAnsiTheme="minorHAnsi" w:cstheme="minorBidi"/>
                <w:b/>
                <w:bCs/>
                <w:sz w:val="22"/>
                <w:szCs w:val="22"/>
                <w:lang w:eastAsia="en-US"/>
              </w:rPr>
              <w:t>3</w:t>
            </w:r>
          </w:p>
        </w:tc>
        <w:tc>
          <w:tcPr>
            <w:tcW w:w="1103" w:type="dxa"/>
            <w:tcBorders>
              <w:top w:val="single" w:sz="4" w:space="0" w:color="000000"/>
              <w:left w:val="single" w:sz="8" w:space="0" w:color="000000"/>
              <w:bottom w:val="single" w:sz="4" w:space="0" w:color="000000"/>
              <w:right w:val="single" w:sz="4" w:space="0" w:color="000000"/>
            </w:tcBorders>
            <w:shd w:val="clear" w:color="auto" w:fill="D9D9D9" w:themeFill="background1" w:themeFillShade="D9"/>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7000</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8000</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9000</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11000</w:t>
            </w:r>
          </w:p>
        </w:tc>
        <w:tc>
          <w:tcPr>
            <w:tcW w:w="11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15000</w:t>
            </w:r>
          </w:p>
        </w:tc>
        <w:tc>
          <w:tcPr>
            <w:tcW w:w="1292"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Mar>
              <w:top w:w="13" w:type="dxa"/>
              <w:left w:w="13" w:type="dxa"/>
              <w:bottom w:w="0" w:type="dxa"/>
              <w:right w:w="13" w:type="dxa"/>
            </w:tcMar>
            <w:vAlign w:val="bottom"/>
          </w:tcPr>
          <w:p w:rsidR="007802A8" w:rsidRPr="00845092" w:rsidRDefault="00B14803"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5000000</w:t>
            </w:r>
          </w:p>
        </w:tc>
      </w:tr>
      <w:tr w:rsidR="007802A8" w:rsidRPr="00845092" w:rsidTr="00990D2C">
        <w:trPr>
          <w:trHeight w:val="275"/>
        </w:trPr>
        <w:tc>
          <w:tcPr>
            <w:tcW w:w="2463"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sz w:val="22"/>
                <w:szCs w:val="22"/>
                <w:lang w:eastAsia="en-US"/>
              </w:rPr>
              <w:t xml:space="preserve">Hedef </w:t>
            </w:r>
            <w:r w:rsidR="0053646E">
              <w:rPr>
                <w:rFonts w:asciiTheme="minorHAnsi" w:eastAsiaTheme="minorEastAsia" w:hAnsiTheme="minorHAnsi" w:cstheme="minorBidi"/>
                <w:sz w:val="22"/>
                <w:szCs w:val="22"/>
                <w:lang w:eastAsia="en-US"/>
              </w:rPr>
              <w:t>3.1</w:t>
            </w:r>
          </w:p>
        </w:tc>
        <w:tc>
          <w:tcPr>
            <w:tcW w:w="1103"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7.000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8.000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9.000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11.000</w:t>
            </w:r>
          </w:p>
        </w:tc>
        <w:tc>
          <w:tcPr>
            <w:tcW w:w="110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15.000</w:t>
            </w:r>
          </w:p>
        </w:tc>
        <w:tc>
          <w:tcPr>
            <w:tcW w:w="1292"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50.000,00</w:t>
            </w:r>
          </w:p>
        </w:tc>
      </w:tr>
      <w:tr w:rsidR="007802A8" w:rsidRPr="00845092" w:rsidTr="00990D2C">
        <w:trPr>
          <w:trHeight w:val="275"/>
        </w:trPr>
        <w:tc>
          <w:tcPr>
            <w:tcW w:w="2463"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AMAÇ TOPLAM</w:t>
            </w:r>
          </w:p>
        </w:tc>
        <w:tc>
          <w:tcPr>
            <w:tcW w:w="1103"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292"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bottom"/>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Pr>
                <w:rFonts w:asciiTheme="minorHAnsi" w:eastAsiaTheme="minorEastAsia" w:hAnsiTheme="minorHAnsi" w:cstheme="minorBidi"/>
                <w:szCs w:val="22"/>
                <w:lang w:val="en-US" w:eastAsia="en-US"/>
              </w:rPr>
              <w:t>130.000,00</w:t>
            </w:r>
          </w:p>
        </w:tc>
      </w:tr>
      <w:tr w:rsidR="007802A8" w:rsidRPr="00845092" w:rsidTr="00990D2C">
        <w:trPr>
          <w:trHeight w:val="275"/>
        </w:trPr>
        <w:tc>
          <w:tcPr>
            <w:tcW w:w="2463" w:type="dxa"/>
            <w:tcBorders>
              <w:top w:val="single" w:sz="4" w:space="0" w:color="000000"/>
              <w:left w:val="single" w:sz="8" w:space="0" w:color="000000"/>
              <w:bottom w:val="single" w:sz="4" w:space="0" w:color="000000"/>
              <w:right w:val="single" w:sz="8"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Genel Yönetim Giderleri</w:t>
            </w:r>
          </w:p>
        </w:tc>
        <w:tc>
          <w:tcPr>
            <w:tcW w:w="1103" w:type="dxa"/>
            <w:tcBorders>
              <w:top w:val="single" w:sz="4" w:space="0" w:color="000000"/>
              <w:left w:val="single" w:sz="8"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4" w:space="0" w:color="000000"/>
              <w:left w:val="single" w:sz="4" w:space="0" w:color="000000"/>
              <w:bottom w:val="single" w:sz="4" w:space="0" w:color="000000"/>
              <w:right w:val="single" w:sz="4"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292" w:type="dxa"/>
            <w:tcBorders>
              <w:top w:val="single" w:sz="4" w:space="0" w:color="000000"/>
              <w:left w:val="single" w:sz="4" w:space="0" w:color="000000"/>
              <w:bottom w:val="single" w:sz="4" w:space="0" w:color="000000"/>
              <w:right w:val="single" w:sz="8" w:space="0" w:color="000000"/>
            </w:tcBorders>
            <w:shd w:val="clear" w:color="auto" w:fill="F4B084"/>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r>
      <w:tr w:rsidR="007802A8" w:rsidRPr="00845092" w:rsidTr="00990D2C">
        <w:trPr>
          <w:trHeight w:val="275"/>
        </w:trPr>
        <w:tc>
          <w:tcPr>
            <w:tcW w:w="2463" w:type="dxa"/>
            <w:tcBorders>
              <w:top w:val="single" w:sz="4" w:space="0" w:color="000000"/>
              <w:left w:val="single" w:sz="8" w:space="0" w:color="000000"/>
              <w:bottom w:val="single" w:sz="8" w:space="0" w:color="000000"/>
              <w:right w:val="single" w:sz="8" w:space="0" w:color="000000"/>
            </w:tcBorders>
            <w:shd w:val="clear" w:color="auto" w:fill="C65911"/>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r w:rsidRPr="00845092">
              <w:rPr>
                <w:rFonts w:asciiTheme="minorHAnsi" w:eastAsiaTheme="minorEastAsia" w:hAnsiTheme="minorHAnsi" w:cstheme="minorBidi"/>
                <w:b/>
                <w:bCs/>
                <w:sz w:val="22"/>
                <w:szCs w:val="22"/>
                <w:lang w:eastAsia="en-US"/>
              </w:rPr>
              <w:t>TOPLAM KAYNAK</w:t>
            </w:r>
          </w:p>
        </w:tc>
        <w:tc>
          <w:tcPr>
            <w:tcW w:w="1103" w:type="dxa"/>
            <w:tcBorders>
              <w:top w:val="single" w:sz="4" w:space="0" w:color="000000"/>
              <w:left w:val="single" w:sz="8"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102"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c>
          <w:tcPr>
            <w:tcW w:w="1292" w:type="dxa"/>
            <w:tcBorders>
              <w:top w:val="single" w:sz="4" w:space="0" w:color="000000"/>
              <w:left w:val="single" w:sz="4" w:space="0" w:color="000000"/>
              <w:bottom w:val="single" w:sz="8" w:space="0" w:color="000000"/>
              <w:right w:val="single" w:sz="4" w:space="0" w:color="000000"/>
            </w:tcBorders>
            <w:shd w:val="clear" w:color="auto" w:fill="C65911"/>
            <w:tcMar>
              <w:top w:w="13" w:type="dxa"/>
              <w:left w:w="13" w:type="dxa"/>
              <w:bottom w:w="0" w:type="dxa"/>
              <w:right w:w="13" w:type="dxa"/>
            </w:tcMar>
            <w:vAlign w:val="bottom"/>
            <w:hideMark/>
          </w:tcPr>
          <w:p w:rsidR="007802A8" w:rsidRPr="00845092" w:rsidRDefault="007802A8" w:rsidP="00990D2C">
            <w:pPr>
              <w:spacing w:after="200" w:line="276" w:lineRule="auto"/>
              <w:rPr>
                <w:rFonts w:asciiTheme="minorHAnsi" w:eastAsiaTheme="minorEastAsia" w:hAnsiTheme="minorHAnsi" w:cstheme="minorBidi"/>
                <w:szCs w:val="22"/>
                <w:lang w:val="en-US" w:eastAsia="en-US"/>
              </w:rPr>
            </w:pPr>
          </w:p>
        </w:tc>
      </w:tr>
    </w:tbl>
    <w:p w:rsidR="005451C7" w:rsidRDefault="005451C7" w:rsidP="005D7B47">
      <w:pPr>
        <w:jc w:val="both"/>
        <w:rPr>
          <w:rFonts w:ascii="Times New Roman" w:hAnsi="Times New Roman"/>
          <w:color w:val="000000" w:themeColor="text1"/>
          <w:szCs w:val="24"/>
        </w:rPr>
      </w:pPr>
    </w:p>
    <w:p w:rsidR="005451C7" w:rsidRDefault="005451C7" w:rsidP="005D7B47">
      <w:pPr>
        <w:jc w:val="both"/>
        <w:rPr>
          <w:rFonts w:ascii="Times New Roman" w:hAnsi="Times New Roman"/>
          <w:color w:val="000000" w:themeColor="text1"/>
          <w:szCs w:val="24"/>
        </w:rPr>
      </w:pPr>
    </w:p>
    <w:p w:rsidR="005451C7" w:rsidRDefault="005451C7" w:rsidP="005D7B47">
      <w:pPr>
        <w:jc w:val="both"/>
        <w:rPr>
          <w:rFonts w:ascii="Times New Roman" w:hAnsi="Times New Roman"/>
          <w:color w:val="000000" w:themeColor="text1"/>
          <w:szCs w:val="24"/>
        </w:rPr>
      </w:pPr>
    </w:p>
    <w:p w:rsidR="00752CDB" w:rsidRDefault="00752CDB" w:rsidP="00752CDB">
      <w:pPr>
        <w:spacing w:after="200" w:line="276" w:lineRule="auto"/>
        <w:rPr>
          <w:rFonts w:ascii="Times New Roman" w:hAnsi="Times New Roman"/>
          <w:color w:val="000000" w:themeColor="text1"/>
          <w:szCs w:val="24"/>
        </w:rPr>
      </w:pPr>
    </w:p>
    <w:p w:rsidR="00D92CE3" w:rsidRDefault="00D92CE3" w:rsidP="005D7B47">
      <w:pPr>
        <w:jc w:val="both"/>
        <w:rPr>
          <w:rFonts w:ascii="Times New Roman" w:hAnsi="Times New Roman"/>
          <w:color w:val="000000" w:themeColor="text1"/>
          <w:szCs w:val="24"/>
        </w:rPr>
      </w:pPr>
      <w:r w:rsidRPr="00D92CE3">
        <w:rPr>
          <w:rFonts w:ascii="Times New Roman" w:eastAsia="SimSun" w:hAnsi="Times New Roman"/>
          <w:b/>
          <w:noProof/>
          <w:color w:val="000000" w:themeColor="text1"/>
          <w:szCs w:val="24"/>
        </w:rPr>
        <w:drawing>
          <wp:inline distT="0" distB="0" distL="0" distR="0">
            <wp:extent cx="5760720" cy="1197610"/>
            <wp:effectExtent l="0" t="0" r="0" b="2540"/>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1197610"/>
                    </a:xfrm>
                    <a:prstGeom prst="rect">
                      <a:avLst/>
                    </a:prstGeom>
                  </pic:spPr>
                </pic:pic>
              </a:graphicData>
            </a:graphic>
          </wp:inline>
        </w:drawing>
      </w:r>
    </w:p>
    <w:p w:rsidR="00D92CE3" w:rsidRDefault="00D92CE3" w:rsidP="00DB686D">
      <w:pPr>
        <w:jc w:val="center"/>
        <w:rPr>
          <w:rFonts w:ascii="Times New Roman" w:hAnsi="Times New Roman"/>
          <w:color w:val="000000" w:themeColor="text1"/>
          <w:szCs w:val="24"/>
        </w:rPr>
      </w:pPr>
      <w:r>
        <w:rPr>
          <w:rFonts w:ascii="Times New Roman" w:hAnsi="Times New Roman"/>
          <w:noProof/>
          <w:color w:val="000000" w:themeColor="text1"/>
          <w:szCs w:val="24"/>
        </w:rPr>
        <w:drawing>
          <wp:inline distT="0" distB="0" distL="0" distR="0">
            <wp:extent cx="1274290" cy="1548221"/>
            <wp:effectExtent l="19050" t="0" r="2060"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247" cy="1550599"/>
                    </a:xfrm>
                    <a:prstGeom prst="rect">
                      <a:avLst/>
                    </a:prstGeom>
                    <a:noFill/>
                  </pic:spPr>
                </pic:pic>
              </a:graphicData>
            </a:graphic>
          </wp:inline>
        </w:drawing>
      </w:r>
    </w:p>
    <w:p w:rsidR="00B103A1" w:rsidRPr="00DB686D" w:rsidRDefault="00B103A1" w:rsidP="005D7B47">
      <w:pPr>
        <w:jc w:val="both"/>
        <w:rPr>
          <w:rFonts w:ascii="Times New Roman" w:hAnsi="Times New Roman"/>
          <w:color w:val="000000" w:themeColor="text1"/>
          <w:sz w:val="20"/>
          <w:szCs w:val="20"/>
        </w:rPr>
      </w:pPr>
      <w:r w:rsidRPr="00DB686D">
        <w:rPr>
          <w:rFonts w:ascii="Times New Roman" w:hAnsi="Times New Roman"/>
          <w:color w:val="000000" w:themeColor="text1"/>
          <w:sz w:val="20"/>
          <w:szCs w:val="20"/>
        </w:rPr>
        <w:t xml:space="preserve">Okulumuz Stratejik Planı izleme ve değerlendirme çalışmalarında 5 yıllık Stratejik Planın izlenmesi ve 1 yıllık gelişim planın izlenmesi olarak ikili bir ayrıma gidilecektir. </w:t>
      </w:r>
    </w:p>
    <w:p w:rsidR="00B103A1" w:rsidRPr="00DB686D" w:rsidRDefault="00B103A1" w:rsidP="005D7B47">
      <w:pPr>
        <w:jc w:val="both"/>
        <w:rPr>
          <w:rFonts w:ascii="Times New Roman" w:hAnsi="Times New Roman"/>
          <w:color w:val="000000" w:themeColor="text1"/>
          <w:sz w:val="20"/>
          <w:szCs w:val="20"/>
        </w:rPr>
      </w:pPr>
      <w:r w:rsidRPr="00DB686D">
        <w:rPr>
          <w:rFonts w:ascii="Times New Roman" w:hAnsi="Times New Roman"/>
          <w:color w:val="000000" w:themeColor="text1"/>
          <w:sz w:val="20"/>
          <w:szCs w:val="20"/>
        </w:rPr>
        <w:t>Stratejik planın izlenmesinde 6 aylık dönemlerde izleme yapılacak denetim birimleri, il ve ilçe millî eğitim müdürlüğü ve Bakanlık denetim ve kontrollerine hazır halde tutulacaktır.</w:t>
      </w:r>
    </w:p>
    <w:p w:rsidR="002748F1" w:rsidRPr="00DB686D" w:rsidRDefault="00B103A1" w:rsidP="005451C7">
      <w:pPr>
        <w:jc w:val="both"/>
        <w:rPr>
          <w:rFonts w:ascii="Times New Roman" w:hAnsi="Times New Roman"/>
          <w:color w:val="000000" w:themeColor="text1"/>
          <w:sz w:val="20"/>
          <w:szCs w:val="20"/>
        </w:rPr>
      </w:pPr>
      <w:r w:rsidRPr="00DB686D">
        <w:rPr>
          <w:rFonts w:ascii="Times New Roman" w:hAnsi="Times New Roman"/>
          <w:color w:val="000000" w:themeColor="text1"/>
          <w:sz w:val="20"/>
          <w:szCs w:val="2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451C7" w:rsidRDefault="005451C7" w:rsidP="005451C7">
      <w:pPr>
        <w:jc w:val="both"/>
        <w:rPr>
          <w:rFonts w:ascii="Times New Roman" w:hAnsi="Times New Roman"/>
          <w:color w:val="000000" w:themeColor="text1"/>
          <w:szCs w:val="24"/>
        </w:rPr>
      </w:pPr>
    </w:p>
    <w:p w:rsidR="005451C7" w:rsidRDefault="005451C7" w:rsidP="005451C7">
      <w:pPr>
        <w:jc w:val="both"/>
        <w:rPr>
          <w:rFonts w:ascii="Times New Roman" w:hAnsi="Times New Roman"/>
          <w:color w:val="000000" w:themeColor="text1"/>
          <w:szCs w:val="24"/>
        </w:rPr>
      </w:pPr>
    </w:p>
    <w:p w:rsidR="00797A23" w:rsidRDefault="00797A23" w:rsidP="005451C7">
      <w:pPr>
        <w:jc w:val="both"/>
        <w:rPr>
          <w:rFonts w:ascii="Times New Roman" w:hAnsi="Times New Roman"/>
          <w:color w:val="000000" w:themeColor="text1"/>
          <w:szCs w:val="24"/>
        </w:rPr>
      </w:pPr>
    </w:p>
    <w:p w:rsidR="005C7CA7" w:rsidRPr="005D7B47" w:rsidRDefault="005C7CA7" w:rsidP="005451C7">
      <w:pPr>
        <w:jc w:val="both"/>
        <w:rPr>
          <w:rFonts w:ascii="Times New Roman" w:hAnsi="Times New Roman"/>
          <w:color w:val="000000" w:themeColor="text1"/>
          <w:szCs w:val="24"/>
        </w:rPr>
      </w:pPr>
    </w:p>
    <w:p w:rsidR="00D92CE3" w:rsidRDefault="00D92CE3" w:rsidP="00D92CE3">
      <w:pPr>
        <w:spacing w:after="200" w:line="276" w:lineRule="auto"/>
        <w:rPr>
          <w:rFonts w:ascii="Calibri" w:hAnsi="Calibri" w:cs="Calibri"/>
          <w:b/>
          <w:bCs/>
          <w:i/>
          <w:color w:val="000000"/>
          <w:sz w:val="28"/>
          <w:szCs w:val="28"/>
          <w:u w:val="single"/>
          <w:lang w:val="en-US" w:eastAsia="en-US"/>
        </w:rPr>
      </w:pPr>
      <w:r w:rsidRPr="00D92CE3">
        <w:rPr>
          <w:rFonts w:ascii="Calibri" w:hAnsi="Calibri" w:cs="Calibri"/>
          <w:b/>
          <w:bCs/>
          <w:i/>
          <w:color w:val="000000"/>
          <w:sz w:val="28"/>
          <w:szCs w:val="28"/>
          <w:u w:val="single"/>
          <w:lang w:val="en-US" w:eastAsia="en-US"/>
        </w:rPr>
        <w:lastRenderedPageBreak/>
        <w:t>Stratejik Plan İzleme Değerlendirme Süreci</w:t>
      </w:r>
    </w:p>
    <w:p w:rsidR="00D92CE3" w:rsidRPr="00D92CE3" w:rsidRDefault="00D92CE3" w:rsidP="00D92CE3">
      <w:pPr>
        <w:spacing w:after="200" w:line="276" w:lineRule="auto"/>
        <w:rPr>
          <w:rFonts w:ascii="Times New Roman" w:hAnsi="Times New Roman"/>
          <w:i/>
          <w:sz w:val="28"/>
          <w:szCs w:val="28"/>
          <w:u w:val="single"/>
          <w:lang w:val="en-US"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D92CE3" w:rsidRPr="00D92CE3" w:rsidTr="003F1667">
        <w:tc>
          <w:tcPr>
            <w:tcW w:w="193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b/>
                <w:bCs/>
                <w:color w:val="000000"/>
                <w:sz w:val="20"/>
                <w:szCs w:val="20"/>
                <w:lang w:val="en-US" w:eastAsia="en-US"/>
              </w:rPr>
              <w:t>İzleme</w:t>
            </w:r>
            <w:r w:rsidRPr="00D92CE3">
              <w:rPr>
                <w:rFonts w:ascii="Times New Roman" w:hAnsi="Times New Roman"/>
                <w:b/>
                <w:bCs/>
                <w:color w:val="000000"/>
                <w:sz w:val="20"/>
                <w:szCs w:val="20"/>
                <w:lang w:val="en-US" w:eastAsia="en-US"/>
              </w:rPr>
              <w:br/>
              <w:t>Değerlendirme</w:t>
            </w:r>
            <w:r w:rsidRPr="00D92CE3">
              <w:rPr>
                <w:rFonts w:ascii="Times New Roman" w:hAnsi="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b/>
                <w:bCs/>
                <w:color w:val="000000"/>
                <w:sz w:val="20"/>
                <w:szCs w:val="20"/>
                <w:lang w:val="en-US" w:eastAsia="en-US"/>
              </w:rPr>
              <w:t>Gerçekleştirilme</w:t>
            </w:r>
            <w:r w:rsidRPr="00D92CE3">
              <w:rPr>
                <w:rFonts w:ascii="Times New Roman" w:hAnsi="Times New Roman"/>
                <w:b/>
                <w:bCs/>
                <w:color w:val="000000"/>
                <w:sz w:val="20"/>
                <w:szCs w:val="20"/>
                <w:lang w:val="en-US" w:eastAsia="en-US"/>
              </w:rPr>
              <w:br/>
              <w:t>Zamanı</w:t>
            </w:r>
          </w:p>
        </w:tc>
        <w:tc>
          <w:tcPr>
            <w:tcW w:w="394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b/>
                <w:bCs/>
                <w:color w:val="000000"/>
                <w:sz w:val="20"/>
                <w:szCs w:val="20"/>
                <w:lang w:val="en-US" w:eastAsia="en-US"/>
              </w:rPr>
              <w:t>İzleme Değerlendirme Dönemi</w:t>
            </w:r>
            <w:r w:rsidRPr="00D92CE3">
              <w:rPr>
                <w:rFonts w:ascii="Times New Roman" w:hAnsi="Times New Roman"/>
                <w:b/>
                <w:bCs/>
                <w:color w:val="000000"/>
                <w:sz w:val="20"/>
                <w:szCs w:val="20"/>
                <w:lang w:val="en-US" w:eastAsia="en-US"/>
              </w:rPr>
              <w:br/>
              <w:t>Süreç Açıklaması</w:t>
            </w:r>
          </w:p>
        </w:tc>
        <w:tc>
          <w:tcPr>
            <w:tcW w:w="123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b/>
                <w:bCs/>
                <w:color w:val="000000"/>
                <w:sz w:val="20"/>
                <w:szCs w:val="20"/>
                <w:lang w:val="en-US" w:eastAsia="en-US"/>
              </w:rPr>
              <w:t>Zaman</w:t>
            </w:r>
            <w:r w:rsidRPr="00D92CE3">
              <w:rPr>
                <w:rFonts w:ascii="Times New Roman" w:hAnsi="Times New Roman"/>
                <w:b/>
                <w:bCs/>
                <w:color w:val="000000"/>
                <w:sz w:val="20"/>
                <w:szCs w:val="20"/>
                <w:lang w:val="en-US" w:eastAsia="en-US"/>
              </w:rPr>
              <w:br/>
              <w:t>Kapsamı</w:t>
            </w:r>
          </w:p>
        </w:tc>
      </w:tr>
      <w:tr w:rsidR="00D92CE3" w:rsidRPr="00D92CE3" w:rsidTr="003F1667">
        <w:tc>
          <w:tcPr>
            <w:tcW w:w="193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b/>
                <w:bCs/>
                <w:color w:val="000000"/>
                <w:sz w:val="20"/>
                <w:szCs w:val="20"/>
                <w:lang w:val="en-US" w:eastAsia="en-US"/>
              </w:rPr>
              <w:t>Birinci</w:t>
            </w:r>
            <w:r w:rsidRPr="00D92CE3">
              <w:rPr>
                <w:rFonts w:ascii="Times New Roman" w:hAnsi="Times New Roman"/>
                <w:b/>
                <w:bCs/>
                <w:color w:val="000000"/>
                <w:sz w:val="20"/>
                <w:szCs w:val="20"/>
                <w:lang w:val="en-US" w:eastAsia="en-US"/>
              </w:rPr>
              <w:br/>
              <w:t>İzleme</w:t>
            </w:r>
            <w:r w:rsidRPr="00D92CE3">
              <w:rPr>
                <w:rFonts w:ascii="Times New Roman" w:hAnsi="Times New Roman"/>
                <w:b/>
                <w:bCs/>
                <w:color w:val="000000"/>
                <w:sz w:val="20"/>
                <w:szCs w:val="20"/>
                <w:lang w:val="en-US" w:eastAsia="en-US"/>
              </w:rPr>
              <w:br/>
              <w:t>Değerlendirme</w:t>
            </w:r>
            <w:r w:rsidRPr="00D92CE3">
              <w:rPr>
                <w:rFonts w:ascii="Times New Roman" w:hAnsi="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b/>
                <w:bCs/>
                <w:color w:val="000000"/>
                <w:sz w:val="20"/>
                <w:szCs w:val="20"/>
                <w:lang w:val="en-US" w:eastAsia="en-US"/>
              </w:rPr>
              <w:t>Her Yılın</w:t>
            </w:r>
            <w:r w:rsidRPr="00D92CE3">
              <w:rPr>
                <w:rFonts w:ascii="Times New Roman" w:hAnsi="Times New Roman"/>
                <w:b/>
                <w:bCs/>
                <w:color w:val="000000"/>
                <w:sz w:val="20"/>
                <w:szCs w:val="20"/>
                <w:lang w:val="en-US" w:eastAsia="en-US"/>
              </w:rPr>
              <w:br/>
              <w:t>Temmuz Ayı</w:t>
            </w:r>
            <w:r w:rsidRPr="00D92CE3">
              <w:rPr>
                <w:rFonts w:ascii="Times New Roman" w:hAnsi="Times New Roman"/>
                <w:b/>
                <w:bCs/>
                <w:color w:val="000000"/>
                <w:sz w:val="20"/>
                <w:szCs w:val="20"/>
                <w:lang w:val="en-US" w:eastAsia="en-US"/>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color w:val="000000"/>
                <w:sz w:val="20"/>
                <w:szCs w:val="20"/>
                <w:lang w:val="en-US" w:eastAsia="en-US"/>
              </w:rPr>
              <w:t>-Performans göstergelerinin 6 aylık</w:t>
            </w:r>
            <w:r w:rsidRPr="00D92CE3">
              <w:rPr>
                <w:rFonts w:ascii="Times New Roman" w:hAnsi="Times New Roman"/>
                <w:color w:val="000000"/>
                <w:sz w:val="20"/>
                <w:szCs w:val="20"/>
                <w:lang w:val="en-US" w:eastAsia="en-US"/>
              </w:rPr>
              <w:br/>
              <w:t>gerçekleşme durumlarına ilişkin</w:t>
            </w:r>
            <w:r w:rsidRPr="00D92CE3">
              <w:rPr>
                <w:rFonts w:ascii="Times New Roman" w:hAnsi="Times New Roman"/>
                <w:color w:val="000000"/>
                <w:sz w:val="20"/>
                <w:szCs w:val="20"/>
                <w:lang w:val="en-US" w:eastAsia="en-US"/>
              </w:rPr>
              <w:br/>
              <w:t>verilerin toplanması ve konsolide</w:t>
            </w:r>
            <w:r w:rsidRPr="00D92CE3">
              <w:rPr>
                <w:rFonts w:ascii="Times New Roman" w:hAnsi="Times New Roman"/>
                <w:color w:val="000000"/>
                <w:sz w:val="20"/>
                <w:szCs w:val="20"/>
                <w:lang w:val="en-US" w:eastAsia="en-US"/>
              </w:rPr>
              <w:br/>
              <w:t>edilmesi.</w:t>
            </w:r>
            <w:r w:rsidRPr="00D92CE3">
              <w:rPr>
                <w:rFonts w:ascii="Times New Roman" w:hAnsi="Times New Roman"/>
                <w:color w:val="000000"/>
                <w:sz w:val="20"/>
                <w:szCs w:val="20"/>
                <w:lang w:val="en-US" w:eastAsia="en-US"/>
              </w:rPr>
              <w:br/>
              <w:t>-Göstergelerin gerçekleşme durumları</w:t>
            </w:r>
            <w:r w:rsidRPr="00D92CE3">
              <w:rPr>
                <w:rFonts w:ascii="Times New Roman" w:hAnsi="Times New Roman"/>
                <w:color w:val="000000"/>
                <w:sz w:val="20"/>
                <w:szCs w:val="20"/>
                <w:lang w:val="en-US" w:eastAsia="en-US"/>
              </w:rPr>
              <w:br/>
              <w:t>hakkında hazırlanan raporun üst</w:t>
            </w:r>
            <w:r w:rsidRPr="00D92CE3">
              <w:rPr>
                <w:rFonts w:ascii="Times New Roman" w:hAnsi="Times New Roman"/>
                <w:color w:val="000000"/>
                <w:sz w:val="20"/>
                <w:szCs w:val="20"/>
                <w:lang w:val="en-US" w:eastAsia="en-US"/>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b/>
                <w:bCs/>
                <w:color w:val="000000"/>
                <w:sz w:val="20"/>
                <w:szCs w:val="20"/>
                <w:lang w:val="en-US" w:eastAsia="en-US"/>
              </w:rPr>
              <w:t>Ocak</w:t>
            </w:r>
            <w:r w:rsidRPr="00D92CE3">
              <w:rPr>
                <w:rFonts w:ascii="Times New Roman" w:hAnsi="Times New Roman"/>
                <w:b/>
                <w:bCs/>
                <w:color w:val="000000"/>
                <w:sz w:val="20"/>
                <w:szCs w:val="20"/>
                <w:lang w:val="en-US" w:eastAsia="en-US"/>
              </w:rPr>
              <w:br/>
              <w:t>Temmuz</w:t>
            </w:r>
            <w:r w:rsidRPr="00D92CE3">
              <w:rPr>
                <w:rFonts w:ascii="Times New Roman" w:hAnsi="Times New Roman"/>
                <w:b/>
                <w:bCs/>
                <w:color w:val="000000"/>
                <w:sz w:val="20"/>
                <w:szCs w:val="20"/>
                <w:lang w:val="en-US" w:eastAsia="en-US"/>
              </w:rPr>
              <w:br/>
              <w:t>Dönemi</w:t>
            </w:r>
          </w:p>
        </w:tc>
      </w:tr>
      <w:tr w:rsidR="00D92CE3" w:rsidRPr="00D92CE3" w:rsidTr="003F1667">
        <w:tc>
          <w:tcPr>
            <w:tcW w:w="193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b/>
                <w:bCs/>
                <w:color w:val="000000"/>
                <w:sz w:val="20"/>
                <w:szCs w:val="20"/>
                <w:lang w:val="en-US" w:eastAsia="en-US"/>
              </w:rPr>
              <w:t>İkinci</w:t>
            </w:r>
            <w:r w:rsidRPr="00D92CE3">
              <w:rPr>
                <w:rFonts w:ascii="Times New Roman" w:hAnsi="Times New Roman"/>
                <w:b/>
                <w:bCs/>
                <w:color w:val="000000"/>
                <w:sz w:val="20"/>
                <w:szCs w:val="20"/>
                <w:lang w:val="en-US" w:eastAsia="en-US"/>
              </w:rPr>
              <w:br/>
              <w:t>İzleme</w:t>
            </w:r>
            <w:r w:rsidRPr="00D92CE3">
              <w:rPr>
                <w:rFonts w:ascii="Times New Roman" w:hAnsi="Times New Roman"/>
                <w:b/>
                <w:bCs/>
                <w:color w:val="000000"/>
                <w:sz w:val="20"/>
                <w:szCs w:val="20"/>
                <w:lang w:val="en-US" w:eastAsia="en-US"/>
              </w:rPr>
              <w:br/>
              <w:t>Değerlendirme</w:t>
            </w:r>
            <w:r w:rsidRPr="00D92CE3">
              <w:rPr>
                <w:rFonts w:ascii="Times New Roman" w:hAnsi="Times New Roman"/>
                <w:b/>
                <w:bCs/>
                <w:color w:val="000000"/>
                <w:sz w:val="20"/>
                <w:szCs w:val="20"/>
                <w:lang w:val="en-US" w:eastAsia="en-US"/>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b/>
                <w:bCs/>
                <w:color w:val="000000"/>
                <w:sz w:val="20"/>
                <w:szCs w:val="20"/>
                <w:lang w:val="en-US" w:eastAsia="en-US"/>
              </w:rPr>
              <w:t>İzleyen Yılın</w:t>
            </w:r>
            <w:r w:rsidRPr="00D92CE3">
              <w:rPr>
                <w:rFonts w:ascii="Times New Roman" w:hAnsi="Times New Roman"/>
                <w:b/>
                <w:bCs/>
                <w:color w:val="000000"/>
                <w:sz w:val="20"/>
                <w:szCs w:val="20"/>
                <w:lang w:val="en-US" w:eastAsia="en-US"/>
              </w:rPr>
              <w:br/>
              <w:t>Şubat Ayı Sonuna</w:t>
            </w:r>
            <w:r w:rsidRPr="00D92CE3">
              <w:rPr>
                <w:rFonts w:ascii="Times New Roman" w:hAnsi="Times New Roman"/>
                <w:b/>
                <w:bCs/>
                <w:color w:val="000000"/>
                <w:sz w:val="20"/>
                <w:szCs w:val="20"/>
                <w:lang w:val="en-US" w:eastAsia="en-US"/>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D92CE3" w:rsidRPr="00D92CE3" w:rsidRDefault="00D92CE3" w:rsidP="00D92CE3">
            <w:pPr>
              <w:spacing w:after="0" w:line="240" w:lineRule="auto"/>
              <w:rPr>
                <w:rFonts w:ascii="Times New Roman" w:hAnsi="Times New Roman"/>
                <w:sz w:val="20"/>
                <w:szCs w:val="20"/>
                <w:lang w:val="en-US" w:eastAsia="en-US"/>
              </w:rPr>
            </w:pPr>
            <w:r w:rsidRPr="00D92CE3">
              <w:rPr>
                <w:rFonts w:ascii="Times New Roman" w:hAnsi="Times New Roman"/>
                <w:color w:val="000000"/>
                <w:sz w:val="20"/>
                <w:szCs w:val="20"/>
                <w:lang w:val="en-US" w:eastAsia="en-US"/>
              </w:rPr>
              <w:t>-Performans programlarında yer alan</w:t>
            </w:r>
            <w:r w:rsidRPr="00D92CE3">
              <w:rPr>
                <w:rFonts w:ascii="Times New Roman" w:hAnsi="Times New Roman"/>
                <w:color w:val="000000"/>
                <w:sz w:val="20"/>
                <w:szCs w:val="20"/>
                <w:lang w:val="en-US" w:eastAsia="en-US"/>
              </w:rPr>
              <w:br/>
              <w:t>performans göstergelerinin yıllık</w:t>
            </w:r>
            <w:r w:rsidRPr="00D92CE3">
              <w:rPr>
                <w:rFonts w:ascii="Times New Roman" w:hAnsi="Times New Roman"/>
                <w:color w:val="000000"/>
                <w:sz w:val="20"/>
                <w:szCs w:val="20"/>
                <w:lang w:val="en-US" w:eastAsia="en-US"/>
              </w:rPr>
              <w:br/>
              <w:t>gerçekleşme durumlarına ilişkin</w:t>
            </w:r>
            <w:r w:rsidRPr="00D92CE3">
              <w:rPr>
                <w:rFonts w:ascii="Times New Roman" w:hAnsi="Times New Roman"/>
                <w:color w:val="000000"/>
                <w:sz w:val="20"/>
                <w:szCs w:val="20"/>
                <w:lang w:val="en-US" w:eastAsia="en-US"/>
              </w:rPr>
              <w:br/>
              <w:t>verilerin toplanması ve konsolide</w:t>
            </w:r>
            <w:r w:rsidRPr="00D92CE3">
              <w:rPr>
                <w:rFonts w:ascii="Times New Roman" w:hAnsi="Times New Roman"/>
                <w:color w:val="000000"/>
                <w:sz w:val="20"/>
                <w:szCs w:val="20"/>
                <w:lang w:val="en-US" w:eastAsia="en-US"/>
              </w:rPr>
              <w:br/>
              <w:t>edilmesi.</w:t>
            </w:r>
            <w:r w:rsidRPr="00D92CE3">
              <w:rPr>
                <w:rFonts w:ascii="Times New Roman" w:hAnsi="Times New Roman"/>
                <w:color w:val="000000"/>
                <w:sz w:val="20"/>
                <w:szCs w:val="20"/>
                <w:lang w:val="en-US" w:eastAsia="en-US"/>
              </w:rPr>
              <w:br/>
              <w:t>-Yılsonu gerçekleşmelerinin, gösterge</w:t>
            </w:r>
            <w:r w:rsidRPr="00D92CE3">
              <w:rPr>
                <w:rFonts w:ascii="Times New Roman" w:hAnsi="Times New Roman"/>
                <w:color w:val="000000"/>
                <w:sz w:val="20"/>
                <w:szCs w:val="20"/>
                <w:lang w:val="en-US" w:eastAsia="en-US"/>
              </w:rPr>
              <w:br/>
              <w:t>hedeflerinden sapmaların ve sapma</w:t>
            </w:r>
            <w:r w:rsidRPr="00D92CE3">
              <w:rPr>
                <w:rFonts w:ascii="Times New Roman" w:hAnsi="Times New Roman"/>
                <w:color w:val="000000"/>
                <w:sz w:val="20"/>
                <w:szCs w:val="20"/>
                <w:lang w:val="en-US" w:eastAsia="en-US"/>
              </w:rPr>
              <w:br/>
              <w:t>nedenlerin değerlendirilerek gerekli</w:t>
            </w:r>
            <w:r w:rsidRPr="00D92CE3">
              <w:rPr>
                <w:rFonts w:ascii="Times New Roman" w:hAnsi="Times New Roman"/>
                <w:color w:val="000000"/>
                <w:sz w:val="20"/>
                <w:szCs w:val="20"/>
                <w:lang w:val="en-US" w:eastAsia="en-US"/>
              </w:rPr>
              <w:br/>
              <w:t>tedbirlerin alınması</w:t>
            </w:r>
          </w:p>
        </w:tc>
        <w:tc>
          <w:tcPr>
            <w:tcW w:w="0" w:type="auto"/>
            <w:vAlign w:val="center"/>
            <w:hideMark/>
          </w:tcPr>
          <w:p w:rsidR="00D92CE3" w:rsidRPr="00D92CE3" w:rsidRDefault="00D92CE3" w:rsidP="00D92CE3">
            <w:pPr>
              <w:spacing w:after="0" w:line="240" w:lineRule="auto"/>
              <w:rPr>
                <w:rFonts w:ascii="Times New Roman" w:hAnsi="Times New Roman"/>
                <w:b/>
                <w:sz w:val="20"/>
                <w:szCs w:val="20"/>
                <w:lang w:val="en-US" w:eastAsia="en-US"/>
              </w:rPr>
            </w:pPr>
            <w:r w:rsidRPr="00D92CE3">
              <w:rPr>
                <w:rFonts w:ascii="Times New Roman" w:hAnsi="Times New Roman"/>
                <w:b/>
                <w:sz w:val="20"/>
                <w:szCs w:val="20"/>
                <w:lang w:val="en-US" w:eastAsia="en-US"/>
              </w:rPr>
              <w:t>Tüm Yıl</w:t>
            </w:r>
          </w:p>
        </w:tc>
      </w:tr>
    </w:tbl>
    <w:p w:rsidR="00120E9A" w:rsidRPr="005D7B47" w:rsidRDefault="00120E9A" w:rsidP="005D7B47">
      <w:pPr>
        <w:jc w:val="both"/>
        <w:rPr>
          <w:rFonts w:ascii="Times New Roman" w:hAnsi="Times New Roman"/>
          <w:color w:val="000000" w:themeColor="text1"/>
          <w:szCs w:val="24"/>
        </w:rPr>
      </w:pPr>
    </w:p>
    <w:p w:rsidR="009A0ECF" w:rsidRDefault="00D92CE3" w:rsidP="005D7B47">
      <w:pPr>
        <w:jc w:val="both"/>
        <w:rPr>
          <w:rFonts w:ascii="Times New Roman" w:hAnsi="Times New Roman"/>
          <w:color w:val="000000" w:themeColor="text1"/>
          <w:szCs w:val="24"/>
        </w:rPr>
      </w:pPr>
      <w:r>
        <w:rPr>
          <w:rFonts w:ascii="Times New Roman" w:hAnsi="Times New Roman"/>
          <w:noProof/>
          <w:color w:val="000000" w:themeColor="text1"/>
          <w:szCs w:val="24"/>
        </w:rPr>
        <w:drawing>
          <wp:inline distT="0" distB="0" distL="0" distR="0">
            <wp:extent cx="3723640" cy="419100"/>
            <wp:effectExtent l="0" t="0" r="0"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419100"/>
                    </a:xfrm>
                    <a:prstGeom prst="rect">
                      <a:avLst/>
                    </a:prstGeom>
                    <a:noFill/>
                  </pic:spPr>
                </pic:pic>
              </a:graphicData>
            </a:graphic>
          </wp:inline>
        </w:drawing>
      </w:r>
    </w:p>
    <w:tbl>
      <w:tblPr>
        <w:tblW w:w="9480" w:type="dxa"/>
        <w:tblInd w:w="18" w:type="dxa"/>
        <w:tblLook w:val="04A0"/>
      </w:tblPr>
      <w:tblGrid>
        <w:gridCol w:w="627"/>
        <w:gridCol w:w="5148"/>
        <w:gridCol w:w="735"/>
        <w:gridCol w:w="735"/>
        <w:gridCol w:w="852"/>
        <w:gridCol w:w="735"/>
        <w:gridCol w:w="648"/>
      </w:tblGrid>
      <w:tr w:rsidR="003357F5" w:rsidRPr="00120E9A" w:rsidTr="003357F5">
        <w:trPr>
          <w:trHeight w:val="510"/>
        </w:trPr>
        <w:tc>
          <w:tcPr>
            <w:tcW w:w="627"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Calibri" w:hAnsi="Calibri" w:cs="Calibri"/>
                <w:color w:val="000000"/>
                <w:szCs w:val="22"/>
                <w:lang w:val="en-US" w:eastAsia="en-US"/>
              </w:rPr>
            </w:pPr>
          </w:p>
        </w:tc>
        <w:tc>
          <w:tcPr>
            <w:tcW w:w="5148"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rPr>
                <w:rFonts w:ascii="Calibri" w:hAnsi="Calibri" w:cs="Calibri"/>
                <w:color w:val="000000"/>
                <w:szCs w:val="22"/>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Calibri" w:hAnsi="Calibri" w:cs="Calibri"/>
                <w:color w:val="000000"/>
                <w:szCs w:val="22"/>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Calibri" w:hAnsi="Calibri" w:cs="Calibri"/>
                <w:color w:val="000000"/>
                <w:szCs w:val="22"/>
                <w:lang w:val="en-US" w:eastAsia="en-US"/>
              </w:rPr>
            </w:pPr>
          </w:p>
        </w:tc>
        <w:tc>
          <w:tcPr>
            <w:tcW w:w="852"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Calibri" w:hAnsi="Calibri" w:cs="Calibri"/>
                <w:color w:val="000000"/>
                <w:szCs w:val="22"/>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Calibri" w:hAnsi="Calibri" w:cs="Calibri"/>
                <w:color w:val="000000"/>
                <w:szCs w:val="22"/>
                <w:lang w:val="en-US" w:eastAsia="en-US"/>
              </w:rPr>
            </w:pPr>
          </w:p>
        </w:tc>
        <w:tc>
          <w:tcPr>
            <w:tcW w:w="648" w:type="dxa"/>
            <w:tcBorders>
              <w:top w:val="nil"/>
              <w:left w:val="nil"/>
              <w:bottom w:val="nil"/>
              <w:right w:val="nil"/>
            </w:tcBorders>
          </w:tcPr>
          <w:p w:rsidR="003357F5" w:rsidRPr="00120E9A" w:rsidRDefault="003357F5" w:rsidP="00120E9A">
            <w:pPr>
              <w:spacing w:after="0" w:line="240" w:lineRule="auto"/>
              <w:jc w:val="center"/>
              <w:rPr>
                <w:rFonts w:ascii="Calibri" w:hAnsi="Calibri" w:cs="Calibri"/>
                <w:color w:val="000000"/>
                <w:szCs w:val="22"/>
                <w:lang w:val="en-US" w:eastAsia="en-US"/>
              </w:rPr>
            </w:pPr>
          </w:p>
        </w:tc>
      </w:tr>
      <w:tr w:rsidR="003357F5" w:rsidRPr="00120E9A" w:rsidTr="003357F5">
        <w:trPr>
          <w:trHeight w:val="510"/>
        </w:trPr>
        <w:tc>
          <w:tcPr>
            <w:tcW w:w="627" w:type="dxa"/>
            <w:tcBorders>
              <w:top w:val="single" w:sz="8" w:space="0" w:color="auto"/>
              <w:left w:val="single" w:sz="8" w:space="0" w:color="auto"/>
              <w:bottom w:val="single" w:sz="8" w:space="0" w:color="auto"/>
              <w:right w:val="single" w:sz="4" w:space="0" w:color="auto"/>
            </w:tcBorders>
            <w:shd w:val="clear" w:color="000000" w:fill="BCD6EE"/>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SIRA</w:t>
            </w:r>
          </w:p>
        </w:tc>
        <w:tc>
          <w:tcPr>
            <w:tcW w:w="5148" w:type="dxa"/>
            <w:tcBorders>
              <w:top w:val="single" w:sz="8" w:space="0" w:color="auto"/>
              <w:left w:val="nil"/>
              <w:bottom w:val="single" w:sz="8" w:space="0" w:color="auto"/>
              <w:right w:val="single" w:sz="4" w:space="0" w:color="auto"/>
            </w:tcBorders>
            <w:shd w:val="clear" w:color="000000" w:fill="BCD6EE"/>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Pr>
                <w:rFonts w:ascii="Times New Roman" w:hAnsi="Times New Roman"/>
                <w:b/>
                <w:bCs/>
                <w:color w:val="000000"/>
                <w:sz w:val="18"/>
                <w:szCs w:val="18"/>
                <w:lang w:val="en-US" w:eastAsia="en-US"/>
              </w:rPr>
              <w:t>ÖĞRENCİ ANKETİ</w:t>
            </w:r>
          </w:p>
        </w:tc>
        <w:tc>
          <w:tcPr>
            <w:tcW w:w="735"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1</w:t>
            </w:r>
          </w:p>
        </w:tc>
        <w:tc>
          <w:tcPr>
            <w:tcW w:w="735"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2</w:t>
            </w:r>
          </w:p>
        </w:tc>
        <w:tc>
          <w:tcPr>
            <w:tcW w:w="85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3</w:t>
            </w:r>
          </w:p>
        </w:tc>
        <w:tc>
          <w:tcPr>
            <w:tcW w:w="735"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4</w:t>
            </w:r>
          </w:p>
        </w:tc>
        <w:tc>
          <w:tcPr>
            <w:tcW w:w="648" w:type="dxa"/>
            <w:tcBorders>
              <w:top w:val="single" w:sz="8" w:space="0" w:color="auto"/>
              <w:left w:val="nil"/>
              <w:bottom w:val="single" w:sz="8" w:space="0" w:color="auto"/>
              <w:right w:val="single" w:sz="4" w:space="0" w:color="auto"/>
            </w:tcBorders>
            <w:shd w:val="clear" w:color="000000" w:fill="BCD6EE"/>
            <w:textDirection w:val="btLr"/>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Pr>
                <w:rFonts w:ascii="Times New Roman" w:hAnsi="Times New Roman"/>
                <w:b/>
                <w:bCs/>
                <w:color w:val="000000"/>
                <w:sz w:val="18"/>
                <w:szCs w:val="18"/>
                <w:lang w:val="en-US" w:eastAsia="en-US"/>
              </w:rPr>
              <w:t>5</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01-</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Öğretmenlerimle ihtiyaç duyduğumda rahatlıkla görüşebilirim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02-</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 xml:space="preserve">Okul Müdürüyle </w:t>
            </w:r>
            <w:r w:rsidRPr="00120E9A">
              <w:rPr>
                <w:rFonts w:ascii="Times New Roman" w:hAnsi="Times New Roman"/>
                <w:color w:val="000000"/>
                <w:sz w:val="18"/>
                <w:szCs w:val="18"/>
                <w:lang w:val="en-US" w:eastAsia="en-US"/>
              </w:rPr>
              <w:t xml:space="preserve"> ihtiyaç duyduğumda rahatlıkla görüşebilirim.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03-</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Okulun rehberlik servisinden yeterince yararlanıyprum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04-</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Okula ilettiğimiz öneri ve istekler dikkate alınır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05-</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Okulda kendimi güvnde hissediyorum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06-</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Okulda öğrencilerle ilgili kararlarda görüşlerimiz alınır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07-</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Öğ</w:t>
            </w:r>
            <w:r>
              <w:rPr>
                <w:rFonts w:ascii="Times New Roman" w:hAnsi="Times New Roman"/>
                <w:color w:val="000000"/>
                <w:sz w:val="18"/>
                <w:szCs w:val="18"/>
                <w:lang w:val="en-US" w:eastAsia="en-US"/>
              </w:rPr>
              <w:t>retmenler yeniliğe açık olarak çeşitli yöntemler kullanır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08-</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Öğretmenim dersleri farklı araçlar kullanarak anlatır.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09-</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rPr>
                <w:rFonts w:ascii="Times New Roman" w:hAnsi="Times New Roman"/>
                <w:color w:val="000000"/>
                <w:sz w:val="18"/>
                <w:szCs w:val="18"/>
                <w:lang w:val="en-US" w:eastAsia="en-US"/>
              </w:rPr>
            </w:pPr>
            <w:r w:rsidRPr="004904C6">
              <w:rPr>
                <w:rFonts w:ascii="Times New Roman" w:hAnsi="Times New Roman"/>
                <w:color w:val="000000"/>
                <w:sz w:val="18"/>
                <w:szCs w:val="18"/>
                <w:lang w:val="en-US" w:eastAsia="en-US"/>
              </w:rPr>
              <w:t>Teneffüslerde ihtiyaçlarımı giderebiliyorum.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10-</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Okulun içi dışı temizdir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11-</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Okulun binası ve diğer fiziki mekanlar yeterlidir.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8"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lastRenderedPageBreak/>
              <w:t>12-</w:t>
            </w:r>
          </w:p>
        </w:tc>
        <w:tc>
          <w:tcPr>
            <w:tcW w:w="5148" w:type="dxa"/>
            <w:tcBorders>
              <w:top w:val="nil"/>
              <w:left w:val="nil"/>
              <w:bottom w:val="single" w:sz="8" w:space="0" w:color="auto"/>
              <w:right w:val="single" w:sz="4" w:space="0" w:color="auto"/>
            </w:tcBorders>
            <w:shd w:val="clear" w:color="auto" w:fill="auto"/>
            <w:vAlign w:val="center"/>
          </w:tcPr>
          <w:p w:rsidR="003357F5" w:rsidRPr="00120E9A" w:rsidRDefault="003357F5" w:rsidP="003357F5">
            <w:pPr>
              <w:spacing w:after="0" w:line="240" w:lineRule="auto"/>
              <w:rPr>
                <w:rFonts w:ascii="Times New Roman" w:hAnsi="Times New Roman"/>
                <w:color w:val="000000"/>
                <w:sz w:val="18"/>
                <w:szCs w:val="18"/>
                <w:lang w:val="en-US" w:eastAsia="en-US"/>
              </w:rPr>
            </w:pPr>
            <w:r w:rsidRPr="004904C6">
              <w:rPr>
                <w:rFonts w:ascii="Times New Roman" w:hAnsi="Times New Roman"/>
                <w:color w:val="000000"/>
                <w:sz w:val="18"/>
                <w:szCs w:val="18"/>
                <w:lang w:val="en-US" w:eastAsia="en-US"/>
              </w:rPr>
              <w:t>Okul kantininde yeterli ve sağlıklı yiyecekler var.</w:t>
            </w:r>
          </w:p>
        </w:tc>
        <w:tc>
          <w:tcPr>
            <w:tcW w:w="735" w:type="dxa"/>
            <w:tcBorders>
              <w:top w:val="nil"/>
              <w:left w:val="nil"/>
              <w:bottom w:val="single" w:sz="8"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8"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8"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8" w:space="0" w:color="auto"/>
              <w:right w:val="single" w:sz="4" w:space="0" w:color="auto"/>
            </w:tcBorders>
            <w:shd w:val="clear" w:color="auto" w:fill="auto"/>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8"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single" w:sz="8" w:space="0" w:color="auto"/>
              <w:bottom w:val="single" w:sz="8" w:space="0" w:color="auto"/>
              <w:right w:val="single" w:sz="4" w:space="0" w:color="auto"/>
            </w:tcBorders>
            <w:shd w:val="clear" w:color="auto" w:fill="auto"/>
            <w:vAlign w:val="center"/>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Pr>
                <w:rFonts w:ascii="Times New Roman" w:hAnsi="Times New Roman"/>
                <w:color w:val="000000"/>
                <w:sz w:val="18"/>
                <w:szCs w:val="18"/>
                <w:lang w:val="en-US" w:eastAsia="en-US"/>
              </w:rPr>
              <w:t>13-</w:t>
            </w:r>
          </w:p>
        </w:tc>
        <w:tc>
          <w:tcPr>
            <w:tcW w:w="5148" w:type="dxa"/>
            <w:tcBorders>
              <w:top w:val="nil"/>
              <w:left w:val="nil"/>
              <w:bottom w:val="single" w:sz="8" w:space="0" w:color="auto"/>
              <w:right w:val="single" w:sz="4" w:space="0" w:color="auto"/>
            </w:tcBorders>
            <w:shd w:val="clear" w:color="auto" w:fill="auto"/>
            <w:vAlign w:val="center"/>
          </w:tcPr>
          <w:p w:rsidR="003357F5" w:rsidRPr="004904C6" w:rsidRDefault="003357F5" w:rsidP="003357F5">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Okulumuzda yeterli sanatsal kültürel faaliyetler düzenlenir</w:t>
            </w:r>
          </w:p>
        </w:tc>
        <w:tc>
          <w:tcPr>
            <w:tcW w:w="735" w:type="dxa"/>
            <w:tcBorders>
              <w:top w:val="nil"/>
              <w:left w:val="nil"/>
              <w:bottom w:val="single" w:sz="8" w:space="0" w:color="auto"/>
              <w:right w:val="single" w:sz="4" w:space="0" w:color="auto"/>
            </w:tcBorders>
            <w:shd w:val="clear" w:color="auto" w:fill="auto"/>
          </w:tcPr>
          <w:p w:rsidR="003357F5" w:rsidRDefault="003357F5" w:rsidP="003357F5">
            <w:pPr>
              <w:jc w:val="center"/>
            </w:pPr>
            <w:r w:rsidRPr="004B2B1A">
              <w:rPr>
                <w:rFonts w:ascii="Times New Roman" w:hAnsi="Times New Roman"/>
                <w:b/>
                <w:bCs/>
                <w:color w:val="000000"/>
                <w:sz w:val="18"/>
                <w:szCs w:val="18"/>
                <w:lang w:val="en-US" w:eastAsia="en-US"/>
              </w:rPr>
              <w:t>( )</w:t>
            </w:r>
          </w:p>
        </w:tc>
        <w:tc>
          <w:tcPr>
            <w:tcW w:w="735" w:type="dxa"/>
            <w:tcBorders>
              <w:top w:val="nil"/>
              <w:left w:val="nil"/>
              <w:bottom w:val="single" w:sz="8" w:space="0" w:color="auto"/>
              <w:right w:val="single" w:sz="4" w:space="0" w:color="auto"/>
            </w:tcBorders>
            <w:shd w:val="clear" w:color="auto" w:fill="auto"/>
          </w:tcPr>
          <w:p w:rsidR="003357F5" w:rsidRDefault="003357F5" w:rsidP="003357F5">
            <w:pPr>
              <w:jc w:val="center"/>
            </w:pPr>
            <w:r w:rsidRPr="004B2B1A">
              <w:rPr>
                <w:rFonts w:ascii="Times New Roman" w:hAnsi="Times New Roman"/>
                <w:b/>
                <w:bCs/>
                <w:color w:val="000000"/>
                <w:sz w:val="18"/>
                <w:szCs w:val="18"/>
                <w:lang w:val="en-US" w:eastAsia="en-US"/>
              </w:rPr>
              <w:t>( )</w:t>
            </w:r>
          </w:p>
        </w:tc>
        <w:tc>
          <w:tcPr>
            <w:tcW w:w="852" w:type="dxa"/>
            <w:tcBorders>
              <w:top w:val="nil"/>
              <w:left w:val="nil"/>
              <w:bottom w:val="single" w:sz="8" w:space="0" w:color="auto"/>
              <w:right w:val="single" w:sz="4" w:space="0" w:color="auto"/>
            </w:tcBorders>
            <w:shd w:val="clear" w:color="auto" w:fill="auto"/>
          </w:tcPr>
          <w:p w:rsidR="003357F5" w:rsidRDefault="003357F5" w:rsidP="003357F5">
            <w:pPr>
              <w:jc w:val="center"/>
            </w:pPr>
            <w:r w:rsidRPr="004B2B1A">
              <w:rPr>
                <w:rFonts w:ascii="Times New Roman" w:hAnsi="Times New Roman"/>
                <w:b/>
                <w:bCs/>
                <w:color w:val="000000"/>
                <w:sz w:val="18"/>
                <w:szCs w:val="18"/>
                <w:lang w:val="en-US" w:eastAsia="en-US"/>
              </w:rPr>
              <w:t>( )</w:t>
            </w:r>
          </w:p>
        </w:tc>
        <w:tc>
          <w:tcPr>
            <w:tcW w:w="735" w:type="dxa"/>
            <w:tcBorders>
              <w:top w:val="nil"/>
              <w:left w:val="nil"/>
              <w:bottom w:val="single" w:sz="8" w:space="0" w:color="auto"/>
              <w:right w:val="single" w:sz="4" w:space="0" w:color="auto"/>
            </w:tcBorders>
            <w:shd w:val="clear" w:color="auto" w:fill="auto"/>
          </w:tcPr>
          <w:p w:rsidR="003357F5" w:rsidRDefault="003357F5" w:rsidP="003357F5">
            <w:pPr>
              <w:jc w:val="center"/>
            </w:pPr>
            <w:r w:rsidRPr="004B2B1A">
              <w:rPr>
                <w:rFonts w:ascii="Times New Roman" w:hAnsi="Times New Roman"/>
                <w:b/>
                <w:bCs/>
                <w:color w:val="000000"/>
                <w:sz w:val="18"/>
                <w:szCs w:val="18"/>
                <w:lang w:val="en-US" w:eastAsia="en-US"/>
              </w:rPr>
              <w:t>( )</w:t>
            </w:r>
          </w:p>
        </w:tc>
        <w:tc>
          <w:tcPr>
            <w:tcW w:w="648" w:type="dxa"/>
            <w:tcBorders>
              <w:top w:val="nil"/>
              <w:left w:val="nil"/>
              <w:bottom w:val="single" w:sz="8" w:space="0" w:color="auto"/>
              <w:right w:val="single" w:sz="4" w:space="0" w:color="auto"/>
            </w:tcBorders>
          </w:tcPr>
          <w:p w:rsidR="003357F5" w:rsidRDefault="003357F5" w:rsidP="003357F5">
            <w:pPr>
              <w:jc w:val="center"/>
            </w:pPr>
            <w:r w:rsidRPr="00C93017">
              <w:rPr>
                <w:rFonts w:ascii="Times New Roman" w:hAnsi="Times New Roman"/>
                <w:b/>
                <w:bCs/>
                <w:color w:val="000000"/>
                <w:sz w:val="18"/>
                <w:szCs w:val="18"/>
                <w:lang w:val="en-US" w:eastAsia="en-US"/>
              </w:rPr>
              <w:t>( )</w:t>
            </w:r>
          </w:p>
        </w:tc>
      </w:tr>
      <w:tr w:rsidR="003357F5" w:rsidRPr="00120E9A" w:rsidTr="003357F5">
        <w:trPr>
          <w:trHeight w:val="510"/>
        </w:trPr>
        <w:tc>
          <w:tcPr>
            <w:tcW w:w="627" w:type="dxa"/>
            <w:tcBorders>
              <w:top w:val="nil"/>
              <w:left w:val="nil"/>
              <w:bottom w:val="nil"/>
              <w:right w:val="nil"/>
            </w:tcBorders>
            <w:shd w:val="clear" w:color="auto" w:fill="auto"/>
            <w:noWrap/>
            <w:vAlign w:val="bottom"/>
            <w:hideMark/>
          </w:tcPr>
          <w:p w:rsidR="003357F5" w:rsidRPr="00120E9A" w:rsidRDefault="003357F5" w:rsidP="004904C6">
            <w:pPr>
              <w:spacing w:after="0" w:line="240" w:lineRule="auto"/>
              <w:jc w:val="center"/>
              <w:rPr>
                <w:rFonts w:ascii="Times New Roman" w:hAnsi="Times New Roman"/>
                <w:color w:val="000000"/>
                <w:sz w:val="18"/>
                <w:szCs w:val="18"/>
                <w:lang w:val="en-US" w:eastAsia="en-US"/>
              </w:rPr>
            </w:pPr>
          </w:p>
        </w:tc>
        <w:tc>
          <w:tcPr>
            <w:tcW w:w="5148" w:type="dxa"/>
            <w:tcBorders>
              <w:top w:val="nil"/>
              <w:left w:val="nil"/>
              <w:bottom w:val="nil"/>
              <w:right w:val="nil"/>
            </w:tcBorders>
            <w:shd w:val="clear" w:color="auto" w:fill="auto"/>
            <w:noWrap/>
            <w:vAlign w:val="bottom"/>
          </w:tcPr>
          <w:p w:rsidR="003357F5" w:rsidRDefault="003357F5" w:rsidP="004904C6">
            <w:pPr>
              <w:spacing w:after="0" w:line="240" w:lineRule="auto"/>
              <w:rPr>
                <w:rFonts w:ascii="Times New Roman" w:hAnsi="Times New Roman"/>
                <w:color w:val="000000"/>
                <w:sz w:val="18"/>
                <w:szCs w:val="18"/>
                <w:lang w:val="en-US" w:eastAsia="en-US"/>
              </w:rPr>
            </w:pPr>
          </w:p>
          <w:p w:rsidR="003357F5" w:rsidRDefault="003357F5" w:rsidP="004904C6">
            <w:pPr>
              <w:spacing w:after="0" w:line="240" w:lineRule="auto"/>
              <w:rPr>
                <w:rFonts w:ascii="Times New Roman" w:hAnsi="Times New Roman"/>
                <w:color w:val="000000"/>
                <w:sz w:val="18"/>
                <w:szCs w:val="18"/>
                <w:lang w:val="en-US" w:eastAsia="en-US"/>
              </w:rPr>
            </w:pPr>
          </w:p>
          <w:p w:rsidR="003357F5" w:rsidRDefault="003357F5" w:rsidP="004904C6">
            <w:pPr>
              <w:spacing w:after="0" w:line="240" w:lineRule="auto"/>
              <w:rPr>
                <w:rFonts w:ascii="Times New Roman" w:hAnsi="Times New Roman"/>
                <w:color w:val="000000"/>
                <w:sz w:val="18"/>
                <w:szCs w:val="18"/>
                <w:lang w:val="en-US" w:eastAsia="en-US"/>
              </w:rPr>
            </w:pPr>
          </w:p>
          <w:p w:rsidR="003357F5" w:rsidRPr="00120E9A" w:rsidRDefault="003357F5" w:rsidP="004904C6">
            <w:pPr>
              <w:spacing w:after="0" w:line="240" w:lineRule="auto"/>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tcPr>
          <w:p w:rsidR="003357F5" w:rsidRPr="002B3A48" w:rsidRDefault="003357F5" w:rsidP="004904C6"/>
        </w:tc>
        <w:tc>
          <w:tcPr>
            <w:tcW w:w="735" w:type="dxa"/>
            <w:tcBorders>
              <w:top w:val="nil"/>
              <w:left w:val="nil"/>
              <w:bottom w:val="nil"/>
              <w:right w:val="nil"/>
            </w:tcBorders>
            <w:shd w:val="clear" w:color="auto" w:fill="auto"/>
            <w:noWrap/>
          </w:tcPr>
          <w:p w:rsidR="003357F5" w:rsidRPr="002B3A48" w:rsidRDefault="003357F5" w:rsidP="004904C6"/>
        </w:tc>
        <w:tc>
          <w:tcPr>
            <w:tcW w:w="852" w:type="dxa"/>
            <w:tcBorders>
              <w:top w:val="nil"/>
              <w:left w:val="nil"/>
              <w:bottom w:val="nil"/>
              <w:right w:val="nil"/>
            </w:tcBorders>
            <w:shd w:val="clear" w:color="auto" w:fill="auto"/>
            <w:noWrap/>
          </w:tcPr>
          <w:p w:rsidR="003357F5" w:rsidRPr="002B3A48" w:rsidRDefault="003357F5" w:rsidP="004904C6"/>
        </w:tc>
        <w:tc>
          <w:tcPr>
            <w:tcW w:w="735" w:type="dxa"/>
            <w:tcBorders>
              <w:top w:val="nil"/>
              <w:left w:val="nil"/>
              <w:bottom w:val="nil"/>
              <w:right w:val="nil"/>
            </w:tcBorders>
            <w:shd w:val="clear" w:color="auto" w:fill="auto"/>
            <w:noWrap/>
          </w:tcPr>
          <w:p w:rsidR="003357F5" w:rsidRPr="002B3A48" w:rsidRDefault="003357F5" w:rsidP="004904C6"/>
        </w:tc>
        <w:tc>
          <w:tcPr>
            <w:tcW w:w="648" w:type="dxa"/>
            <w:tcBorders>
              <w:top w:val="nil"/>
              <w:left w:val="nil"/>
              <w:bottom w:val="nil"/>
              <w:right w:val="nil"/>
            </w:tcBorders>
          </w:tcPr>
          <w:p w:rsidR="003357F5" w:rsidRPr="002B3A48" w:rsidRDefault="003357F5" w:rsidP="004904C6"/>
        </w:tc>
      </w:tr>
      <w:tr w:rsidR="003357F5" w:rsidRPr="00120E9A" w:rsidTr="003357F5">
        <w:trPr>
          <w:trHeight w:val="510"/>
        </w:trPr>
        <w:tc>
          <w:tcPr>
            <w:tcW w:w="627"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Default="003357F5" w:rsidP="00120E9A">
            <w:pPr>
              <w:spacing w:after="0" w:line="240" w:lineRule="auto"/>
              <w:jc w:val="center"/>
              <w:rPr>
                <w:rFonts w:ascii="Times New Roman" w:hAnsi="Times New Roman"/>
                <w:color w:val="000000"/>
                <w:sz w:val="18"/>
                <w:szCs w:val="18"/>
                <w:lang w:val="en-US" w:eastAsia="en-US"/>
              </w:rPr>
            </w:pPr>
          </w:p>
          <w:p w:rsidR="003357F5"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5148" w:type="dxa"/>
            <w:tcBorders>
              <w:top w:val="nil"/>
              <w:left w:val="nil"/>
              <w:bottom w:val="nil"/>
              <w:right w:val="nil"/>
            </w:tcBorders>
            <w:shd w:val="clear" w:color="auto" w:fill="auto"/>
            <w:noWrap/>
            <w:vAlign w:val="bottom"/>
            <w:hideMark/>
          </w:tcPr>
          <w:p w:rsidR="003357F5" w:rsidRDefault="003357F5" w:rsidP="00120E9A">
            <w:pPr>
              <w:spacing w:after="0" w:line="240" w:lineRule="auto"/>
              <w:rPr>
                <w:rFonts w:ascii="Times New Roman" w:hAnsi="Times New Roman"/>
                <w:color w:val="000000"/>
                <w:sz w:val="18"/>
                <w:szCs w:val="18"/>
                <w:lang w:val="en-US" w:eastAsia="en-US"/>
              </w:rPr>
            </w:pPr>
          </w:p>
          <w:p w:rsidR="003357F5"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852"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648" w:type="dxa"/>
            <w:tcBorders>
              <w:top w:val="nil"/>
              <w:left w:val="nil"/>
              <w:bottom w:val="nil"/>
              <w:right w:val="nil"/>
            </w:tcBorders>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r>
      <w:tr w:rsidR="003357F5" w:rsidRPr="00120E9A" w:rsidTr="003357F5">
        <w:trPr>
          <w:trHeight w:val="510"/>
        </w:trPr>
        <w:tc>
          <w:tcPr>
            <w:tcW w:w="627"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5148"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852"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648" w:type="dxa"/>
            <w:tcBorders>
              <w:top w:val="nil"/>
              <w:left w:val="nil"/>
              <w:bottom w:val="nil"/>
              <w:right w:val="nil"/>
            </w:tcBorders>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r>
      <w:tr w:rsidR="003357F5" w:rsidRPr="00120E9A" w:rsidTr="003357F5">
        <w:trPr>
          <w:trHeight w:val="741"/>
        </w:trPr>
        <w:tc>
          <w:tcPr>
            <w:tcW w:w="627" w:type="dxa"/>
            <w:tcBorders>
              <w:top w:val="single" w:sz="8" w:space="0" w:color="auto"/>
              <w:left w:val="single" w:sz="8" w:space="0" w:color="auto"/>
              <w:bottom w:val="single" w:sz="4" w:space="0" w:color="auto"/>
              <w:right w:val="single" w:sz="4" w:space="0" w:color="auto"/>
            </w:tcBorders>
            <w:shd w:val="clear" w:color="000000" w:fill="BCD6EE"/>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SIRA</w:t>
            </w:r>
          </w:p>
        </w:tc>
        <w:tc>
          <w:tcPr>
            <w:tcW w:w="5148" w:type="dxa"/>
            <w:tcBorders>
              <w:top w:val="single" w:sz="8" w:space="0" w:color="auto"/>
              <w:left w:val="nil"/>
              <w:bottom w:val="single" w:sz="4" w:space="0" w:color="auto"/>
              <w:right w:val="single" w:sz="4" w:space="0" w:color="auto"/>
            </w:tcBorders>
            <w:shd w:val="clear" w:color="000000" w:fill="BCD6EE"/>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Pr>
                <w:rFonts w:ascii="Times New Roman" w:hAnsi="Times New Roman"/>
                <w:b/>
                <w:bCs/>
                <w:color w:val="000000"/>
                <w:sz w:val="18"/>
                <w:szCs w:val="18"/>
                <w:lang w:val="en-US" w:eastAsia="en-US"/>
              </w:rPr>
              <w:t xml:space="preserve">ÇALIŞAN  (ÖĞRETMEN/ PERSONEL) ANKETİ </w:t>
            </w:r>
          </w:p>
        </w:tc>
        <w:tc>
          <w:tcPr>
            <w:tcW w:w="735"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Pr>
                <w:rFonts w:ascii="Times New Roman" w:hAnsi="Times New Roman"/>
                <w:b/>
                <w:bCs/>
                <w:color w:val="000000"/>
                <w:sz w:val="18"/>
                <w:szCs w:val="18"/>
                <w:lang w:val="en-US" w:eastAsia="en-US"/>
              </w:rPr>
              <w:t>HİÇ</w:t>
            </w:r>
          </w:p>
        </w:tc>
        <w:tc>
          <w:tcPr>
            <w:tcW w:w="735"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Pr>
                <w:rFonts w:ascii="Times New Roman" w:hAnsi="Times New Roman"/>
                <w:b/>
                <w:bCs/>
                <w:color w:val="000000"/>
                <w:sz w:val="18"/>
                <w:szCs w:val="18"/>
                <w:lang w:val="en-US" w:eastAsia="en-US"/>
              </w:rPr>
              <w:t>AZ</w:t>
            </w:r>
          </w:p>
        </w:tc>
        <w:tc>
          <w:tcPr>
            <w:tcW w:w="85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Pr>
                <w:rFonts w:ascii="Times New Roman" w:hAnsi="Times New Roman"/>
                <w:b/>
                <w:bCs/>
                <w:color w:val="000000"/>
                <w:sz w:val="18"/>
                <w:szCs w:val="18"/>
                <w:lang w:val="en-US" w:eastAsia="en-US"/>
              </w:rPr>
              <w:t>ORTA</w:t>
            </w:r>
          </w:p>
        </w:tc>
        <w:tc>
          <w:tcPr>
            <w:tcW w:w="735"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Pr>
                <w:rFonts w:ascii="Times New Roman" w:hAnsi="Times New Roman"/>
                <w:b/>
                <w:bCs/>
                <w:color w:val="000000"/>
                <w:sz w:val="18"/>
                <w:szCs w:val="18"/>
                <w:lang w:val="en-US" w:eastAsia="en-US"/>
              </w:rPr>
              <w:t>ÇOK</w:t>
            </w:r>
          </w:p>
        </w:tc>
        <w:tc>
          <w:tcPr>
            <w:tcW w:w="648" w:type="dxa"/>
            <w:tcBorders>
              <w:top w:val="single" w:sz="8" w:space="0" w:color="auto"/>
              <w:left w:val="nil"/>
              <w:bottom w:val="single" w:sz="4" w:space="0" w:color="auto"/>
              <w:right w:val="single" w:sz="4" w:space="0" w:color="auto"/>
            </w:tcBorders>
            <w:shd w:val="clear" w:color="000000" w:fill="BCD6EE"/>
            <w:textDirection w:val="btLr"/>
          </w:tcPr>
          <w:p w:rsidR="003357F5"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01-</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Okuldaki durumunuzu belirtiniz (Yönetici, Personel, Öğretmen)</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02-</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Pr>
                <w:rFonts w:ascii="Times New Roman" w:hAnsi="Times New Roman"/>
                <w:color w:val="000000"/>
                <w:sz w:val="18"/>
                <w:szCs w:val="18"/>
                <w:lang w:val="en-US" w:eastAsia="en-US"/>
              </w:rPr>
              <w:t>Kariyer geliştirmede yöneticiler çalışanlarına yeterince rehberlik eder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03-</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4904C6">
              <w:rPr>
                <w:rFonts w:ascii="Times New Roman" w:hAnsi="Times New Roman"/>
                <w:color w:val="000000"/>
                <w:sz w:val="18"/>
                <w:szCs w:val="18"/>
                <w:lang w:val="en-US" w:eastAsia="en-US"/>
              </w:rPr>
              <w:t>Çalışanların niteliklerini artırmak için seminer kurs düzenlenir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04-</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Çalıştığım okul bana kendimi geliştirme imkanı tanır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05-</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Kurumdaki tüm duyurular çalışanlara zamanında iletilir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06-</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 yöneticileri ile sağlıklı iletişim kurabiliyorum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07-</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Okulda öğretmenler ile sağlıklı iletişim kurabiliyorum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08-</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Okulda diğer çalışanlar ile sağlıklı iletişim kurabiliyorum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09-</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Okulda çalışanlar arasında fırsat eşitliği sağlanır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10-</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Okulda çalışanlar arasında fırsat eşitliği sağlanır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11-</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Okulda çalışanlarla ilgili kararlar demokratik şekilde alınır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12-</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Okulda çalışanların dile getirdiği şikayet ve öneriler dikkate alınır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13-</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 yöneticisi personelini ödüllendirir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14-</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Bireysel performans değerlendirmesi adil ve objektif yapılır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15-</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 yönetiminden memnunum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16-</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Kendimi okulun değerli bir üyesi olarak görürüm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8"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17-</w:t>
            </w:r>
          </w:p>
        </w:tc>
        <w:tc>
          <w:tcPr>
            <w:tcW w:w="5148" w:type="dxa"/>
            <w:tcBorders>
              <w:top w:val="nil"/>
              <w:left w:val="nil"/>
              <w:bottom w:val="single" w:sz="8"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Okulumuz toplum üzerinde olumlu etkiye sahiptir</w:t>
            </w:r>
          </w:p>
        </w:tc>
        <w:tc>
          <w:tcPr>
            <w:tcW w:w="735" w:type="dxa"/>
            <w:tcBorders>
              <w:top w:val="nil"/>
              <w:left w:val="nil"/>
              <w:bottom w:val="single" w:sz="8"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8"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8"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8"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8"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5148"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852"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648" w:type="dxa"/>
            <w:tcBorders>
              <w:top w:val="nil"/>
              <w:left w:val="nil"/>
              <w:bottom w:val="nil"/>
              <w:right w:val="nil"/>
            </w:tcBorders>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r>
      <w:tr w:rsidR="003357F5" w:rsidRPr="00120E9A" w:rsidTr="003357F5">
        <w:trPr>
          <w:trHeight w:val="510"/>
        </w:trPr>
        <w:tc>
          <w:tcPr>
            <w:tcW w:w="627"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5148"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852"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735" w:type="dxa"/>
            <w:tcBorders>
              <w:top w:val="nil"/>
              <w:left w:val="nil"/>
              <w:bottom w:val="nil"/>
              <w:right w:val="nil"/>
            </w:tcBorders>
            <w:shd w:val="clear" w:color="auto" w:fill="auto"/>
            <w:noWrap/>
            <w:vAlign w:val="bottom"/>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c>
          <w:tcPr>
            <w:tcW w:w="648" w:type="dxa"/>
            <w:tcBorders>
              <w:top w:val="nil"/>
              <w:left w:val="nil"/>
              <w:bottom w:val="nil"/>
              <w:right w:val="nil"/>
            </w:tcBorders>
          </w:tcPr>
          <w:p w:rsidR="003357F5" w:rsidRPr="00120E9A" w:rsidRDefault="003357F5" w:rsidP="00120E9A">
            <w:pPr>
              <w:spacing w:after="0" w:line="240" w:lineRule="auto"/>
              <w:jc w:val="center"/>
              <w:rPr>
                <w:rFonts w:ascii="Times New Roman" w:hAnsi="Times New Roman"/>
                <w:color w:val="000000"/>
                <w:sz w:val="18"/>
                <w:szCs w:val="18"/>
                <w:lang w:val="en-US" w:eastAsia="en-US"/>
              </w:rPr>
            </w:pPr>
          </w:p>
        </w:tc>
      </w:tr>
      <w:tr w:rsidR="003357F5" w:rsidRPr="00120E9A" w:rsidTr="003357F5">
        <w:trPr>
          <w:trHeight w:val="510"/>
        </w:trPr>
        <w:tc>
          <w:tcPr>
            <w:tcW w:w="627" w:type="dxa"/>
            <w:tcBorders>
              <w:top w:val="single" w:sz="8" w:space="0" w:color="auto"/>
              <w:left w:val="single" w:sz="8" w:space="0" w:color="auto"/>
              <w:bottom w:val="single" w:sz="4" w:space="0" w:color="auto"/>
              <w:right w:val="single" w:sz="4" w:space="0" w:color="auto"/>
            </w:tcBorders>
            <w:shd w:val="clear" w:color="000000" w:fill="BCD6EE"/>
            <w:hideMark/>
          </w:tcPr>
          <w:p w:rsidR="003357F5" w:rsidRPr="00120E9A" w:rsidRDefault="003357F5" w:rsidP="003357F5">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SIRA</w:t>
            </w:r>
          </w:p>
        </w:tc>
        <w:tc>
          <w:tcPr>
            <w:tcW w:w="5148" w:type="dxa"/>
            <w:tcBorders>
              <w:top w:val="single" w:sz="8" w:space="0" w:color="auto"/>
              <w:left w:val="nil"/>
              <w:bottom w:val="single" w:sz="4" w:space="0" w:color="auto"/>
              <w:right w:val="single" w:sz="4" w:space="0" w:color="auto"/>
            </w:tcBorders>
            <w:shd w:val="clear" w:color="000000" w:fill="BCD6EE"/>
            <w:vAlign w:val="center"/>
            <w:hideMark/>
          </w:tcPr>
          <w:p w:rsidR="003357F5" w:rsidRPr="00120E9A" w:rsidRDefault="003357F5" w:rsidP="003357F5">
            <w:pPr>
              <w:spacing w:after="0" w:line="240" w:lineRule="auto"/>
              <w:jc w:val="center"/>
              <w:rPr>
                <w:rFonts w:ascii="Times New Roman" w:hAnsi="Times New Roman"/>
                <w:b/>
                <w:bCs/>
                <w:color w:val="000000"/>
                <w:sz w:val="18"/>
                <w:szCs w:val="18"/>
                <w:lang w:val="en-US" w:eastAsia="en-US"/>
              </w:rPr>
            </w:pPr>
            <w:r>
              <w:rPr>
                <w:rFonts w:ascii="Times New Roman" w:hAnsi="Times New Roman"/>
                <w:b/>
                <w:bCs/>
                <w:color w:val="000000"/>
                <w:sz w:val="18"/>
                <w:szCs w:val="18"/>
                <w:lang w:val="en-US" w:eastAsia="en-US"/>
              </w:rPr>
              <w:t>VELİ ANKETİ</w:t>
            </w:r>
          </w:p>
        </w:tc>
        <w:tc>
          <w:tcPr>
            <w:tcW w:w="735" w:type="dxa"/>
            <w:tcBorders>
              <w:top w:val="single" w:sz="8" w:space="0" w:color="auto"/>
              <w:left w:val="nil"/>
              <w:bottom w:val="single" w:sz="4" w:space="0" w:color="auto"/>
              <w:right w:val="single" w:sz="4" w:space="0" w:color="auto"/>
            </w:tcBorders>
            <w:shd w:val="clear" w:color="000000" w:fill="BCD6EE"/>
            <w:hideMark/>
          </w:tcPr>
          <w:p w:rsidR="003357F5" w:rsidRPr="003357F5" w:rsidRDefault="003357F5" w:rsidP="003357F5">
            <w:pPr>
              <w:rPr>
                <w:rFonts w:ascii="Times New Roman" w:hAnsi="Times New Roman"/>
                <w:b/>
                <w:szCs w:val="22"/>
              </w:rPr>
            </w:pPr>
            <w:r w:rsidRPr="003357F5">
              <w:rPr>
                <w:rFonts w:ascii="Times New Roman" w:hAnsi="Times New Roman"/>
                <w:b/>
                <w:sz w:val="22"/>
                <w:szCs w:val="22"/>
              </w:rPr>
              <w:t>HİÇ</w:t>
            </w:r>
          </w:p>
        </w:tc>
        <w:tc>
          <w:tcPr>
            <w:tcW w:w="735" w:type="dxa"/>
            <w:tcBorders>
              <w:top w:val="single" w:sz="8" w:space="0" w:color="auto"/>
              <w:left w:val="nil"/>
              <w:bottom w:val="single" w:sz="4" w:space="0" w:color="auto"/>
              <w:right w:val="single" w:sz="4" w:space="0" w:color="auto"/>
            </w:tcBorders>
            <w:shd w:val="clear" w:color="000000" w:fill="BCD6EE"/>
            <w:hideMark/>
          </w:tcPr>
          <w:p w:rsidR="003357F5" w:rsidRPr="003357F5" w:rsidRDefault="003357F5" w:rsidP="003357F5">
            <w:pPr>
              <w:rPr>
                <w:rFonts w:ascii="Times New Roman" w:hAnsi="Times New Roman"/>
                <w:b/>
                <w:szCs w:val="22"/>
              </w:rPr>
            </w:pPr>
            <w:r w:rsidRPr="003357F5">
              <w:rPr>
                <w:rFonts w:ascii="Times New Roman" w:hAnsi="Times New Roman"/>
                <w:b/>
                <w:sz w:val="22"/>
                <w:szCs w:val="22"/>
              </w:rPr>
              <w:t>AZ</w:t>
            </w:r>
          </w:p>
        </w:tc>
        <w:tc>
          <w:tcPr>
            <w:tcW w:w="852" w:type="dxa"/>
            <w:tcBorders>
              <w:top w:val="single" w:sz="8" w:space="0" w:color="auto"/>
              <w:left w:val="nil"/>
              <w:bottom w:val="single" w:sz="4" w:space="0" w:color="auto"/>
              <w:right w:val="single" w:sz="4" w:space="0" w:color="auto"/>
            </w:tcBorders>
            <w:shd w:val="clear" w:color="000000" w:fill="BCD6EE"/>
            <w:hideMark/>
          </w:tcPr>
          <w:p w:rsidR="003357F5" w:rsidRPr="003357F5" w:rsidRDefault="003357F5" w:rsidP="003357F5">
            <w:pPr>
              <w:rPr>
                <w:rFonts w:ascii="Times New Roman" w:hAnsi="Times New Roman"/>
                <w:b/>
                <w:szCs w:val="22"/>
              </w:rPr>
            </w:pPr>
            <w:r w:rsidRPr="003357F5">
              <w:rPr>
                <w:rFonts w:ascii="Times New Roman" w:hAnsi="Times New Roman"/>
                <w:b/>
                <w:sz w:val="22"/>
                <w:szCs w:val="22"/>
              </w:rPr>
              <w:t>ORTA</w:t>
            </w:r>
          </w:p>
        </w:tc>
        <w:tc>
          <w:tcPr>
            <w:tcW w:w="735" w:type="dxa"/>
            <w:tcBorders>
              <w:top w:val="single" w:sz="8" w:space="0" w:color="auto"/>
              <w:left w:val="nil"/>
              <w:bottom w:val="single" w:sz="4" w:space="0" w:color="auto"/>
              <w:right w:val="single" w:sz="4" w:space="0" w:color="auto"/>
            </w:tcBorders>
            <w:shd w:val="clear" w:color="000000" w:fill="BCD6EE"/>
            <w:hideMark/>
          </w:tcPr>
          <w:p w:rsidR="003357F5" w:rsidRPr="003357F5" w:rsidRDefault="003357F5" w:rsidP="003357F5">
            <w:pPr>
              <w:rPr>
                <w:rFonts w:ascii="Times New Roman" w:hAnsi="Times New Roman"/>
                <w:b/>
                <w:szCs w:val="22"/>
              </w:rPr>
            </w:pPr>
            <w:r w:rsidRPr="003357F5">
              <w:rPr>
                <w:rFonts w:ascii="Times New Roman" w:hAnsi="Times New Roman"/>
                <w:b/>
                <w:sz w:val="22"/>
                <w:szCs w:val="22"/>
              </w:rPr>
              <w:t>ÇOK</w:t>
            </w:r>
          </w:p>
        </w:tc>
        <w:tc>
          <w:tcPr>
            <w:tcW w:w="648" w:type="dxa"/>
            <w:tcBorders>
              <w:top w:val="single" w:sz="8" w:space="0" w:color="auto"/>
              <w:left w:val="nil"/>
              <w:bottom w:val="single" w:sz="4" w:space="0" w:color="auto"/>
              <w:right w:val="single" w:sz="4" w:space="0" w:color="auto"/>
            </w:tcBorders>
            <w:shd w:val="clear" w:color="000000" w:fill="BCD6EE"/>
          </w:tcPr>
          <w:p w:rsidR="003357F5" w:rsidRPr="003357F5" w:rsidRDefault="003357F5" w:rsidP="003357F5">
            <w:pPr>
              <w:rPr>
                <w:rFonts w:ascii="Times New Roman" w:hAnsi="Times New Roman"/>
                <w:b/>
                <w:szCs w:val="22"/>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01-</w:t>
            </w:r>
          </w:p>
        </w:tc>
        <w:tc>
          <w:tcPr>
            <w:tcW w:w="5148"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Öğrenciye yakınlık derecenizi belirttiniz</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02-</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İhtiyaç duyduğumda okul yöneticileri ile konuşa biliyorum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03-</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Okulun diğer personeli bize saygılı ve güler yüzlü davranır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04-</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Veli açısından bilinmesi gereken bilgiler zamanında iletilir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05-</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Okuldan ihtiyacım olan konularda rehberlik hizmeti alırım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06-</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Okulda tüm duyurular velilere zamanında iletilir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07-</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Sınıf öğretmenimiz düzenli veli toplantıları yaparak bizi bilgilendirir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08-</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 ile ilgili istek ve şikayetleri mi okula iletebiliyorum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09-</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 yöneticilerine güvenirim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10-</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 öğretmenlerine güvenirim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11-</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Okulun diğer personeline güvenirim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12-</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Okulda bizleri ilgilen kararlarda görüşlerimiz dikkate alınır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13-</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Öğrenci devamsızlık bilgilerini rahatlıkla ulaşabiliyorum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14-</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Öğrenci işleri ile ilgili belgeler zamanında düzenlenir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15-</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Sınıfımızı fiziksel olarak yeterli buluyorum</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r w:rsidR="003357F5" w:rsidRPr="00120E9A" w:rsidTr="003357F5">
        <w:trPr>
          <w:trHeight w:val="510"/>
        </w:trPr>
        <w:tc>
          <w:tcPr>
            <w:tcW w:w="627" w:type="dxa"/>
            <w:tcBorders>
              <w:top w:val="nil"/>
              <w:left w:val="single" w:sz="8" w:space="0" w:color="auto"/>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color w:val="000000"/>
                <w:sz w:val="18"/>
                <w:szCs w:val="18"/>
                <w:lang w:val="en-US" w:eastAsia="en-US"/>
              </w:rPr>
            </w:pPr>
            <w:r w:rsidRPr="00120E9A">
              <w:rPr>
                <w:rFonts w:ascii="Times New Roman" w:hAnsi="Times New Roman"/>
                <w:color w:val="000000"/>
                <w:sz w:val="18"/>
                <w:szCs w:val="18"/>
                <w:lang w:val="en-US" w:eastAsia="en-US"/>
              </w:rPr>
              <w:t>16</w:t>
            </w:r>
          </w:p>
        </w:tc>
        <w:tc>
          <w:tcPr>
            <w:tcW w:w="5148" w:type="dxa"/>
            <w:tcBorders>
              <w:top w:val="nil"/>
              <w:left w:val="nil"/>
              <w:bottom w:val="single" w:sz="4" w:space="0" w:color="auto"/>
              <w:right w:val="single" w:sz="4" w:space="0" w:color="auto"/>
            </w:tcBorders>
            <w:shd w:val="clear" w:color="auto" w:fill="auto"/>
            <w:vAlign w:val="center"/>
          </w:tcPr>
          <w:p w:rsidR="003357F5" w:rsidRPr="00120E9A" w:rsidRDefault="003357F5" w:rsidP="00120E9A">
            <w:pPr>
              <w:spacing w:after="0" w:line="240" w:lineRule="auto"/>
              <w:rPr>
                <w:rFonts w:ascii="Times New Roman" w:hAnsi="Times New Roman"/>
                <w:color w:val="000000"/>
                <w:sz w:val="18"/>
                <w:szCs w:val="18"/>
                <w:lang w:val="en-US" w:eastAsia="en-US"/>
              </w:rPr>
            </w:pPr>
            <w:r w:rsidRPr="00A37209">
              <w:rPr>
                <w:rFonts w:ascii="Times New Roman" w:hAnsi="Times New Roman"/>
                <w:color w:val="000000"/>
                <w:sz w:val="18"/>
                <w:szCs w:val="18"/>
                <w:lang w:val="en-US" w:eastAsia="en-US"/>
              </w:rPr>
              <w:t>Okuldaki sosyal etkinlikler öğrencinin yeteneklerini geliştirecek şekilde düzenlenir</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852"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735" w:type="dxa"/>
            <w:tcBorders>
              <w:top w:val="nil"/>
              <w:left w:val="nil"/>
              <w:bottom w:val="single" w:sz="4" w:space="0" w:color="auto"/>
              <w:right w:val="single" w:sz="4" w:space="0" w:color="auto"/>
            </w:tcBorders>
            <w:shd w:val="clear" w:color="auto" w:fill="auto"/>
            <w:vAlign w:val="center"/>
            <w:hideMark/>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r w:rsidRPr="00120E9A">
              <w:rPr>
                <w:rFonts w:ascii="Times New Roman" w:hAnsi="Times New Roman"/>
                <w:b/>
                <w:bCs/>
                <w:color w:val="000000"/>
                <w:sz w:val="18"/>
                <w:szCs w:val="18"/>
                <w:lang w:val="en-US" w:eastAsia="en-US"/>
              </w:rPr>
              <w:t>( )</w:t>
            </w:r>
          </w:p>
        </w:tc>
        <w:tc>
          <w:tcPr>
            <w:tcW w:w="648" w:type="dxa"/>
            <w:tcBorders>
              <w:top w:val="nil"/>
              <w:left w:val="nil"/>
              <w:bottom w:val="single" w:sz="4" w:space="0" w:color="auto"/>
              <w:right w:val="single" w:sz="4" w:space="0" w:color="auto"/>
            </w:tcBorders>
          </w:tcPr>
          <w:p w:rsidR="003357F5" w:rsidRPr="00120E9A" w:rsidRDefault="003357F5" w:rsidP="00120E9A">
            <w:pPr>
              <w:spacing w:after="0" w:line="240" w:lineRule="auto"/>
              <w:jc w:val="center"/>
              <w:rPr>
                <w:rFonts w:ascii="Times New Roman" w:hAnsi="Times New Roman"/>
                <w:b/>
                <w:bCs/>
                <w:color w:val="000000"/>
                <w:sz w:val="18"/>
                <w:szCs w:val="18"/>
                <w:lang w:val="en-US" w:eastAsia="en-US"/>
              </w:rPr>
            </w:pPr>
          </w:p>
        </w:tc>
      </w:tr>
    </w:tbl>
    <w:p w:rsidR="00120E9A" w:rsidRDefault="00120E9A" w:rsidP="00120E9A">
      <w:pPr>
        <w:rPr>
          <w:rFonts w:ascii="Times New Roman" w:hAnsi="Times New Roman"/>
          <w:color w:val="000000" w:themeColor="text1"/>
          <w:szCs w:val="24"/>
        </w:rPr>
      </w:pPr>
    </w:p>
    <w:p w:rsidR="00120E9A" w:rsidRPr="005D7B47" w:rsidRDefault="00120E9A" w:rsidP="00120E9A">
      <w:pPr>
        <w:rPr>
          <w:rFonts w:ascii="Times New Roman" w:hAnsi="Times New Roman"/>
          <w:color w:val="000000" w:themeColor="text1"/>
          <w:szCs w:val="24"/>
        </w:rPr>
      </w:pPr>
    </w:p>
    <w:sectPr w:rsidR="00120E9A" w:rsidRPr="005D7B47" w:rsidSect="00E36C6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3DF" w:rsidRDefault="000F63DF" w:rsidP="00C20EF1">
      <w:pPr>
        <w:spacing w:after="0" w:line="240" w:lineRule="auto"/>
      </w:pPr>
      <w:r>
        <w:separator/>
      </w:r>
    </w:p>
  </w:endnote>
  <w:endnote w:type="continuationSeparator" w:id="1">
    <w:p w:rsidR="000F63DF" w:rsidRDefault="000F63DF" w:rsidP="00C20E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eXGyrePagella">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977922"/>
      <w:docPartObj>
        <w:docPartGallery w:val="Page Numbers (Bottom of Page)"/>
        <w:docPartUnique/>
      </w:docPartObj>
    </w:sdtPr>
    <w:sdtContent>
      <w:p w:rsidR="00D84648" w:rsidRDefault="00D84648">
        <w:pPr>
          <w:pStyle w:val="Altbilgi"/>
          <w:jc w:val="center"/>
        </w:pPr>
        <w:fldSimple w:instr=" PAGE   \* MERGEFORMAT ">
          <w:r w:rsidR="00BA3B46">
            <w:rPr>
              <w:noProof/>
            </w:rPr>
            <w:t>11</w:t>
          </w:r>
        </w:fldSimple>
      </w:p>
    </w:sdtContent>
  </w:sdt>
  <w:p w:rsidR="00D84648" w:rsidRDefault="00D84648" w:rsidP="00627545">
    <w:pPr>
      <w:pStyle w:val="GvdeMetni"/>
      <w:tabs>
        <w:tab w:val="center" w:pos="5525"/>
      </w:tabs>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3DF" w:rsidRDefault="000F63DF" w:rsidP="00C20EF1">
      <w:pPr>
        <w:spacing w:after="0" w:line="240" w:lineRule="auto"/>
      </w:pPr>
      <w:r>
        <w:separator/>
      </w:r>
    </w:p>
  </w:footnote>
  <w:footnote w:type="continuationSeparator" w:id="1">
    <w:p w:rsidR="000F63DF" w:rsidRDefault="000F63DF" w:rsidP="00C20E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A82"/>
    <w:multiLevelType w:val="hybridMultilevel"/>
    <w:tmpl w:val="FB82317A"/>
    <w:lvl w:ilvl="0" w:tplc="041F0001">
      <w:start w:val="970"/>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270DAE"/>
    <w:multiLevelType w:val="hybridMultilevel"/>
    <w:tmpl w:val="F9F0179C"/>
    <w:lvl w:ilvl="0" w:tplc="3B3AB164">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B92EAD34">
      <w:numFmt w:val="bullet"/>
      <w:lvlText w:val="•"/>
      <w:lvlJc w:val="left"/>
      <w:pPr>
        <w:ind w:left="554" w:hanging="227"/>
      </w:pPr>
      <w:rPr>
        <w:rFonts w:hint="default"/>
        <w:lang w:val="tr-TR" w:eastAsia="en-US" w:bidi="ar-SA"/>
      </w:rPr>
    </w:lvl>
    <w:lvl w:ilvl="2" w:tplc="100CE3A0">
      <w:numFmt w:val="bullet"/>
      <w:lvlText w:val="•"/>
      <w:lvlJc w:val="left"/>
      <w:pPr>
        <w:ind w:left="768" w:hanging="227"/>
      </w:pPr>
      <w:rPr>
        <w:rFonts w:hint="default"/>
        <w:lang w:val="tr-TR" w:eastAsia="en-US" w:bidi="ar-SA"/>
      </w:rPr>
    </w:lvl>
    <w:lvl w:ilvl="3" w:tplc="1F4ADEA2">
      <w:numFmt w:val="bullet"/>
      <w:lvlText w:val="•"/>
      <w:lvlJc w:val="left"/>
      <w:pPr>
        <w:ind w:left="983" w:hanging="227"/>
      </w:pPr>
      <w:rPr>
        <w:rFonts w:hint="default"/>
        <w:lang w:val="tr-TR" w:eastAsia="en-US" w:bidi="ar-SA"/>
      </w:rPr>
    </w:lvl>
    <w:lvl w:ilvl="4" w:tplc="6F8007D8">
      <w:numFmt w:val="bullet"/>
      <w:lvlText w:val="•"/>
      <w:lvlJc w:val="left"/>
      <w:pPr>
        <w:ind w:left="1197" w:hanging="227"/>
      </w:pPr>
      <w:rPr>
        <w:rFonts w:hint="default"/>
        <w:lang w:val="tr-TR" w:eastAsia="en-US" w:bidi="ar-SA"/>
      </w:rPr>
    </w:lvl>
    <w:lvl w:ilvl="5" w:tplc="63203D68">
      <w:numFmt w:val="bullet"/>
      <w:lvlText w:val="•"/>
      <w:lvlJc w:val="left"/>
      <w:pPr>
        <w:ind w:left="1412" w:hanging="227"/>
      </w:pPr>
      <w:rPr>
        <w:rFonts w:hint="default"/>
        <w:lang w:val="tr-TR" w:eastAsia="en-US" w:bidi="ar-SA"/>
      </w:rPr>
    </w:lvl>
    <w:lvl w:ilvl="6" w:tplc="1C1CCE3C">
      <w:numFmt w:val="bullet"/>
      <w:lvlText w:val="•"/>
      <w:lvlJc w:val="left"/>
      <w:pPr>
        <w:ind w:left="1626" w:hanging="227"/>
      </w:pPr>
      <w:rPr>
        <w:rFonts w:hint="default"/>
        <w:lang w:val="tr-TR" w:eastAsia="en-US" w:bidi="ar-SA"/>
      </w:rPr>
    </w:lvl>
    <w:lvl w:ilvl="7" w:tplc="53A8C710">
      <w:numFmt w:val="bullet"/>
      <w:lvlText w:val="•"/>
      <w:lvlJc w:val="left"/>
      <w:pPr>
        <w:ind w:left="1840" w:hanging="227"/>
      </w:pPr>
      <w:rPr>
        <w:rFonts w:hint="default"/>
        <w:lang w:val="tr-TR" w:eastAsia="en-US" w:bidi="ar-SA"/>
      </w:rPr>
    </w:lvl>
    <w:lvl w:ilvl="8" w:tplc="6CCEB5B0">
      <w:numFmt w:val="bullet"/>
      <w:lvlText w:val="•"/>
      <w:lvlJc w:val="left"/>
      <w:pPr>
        <w:ind w:left="2055" w:hanging="227"/>
      </w:pPr>
      <w:rPr>
        <w:rFonts w:hint="default"/>
        <w:lang w:val="tr-TR" w:eastAsia="en-US" w:bidi="ar-SA"/>
      </w:rPr>
    </w:lvl>
  </w:abstractNum>
  <w:abstractNum w:abstractNumId="2">
    <w:nsid w:val="0372591A"/>
    <w:multiLevelType w:val="hybridMultilevel"/>
    <w:tmpl w:val="23FCFF0E"/>
    <w:lvl w:ilvl="0" w:tplc="8A6E1532">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A5F63838">
      <w:numFmt w:val="bullet"/>
      <w:lvlText w:val="•"/>
      <w:lvlJc w:val="left"/>
      <w:pPr>
        <w:ind w:left="411" w:hanging="182"/>
      </w:pPr>
      <w:rPr>
        <w:rFonts w:hint="default"/>
        <w:lang w:val="tr-TR" w:eastAsia="tr-TR" w:bidi="tr-TR"/>
      </w:rPr>
    </w:lvl>
    <w:lvl w:ilvl="2" w:tplc="2D5ECF02">
      <w:numFmt w:val="bullet"/>
      <w:lvlText w:val="•"/>
      <w:lvlJc w:val="left"/>
      <w:pPr>
        <w:ind w:left="722" w:hanging="182"/>
      </w:pPr>
      <w:rPr>
        <w:rFonts w:hint="default"/>
        <w:lang w:val="tr-TR" w:eastAsia="tr-TR" w:bidi="tr-TR"/>
      </w:rPr>
    </w:lvl>
    <w:lvl w:ilvl="3" w:tplc="09960B5C">
      <w:numFmt w:val="bullet"/>
      <w:lvlText w:val="•"/>
      <w:lvlJc w:val="left"/>
      <w:pPr>
        <w:ind w:left="1033" w:hanging="182"/>
      </w:pPr>
      <w:rPr>
        <w:rFonts w:hint="default"/>
        <w:lang w:val="tr-TR" w:eastAsia="tr-TR" w:bidi="tr-TR"/>
      </w:rPr>
    </w:lvl>
    <w:lvl w:ilvl="4" w:tplc="1990E982">
      <w:numFmt w:val="bullet"/>
      <w:lvlText w:val="•"/>
      <w:lvlJc w:val="left"/>
      <w:pPr>
        <w:ind w:left="1344" w:hanging="182"/>
      </w:pPr>
      <w:rPr>
        <w:rFonts w:hint="default"/>
        <w:lang w:val="tr-TR" w:eastAsia="tr-TR" w:bidi="tr-TR"/>
      </w:rPr>
    </w:lvl>
    <w:lvl w:ilvl="5" w:tplc="AA04F100">
      <w:numFmt w:val="bullet"/>
      <w:lvlText w:val="•"/>
      <w:lvlJc w:val="left"/>
      <w:pPr>
        <w:ind w:left="1655" w:hanging="182"/>
      </w:pPr>
      <w:rPr>
        <w:rFonts w:hint="default"/>
        <w:lang w:val="tr-TR" w:eastAsia="tr-TR" w:bidi="tr-TR"/>
      </w:rPr>
    </w:lvl>
    <w:lvl w:ilvl="6" w:tplc="47C604C2">
      <w:numFmt w:val="bullet"/>
      <w:lvlText w:val="•"/>
      <w:lvlJc w:val="left"/>
      <w:pPr>
        <w:ind w:left="1966" w:hanging="182"/>
      </w:pPr>
      <w:rPr>
        <w:rFonts w:hint="default"/>
        <w:lang w:val="tr-TR" w:eastAsia="tr-TR" w:bidi="tr-TR"/>
      </w:rPr>
    </w:lvl>
    <w:lvl w:ilvl="7" w:tplc="DC38E278">
      <w:numFmt w:val="bullet"/>
      <w:lvlText w:val="•"/>
      <w:lvlJc w:val="left"/>
      <w:pPr>
        <w:ind w:left="2277" w:hanging="182"/>
      </w:pPr>
      <w:rPr>
        <w:rFonts w:hint="default"/>
        <w:lang w:val="tr-TR" w:eastAsia="tr-TR" w:bidi="tr-TR"/>
      </w:rPr>
    </w:lvl>
    <w:lvl w:ilvl="8" w:tplc="B6125806">
      <w:numFmt w:val="bullet"/>
      <w:lvlText w:val="•"/>
      <w:lvlJc w:val="left"/>
      <w:pPr>
        <w:ind w:left="2588" w:hanging="182"/>
      </w:pPr>
      <w:rPr>
        <w:rFonts w:hint="default"/>
        <w:lang w:val="tr-TR" w:eastAsia="tr-TR" w:bidi="tr-TR"/>
      </w:rPr>
    </w:lvl>
  </w:abstractNum>
  <w:abstractNum w:abstractNumId="3">
    <w:nsid w:val="065930F5"/>
    <w:multiLevelType w:val="hybridMultilevel"/>
    <w:tmpl w:val="04F81CF2"/>
    <w:lvl w:ilvl="0" w:tplc="DEE0D45A">
      <w:start w:val="3"/>
      <w:numFmt w:val="bullet"/>
      <w:lvlText w:val="-"/>
      <w:lvlJc w:val="left"/>
      <w:pPr>
        <w:ind w:left="1845" w:hanging="360"/>
      </w:pPr>
      <w:rPr>
        <w:rFonts w:ascii="Times New Roman" w:eastAsia="Times New Roman" w:hAnsi="Times New Roman" w:cs="Times New Roman" w:hint="default"/>
      </w:rPr>
    </w:lvl>
    <w:lvl w:ilvl="1" w:tplc="041F0003" w:tentative="1">
      <w:start w:val="1"/>
      <w:numFmt w:val="bullet"/>
      <w:lvlText w:val="o"/>
      <w:lvlJc w:val="left"/>
      <w:pPr>
        <w:ind w:left="2565" w:hanging="360"/>
      </w:pPr>
      <w:rPr>
        <w:rFonts w:ascii="Courier New" w:hAnsi="Courier New" w:cs="Courier New" w:hint="default"/>
      </w:rPr>
    </w:lvl>
    <w:lvl w:ilvl="2" w:tplc="041F0005" w:tentative="1">
      <w:start w:val="1"/>
      <w:numFmt w:val="bullet"/>
      <w:lvlText w:val=""/>
      <w:lvlJc w:val="left"/>
      <w:pPr>
        <w:ind w:left="3285" w:hanging="360"/>
      </w:pPr>
      <w:rPr>
        <w:rFonts w:ascii="Wingdings" w:hAnsi="Wingdings" w:hint="default"/>
      </w:rPr>
    </w:lvl>
    <w:lvl w:ilvl="3" w:tplc="041F0001" w:tentative="1">
      <w:start w:val="1"/>
      <w:numFmt w:val="bullet"/>
      <w:lvlText w:val=""/>
      <w:lvlJc w:val="left"/>
      <w:pPr>
        <w:ind w:left="4005" w:hanging="360"/>
      </w:pPr>
      <w:rPr>
        <w:rFonts w:ascii="Symbol" w:hAnsi="Symbol" w:hint="default"/>
      </w:rPr>
    </w:lvl>
    <w:lvl w:ilvl="4" w:tplc="041F0003" w:tentative="1">
      <w:start w:val="1"/>
      <w:numFmt w:val="bullet"/>
      <w:lvlText w:val="o"/>
      <w:lvlJc w:val="left"/>
      <w:pPr>
        <w:ind w:left="4725" w:hanging="360"/>
      </w:pPr>
      <w:rPr>
        <w:rFonts w:ascii="Courier New" w:hAnsi="Courier New" w:cs="Courier New" w:hint="default"/>
      </w:rPr>
    </w:lvl>
    <w:lvl w:ilvl="5" w:tplc="041F0005" w:tentative="1">
      <w:start w:val="1"/>
      <w:numFmt w:val="bullet"/>
      <w:lvlText w:val=""/>
      <w:lvlJc w:val="left"/>
      <w:pPr>
        <w:ind w:left="5445" w:hanging="360"/>
      </w:pPr>
      <w:rPr>
        <w:rFonts w:ascii="Wingdings" w:hAnsi="Wingdings" w:hint="default"/>
      </w:rPr>
    </w:lvl>
    <w:lvl w:ilvl="6" w:tplc="041F0001" w:tentative="1">
      <w:start w:val="1"/>
      <w:numFmt w:val="bullet"/>
      <w:lvlText w:val=""/>
      <w:lvlJc w:val="left"/>
      <w:pPr>
        <w:ind w:left="6165" w:hanging="360"/>
      </w:pPr>
      <w:rPr>
        <w:rFonts w:ascii="Symbol" w:hAnsi="Symbol" w:hint="default"/>
      </w:rPr>
    </w:lvl>
    <w:lvl w:ilvl="7" w:tplc="041F0003" w:tentative="1">
      <w:start w:val="1"/>
      <w:numFmt w:val="bullet"/>
      <w:lvlText w:val="o"/>
      <w:lvlJc w:val="left"/>
      <w:pPr>
        <w:ind w:left="6885" w:hanging="360"/>
      </w:pPr>
      <w:rPr>
        <w:rFonts w:ascii="Courier New" w:hAnsi="Courier New" w:cs="Courier New" w:hint="default"/>
      </w:rPr>
    </w:lvl>
    <w:lvl w:ilvl="8" w:tplc="041F0005" w:tentative="1">
      <w:start w:val="1"/>
      <w:numFmt w:val="bullet"/>
      <w:lvlText w:val=""/>
      <w:lvlJc w:val="left"/>
      <w:pPr>
        <w:ind w:left="7605" w:hanging="360"/>
      </w:pPr>
      <w:rPr>
        <w:rFonts w:ascii="Wingdings" w:hAnsi="Wingdings" w:hint="default"/>
      </w:rPr>
    </w:lvl>
  </w:abstractNum>
  <w:abstractNum w:abstractNumId="4">
    <w:nsid w:val="0B8C3D4A"/>
    <w:multiLevelType w:val="hybridMultilevel"/>
    <w:tmpl w:val="2B7481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C76F71"/>
    <w:multiLevelType w:val="hybridMultilevel"/>
    <w:tmpl w:val="FEFCD3F2"/>
    <w:lvl w:ilvl="0" w:tplc="A678BA9A">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428418E4">
      <w:numFmt w:val="bullet"/>
      <w:lvlText w:val="•"/>
      <w:lvlJc w:val="left"/>
      <w:pPr>
        <w:ind w:left="553" w:hanging="227"/>
      </w:pPr>
      <w:rPr>
        <w:rFonts w:hint="default"/>
        <w:lang w:val="tr-TR" w:eastAsia="en-US" w:bidi="ar-SA"/>
      </w:rPr>
    </w:lvl>
    <w:lvl w:ilvl="2" w:tplc="63504D2A">
      <w:numFmt w:val="bullet"/>
      <w:lvlText w:val="•"/>
      <w:lvlJc w:val="left"/>
      <w:pPr>
        <w:ind w:left="767" w:hanging="227"/>
      </w:pPr>
      <w:rPr>
        <w:rFonts w:hint="default"/>
        <w:lang w:val="tr-TR" w:eastAsia="en-US" w:bidi="ar-SA"/>
      </w:rPr>
    </w:lvl>
    <w:lvl w:ilvl="3" w:tplc="AA3C2BBE">
      <w:numFmt w:val="bullet"/>
      <w:lvlText w:val="•"/>
      <w:lvlJc w:val="left"/>
      <w:pPr>
        <w:ind w:left="981" w:hanging="227"/>
      </w:pPr>
      <w:rPr>
        <w:rFonts w:hint="default"/>
        <w:lang w:val="tr-TR" w:eastAsia="en-US" w:bidi="ar-SA"/>
      </w:rPr>
    </w:lvl>
    <w:lvl w:ilvl="4" w:tplc="617A0796">
      <w:numFmt w:val="bullet"/>
      <w:lvlText w:val="•"/>
      <w:lvlJc w:val="left"/>
      <w:pPr>
        <w:ind w:left="1195" w:hanging="227"/>
      </w:pPr>
      <w:rPr>
        <w:rFonts w:hint="default"/>
        <w:lang w:val="tr-TR" w:eastAsia="en-US" w:bidi="ar-SA"/>
      </w:rPr>
    </w:lvl>
    <w:lvl w:ilvl="5" w:tplc="43F6A978">
      <w:numFmt w:val="bullet"/>
      <w:lvlText w:val="•"/>
      <w:lvlJc w:val="left"/>
      <w:pPr>
        <w:ind w:left="1409" w:hanging="227"/>
      </w:pPr>
      <w:rPr>
        <w:rFonts w:hint="default"/>
        <w:lang w:val="tr-TR" w:eastAsia="en-US" w:bidi="ar-SA"/>
      </w:rPr>
    </w:lvl>
    <w:lvl w:ilvl="6" w:tplc="DC16E134">
      <w:numFmt w:val="bullet"/>
      <w:lvlText w:val="•"/>
      <w:lvlJc w:val="left"/>
      <w:pPr>
        <w:ind w:left="1623" w:hanging="227"/>
      </w:pPr>
      <w:rPr>
        <w:rFonts w:hint="default"/>
        <w:lang w:val="tr-TR" w:eastAsia="en-US" w:bidi="ar-SA"/>
      </w:rPr>
    </w:lvl>
    <w:lvl w:ilvl="7" w:tplc="42F0487C">
      <w:numFmt w:val="bullet"/>
      <w:lvlText w:val="•"/>
      <w:lvlJc w:val="left"/>
      <w:pPr>
        <w:ind w:left="1837" w:hanging="227"/>
      </w:pPr>
      <w:rPr>
        <w:rFonts w:hint="default"/>
        <w:lang w:val="tr-TR" w:eastAsia="en-US" w:bidi="ar-SA"/>
      </w:rPr>
    </w:lvl>
    <w:lvl w:ilvl="8" w:tplc="47D8A8B6">
      <w:numFmt w:val="bullet"/>
      <w:lvlText w:val="•"/>
      <w:lvlJc w:val="left"/>
      <w:pPr>
        <w:ind w:left="2051" w:hanging="227"/>
      </w:pPr>
      <w:rPr>
        <w:rFonts w:hint="default"/>
        <w:lang w:val="tr-TR" w:eastAsia="en-US" w:bidi="ar-SA"/>
      </w:rPr>
    </w:lvl>
  </w:abstractNum>
  <w:abstractNum w:abstractNumId="6">
    <w:nsid w:val="0F184FD7"/>
    <w:multiLevelType w:val="hybridMultilevel"/>
    <w:tmpl w:val="5D8C3700"/>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7">
    <w:nsid w:val="160577C2"/>
    <w:multiLevelType w:val="hybridMultilevel"/>
    <w:tmpl w:val="35CC2046"/>
    <w:lvl w:ilvl="0" w:tplc="8438E514">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E3E0C2FC">
      <w:numFmt w:val="bullet"/>
      <w:lvlText w:val="•"/>
      <w:lvlJc w:val="left"/>
      <w:pPr>
        <w:ind w:left="553" w:hanging="227"/>
      </w:pPr>
      <w:rPr>
        <w:rFonts w:hint="default"/>
        <w:lang w:val="tr-TR" w:eastAsia="en-US" w:bidi="ar-SA"/>
      </w:rPr>
    </w:lvl>
    <w:lvl w:ilvl="2" w:tplc="F1ACE376">
      <w:numFmt w:val="bullet"/>
      <w:lvlText w:val="•"/>
      <w:lvlJc w:val="left"/>
      <w:pPr>
        <w:ind w:left="767" w:hanging="227"/>
      </w:pPr>
      <w:rPr>
        <w:rFonts w:hint="default"/>
        <w:lang w:val="tr-TR" w:eastAsia="en-US" w:bidi="ar-SA"/>
      </w:rPr>
    </w:lvl>
    <w:lvl w:ilvl="3" w:tplc="AD54F6C8">
      <w:numFmt w:val="bullet"/>
      <w:lvlText w:val="•"/>
      <w:lvlJc w:val="left"/>
      <w:pPr>
        <w:ind w:left="981" w:hanging="227"/>
      </w:pPr>
      <w:rPr>
        <w:rFonts w:hint="default"/>
        <w:lang w:val="tr-TR" w:eastAsia="en-US" w:bidi="ar-SA"/>
      </w:rPr>
    </w:lvl>
    <w:lvl w:ilvl="4" w:tplc="EE560670">
      <w:numFmt w:val="bullet"/>
      <w:lvlText w:val="•"/>
      <w:lvlJc w:val="left"/>
      <w:pPr>
        <w:ind w:left="1195" w:hanging="227"/>
      </w:pPr>
      <w:rPr>
        <w:rFonts w:hint="default"/>
        <w:lang w:val="tr-TR" w:eastAsia="en-US" w:bidi="ar-SA"/>
      </w:rPr>
    </w:lvl>
    <w:lvl w:ilvl="5" w:tplc="49C6AB30">
      <w:numFmt w:val="bullet"/>
      <w:lvlText w:val="•"/>
      <w:lvlJc w:val="left"/>
      <w:pPr>
        <w:ind w:left="1409" w:hanging="227"/>
      </w:pPr>
      <w:rPr>
        <w:rFonts w:hint="default"/>
        <w:lang w:val="tr-TR" w:eastAsia="en-US" w:bidi="ar-SA"/>
      </w:rPr>
    </w:lvl>
    <w:lvl w:ilvl="6" w:tplc="DDC2F3F6">
      <w:numFmt w:val="bullet"/>
      <w:lvlText w:val="•"/>
      <w:lvlJc w:val="left"/>
      <w:pPr>
        <w:ind w:left="1623" w:hanging="227"/>
      </w:pPr>
      <w:rPr>
        <w:rFonts w:hint="default"/>
        <w:lang w:val="tr-TR" w:eastAsia="en-US" w:bidi="ar-SA"/>
      </w:rPr>
    </w:lvl>
    <w:lvl w:ilvl="7" w:tplc="BB5AEC90">
      <w:numFmt w:val="bullet"/>
      <w:lvlText w:val="•"/>
      <w:lvlJc w:val="left"/>
      <w:pPr>
        <w:ind w:left="1837" w:hanging="227"/>
      </w:pPr>
      <w:rPr>
        <w:rFonts w:hint="default"/>
        <w:lang w:val="tr-TR" w:eastAsia="en-US" w:bidi="ar-SA"/>
      </w:rPr>
    </w:lvl>
    <w:lvl w:ilvl="8" w:tplc="EEFE2E4E">
      <w:numFmt w:val="bullet"/>
      <w:lvlText w:val="•"/>
      <w:lvlJc w:val="left"/>
      <w:pPr>
        <w:ind w:left="2051" w:hanging="227"/>
      </w:pPr>
      <w:rPr>
        <w:rFonts w:hint="default"/>
        <w:lang w:val="tr-TR" w:eastAsia="en-US" w:bidi="ar-SA"/>
      </w:rPr>
    </w:lvl>
  </w:abstractNum>
  <w:abstractNum w:abstractNumId="8">
    <w:nsid w:val="16A43E2E"/>
    <w:multiLevelType w:val="hybridMultilevel"/>
    <w:tmpl w:val="4D6A404C"/>
    <w:lvl w:ilvl="0" w:tplc="27D0ADDE">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BA98114A">
      <w:numFmt w:val="bullet"/>
      <w:lvlText w:val="•"/>
      <w:lvlJc w:val="left"/>
      <w:pPr>
        <w:ind w:left="553" w:hanging="227"/>
      </w:pPr>
      <w:rPr>
        <w:rFonts w:hint="default"/>
        <w:lang w:val="tr-TR" w:eastAsia="en-US" w:bidi="ar-SA"/>
      </w:rPr>
    </w:lvl>
    <w:lvl w:ilvl="2" w:tplc="AEAA50DA">
      <w:numFmt w:val="bullet"/>
      <w:lvlText w:val="•"/>
      <w:lvlJc w:val="left"/>
      <w:pPr>
        <w:ind w:left="767" w:hanging="227"/>
      </w:pPr>
      <w:rPr>
        <w:rFonts w:hint="default"/>
        <w:lang w:val="tr-TR" w:eastAsia="en-US" w:bidi="ar-SA"/>
      </w:rPr>
    </w:lvl>
    <w:lvl w:ilvl="3" w:tplc="1CFE98A8">
      <w:numFmt w:val="bullet"/>
      <w:lvlText w:val="•"/>
      <w:lvlJc w:val="left"/>
      <w:pPr>
        <w:ind w:left="981" w:hanging="227"/>
      </w:pPr>
      <w:rPr>
        <w:rFonts w:hint="default"/>
        <w:lang w:val="tr-TR" w:eastAsia="en-US" w:bidi="ar-SA"/>
      </w:rPr>
    </w:lvl>
    <w:lvl w:ilvl="4" w:tplc="D56C16DA">
      <w:numFmt w:val="bullet"/>
      <w:lvlText w:val="•"/>
      <w:lvlJc w:val="left"/>
      <w:pPr>
        <w:ind w:left="1195" w:hanging="227"/>
      </w:pPr>
      <w:rPr>
        <w:rFonts w:hint="default"/>
        <w:lang w:val="tr-TR" w:eastAsia="en-US" w:bidi="ar-SA"/>
      </w:rPr>
    </w:lvl>
    <w:lvl w:ilvl="5" w:tplc="FE049720">
      <w:numFmt w:val="bullet"/>
      <w:lvlText w:val="•"/>
      <w:lvlJc w:val="left"/>
      <w:pPr>
        <w:ind w:left="1409" w:hanging="227"/>
      </w:pPr>
      <w:rPr>
        <w:rFonts w:hint="default"/>
        <w:lang w:val="tr-TR" w:eastAsia="en-US" w:bidi="ar-SA"/>
      </w:rPr>
    </w:lvl>
    <w:lvl w:ilvl="6" w:tplc="2FECDF2E">
      <w:numFmt w:val="bullet"/>
      <w:lvlText w:val="•"/>
      <w:lvlJc w:val="left"/>
      <w:pPr>
        <w:ind w:left="1623" w:hanging="227"/>
      </w:pPr>
      <w:rPr>
        <w:rFonts w:hint="default"/>
        <w:lang w:val="tr-TR" w:eastAsia="en-US" w:bidi="ar-SA"/>
      </w:rPr>
    </w:lvl>
    <w:lvl w:ilvl="7" w:tplc="A1DAA284">
      <w:numFmt w:val="bullet"/>
      <w:lvlText w:val="•"/>
      <w:lvlJc w:val="left"/>
      <w:pPr>
        <w:ind w:left="1837" w:hanging="227"/>
      </w:pPr>
      <w:rPr>
        <w:rFonts w:hint="default"/>
        <w:lang w:val="tr-TR" w:eastAsia="en-US" w:bidi="ar-SA"/>
      </w:rPr>
    </w:lvl>
    <w:lvl w:ilvl="8" w:tplc="3A60E546">
      <w:numFmt w:val="bullet"/>
      <w:lvlText w:val="•"/>
      <w:lvlJc w:val="left"/>
      <w:pPr>
        <w:ind w:left="2051" w:hanging="227"/>
      </w:pPr>
      <w:rPr>
        <w:rFonts w:hint="default"/>
        <w:lang w:val="tr-TR" w:eastAsia="en-US" w:bidi="ar-SA"/>
      </w:rPr>
    </w:lvl>
  </w:abstractNum>
  <w:abstractNum w:abstractNumId="9">
    <w:nsid w:val="19981C56"/>
    <w:multiLevelType w:val="hybridMultilevel"/>
    <w:tmpl w:val="8E1C65C8"/>
    <w:lvl w:ilvl="0" w:tplc="FEE2EFD8">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C7F0D6B8">
      <w:numFmt w:val="bullet"/>
      <w:lvlText w:val="•"/>
      <w:lvlJc w:val="left"/>
      <w:pPr>
        <w:ind w:left="554" w:hanging="227"/>
      </w:pPr>
      <w:rPr>
        <w:rFonts w:hint="default"/>
        <w:lang w:val="tr-TR" w:eastAsia="en-US" w:bidi="ar-SA"/>
      </w:rPr>
    </w:lvl>
    <w:lvl w:ilvl="2" w:tplc="ED7A19E8">
      <w:numFmt w:val="bullet"/>
      <w:lvlText w:val="•"/>
      <w:lvlJc w:val="left"/>
      <w:pPr>
        <w:ind w:left="768" w:hanging="227"/>
      </w:pPr>
      <w:rPr>
        <w:rFonts w:hint="default"/>
        <w:lang w:val="tr-TR" w:eastAsia="en-US" w:bidi="ar-SA"/>
      </w:rPr>
    </w:lvl>
    <w:lvl w:ilvl="3" w:tplc="4FDE5AEA">
      <w:numFmt w:val="bullet"/>
      <w:lvlText w:val="•"/>
      <w:lvlJc w:val="left"/>
      <w:pPr>
        <w:ind w:left="983" w:hanging="227"/>
      </w:pPr>
      <w:rPr>
        <w:rFonts w:hint="default"/>
        <w:lang w:val="tr-TR" w:eastAsia="en-US" w:bidi="ar-SA"/>
      </w:rPr>
    </w:lvl>
    <w:lvl w:ilvl="4" w:tplc="313ADA42">
      <w:numFmt w:val="bullet"/>
      <w:lvlText w:val="•"/>
      <w:lvlJc w:val="left"/>
      <w:pPr>
        <w:ind w:left="1197" w:hanging="227"/>
      </w:pPr>
      <w:rPr>
        <w:rFonts w:hint="default"/>
        <w:lang w:val="tr-TR" w:eastAsia="en-US" w:bidi="ar-SA"/>
      </w:rPr>
    </w:lvl>
    <w:lvl w:ilvl="5" w:tplc="A6BAC160">
      <w:numFmt w:val="bullet"/>
      <w:lvlText w:val="•"/>
      <w:lvlJc w:val="left"/>
      <w:pPr>
        <w:ind w:left="1412" w:hanging="227"/>
      </w:pPr>
      <w:rPr>
        <w:rFonts w:hint="default"/>
        <w:lang w:val="tr-TR" w:eastAsia="en-US" w:bidi="ar-SA"/>
      </w:rPr>
    </w:lvl>
    <w:lvl w:ilvl="6" w:tplc="F1EEC7CC">
      <w:numFmt w:val="bullet"/>
      <w:lvlText w:val="•"/>
      <w:lvlJc w:val="left"/>
      <w:pPr>
        <w:ind w:left="1626" w:hanging="227"/>
      </w:pPr>
      <w:rPr>
        <w:rFonts w:hint="default"/>
        <w:lang w:val="tr-TR" w:eastAsia="en-US" w:bidi="ar-SA"/>
      </w:rPr>
    </w:lvl>
    <w:lvl w:ilvl="7" w:tplc="802227FA">
      <w:numFmt w:val="bullet"/>
      <w:lvlText w:val="•"/>
      <w:lvlJc w:val="left"/>
      <w:pPr>
        <w:ind w:left="1840" w:hanging="227"/>
      </w:pPr>
      <w:rPr>
        <w:rFonts w:hint="default"/>
        <w:lang w:val="tr-TR" w:eastAsia="en-US" w:bidi="ar-SA"/>
      </w:rPr>
    </w:lvl>
    <w:lvl w:ilvl="8" w:tplc="FFFAE22A">
      <w:numFmt w:val="bullet"/>
      <w:lvlText w:val="•"/>
      <w:lvlJc w:val="left"/>
      <w:pPr>
        <w:ind w:left="2055" w:hanging="227"/>
      </w:pPr>
      <w:rPr>
        <w:rFonts w:hint="default"/>
        <w:lang w:val="tr-TR" w:eastAsia="en-US" w:bidi="ar-SA"/>
      </w:rPr>
    </w:lvl>
  </w:abstractNum>
  <w:abstractNum w:abstractNumId="1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1">
    <w:nsid w:val="1AE20582"/>
    <w:multiLevelType w:val="hybridMultilevel"/>
    <w:tmpl w:val="A2E0E15A"/>
    <w:lvl w:ilvl="0" w:tplc="DC9283E2">
      <w:start w:val="2"/>
      <w:numFmt w:val="decimal"/>
      <w:lvlText w:val="%1"/>
      <w:lvlJc w:val="left"/>
      <w:pPr>
        <w:ind w:left="882" w:hanging="598"/>
      </w:pPr>
      <w:rPr>
        <w:rFonts w:hint="default"/>
        <w:lang w:val="tr-TR" w:eastAsia="en-US" w:bidi="ar-SA"/>
      </w:rPr>
    </w:lvl>
    <w:lvl w:ilvl="1" w:tplc="D6143DEA">
      <w:numFmt w:val="none"/>
      <w:lvlText w:val=""/>
      <w:lvlJc w:val="left"/>
      <w:pPr>
        <w:tabs>
          <w:tab w:val="num" w:pos="360"/>
        </w:tabs>
      </w:pPr>
    </w:lvl>
    <w:lvl w:ilvl="2" w:tplc="CA221192">
      <w:numFmt w:val="bullet"/>
      <w:lvlText w:val=""/>
      <w:lvlJc w:val="left"/>
      <w:pPr>
        <w:ind w:left="1678" w:hanging="360"/>
      </w:pPr>
      <w:rPr>
        <w:rFonts w:ascii="Symbol" w:eastAsia="Symbol" w:hAnsi="Symbol" w:cs="Symbol" w:hint="default"/>
        <w:w w:val="100"/>
        <w:sz w:val="24"/>
        <w:szCs w:val="24"/>
        <w:lang w:val="tr-TR" w:eastAsia="en-US" w:bidi="ar-SA"/>
      </w:rPr>
    </w:lvl>
    <w:lvl w:ilvl="3" w:tplc="804A1C8A">
      <w:numFmt w:val="bullet"/>
      <w:lvlText w:val="•"/>
      <w:lvlJc w:val="left"/>
      <w:pPr>
        <w:ind w:left="3761" w:hanging="360"/>
      </w:pPr>
      <w:rPr>
        <w:rFonts w:hint="default"/>
        <w:lang w:val="tr-TR" w:eastAsia="en-US" w:bidi="ar-SA"/>
      </w:rPr>
    </w:lvl>
    <w:lvl w:ilvl="4" w:tplc="1A9C5134">
      <w:numFmt w:val="bullet"/>
      <w:lvlText w:val="•"/>
      <w:lvlJc w:val="left"/>
      <w:pPr>
        <w:ind w:left="4802" w:hanging="360"/>
      </w:pPr>
      <w:rPr>
        <w:rFonts w:hint="default"/>
        <w:lang w:val="tr-TR" w:eastAsia="en-US" w:bidi="ar-SA"/>
      </w:rPr>
    </w:lvl>
    <w:lvl w:ilvl="5" w:tplc="89BC93A6">
      <w:numFmt w:val="bullet"/>
      <w:lvlText w:val="•"/>
      <w:lvlJc w:val="left"/>
      <w:pPr>
        <w:ind w:left="5842" w:hanging="360"/>
      </w:pPr>
      <w:rPr>
        <w:rFonts w:hint="default"/>
        <w:lang w:val="tr-TR" w:eastAsia="en-US" w:bidi="ar-SA"/>
      </w:rPr>
    </w:lvl>
    <w:lvl w:ilvl="6" w:tplc="EA348184">
      <w:numFmt w:val="bullet"/>
      <w:lvlText w:val="•"/>
      <w:lvlJc w:val="left"/>
      <w:pPr>
        <w:ind w:left="6883" w:hanging="360"/>
      </w:pPr>
      <w:rPr>
        <w:rFonts w:hint="default"/>
        <w:lang w:val="tr-TR" w:eastAsia="en-US" w:bidi="ar-SA"/>
      </w:rPr>
    </w:lvl>
    <w:lvl w:ilvl="7" w:tplc="05B2EFFC">
      <w:numFmt w:val="bullet"/>
      <w:lvlText w:val="•"/>
      <w:lvlJc w:val="left"/>
      <w:pPr>
        <w:ind w:left="7924" w:hanging="360"/>
      </w:pPr>
      <w:rPr>
        <w:rFonts w:hint="default"/>
        <w:lang w:val="tr-TR" w:eastAsia="en-US" w:bidi="ar-SA"/>
      </w:rPr>
    </w:lvl>
    <w:lvl w:ilvl="8" w:tplc="2E84DF58">
      <w:numFmt w:val="bullet"/>
      <w:lvlText w:val="•"/>
      <w:lvlJc w:val="left"/>
      <w:pPr>
        <w:ind w:left="8964" w:hanging="360"/>
      </w:pPr>
      <w:rPr>
        <w:rFonts w:hint="default"/>
        <w:lang w:val="tr-TR" w:eastAsia="en-US" w:bidi="ar-SA"/>
      </w:rPr>
    </w:lvl>
  </w:abstractNum>
  <w:abstractNum w:abstractNumId="12">
    <w:nsid w:val="1CF804F4"/>
    <w:multiLevelType w:val="hybridMultilevel"/>
    <w:tmpl w:val="576ADDCC"/>
    <w:lvl w:ilvl="0" w:tplc="67AE0452">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36C6B4FA">
      <w:numFmt w:val="bullet"/>
      <w:lvlText w:val="•"/>
      <w:lvlJc w:val="left"/>
      <w:pPr>
        <w:ind w:left="554" w:hanging="227"/>
      </w:pPr>
      <w:rPr>
        <w:rFonts w:hint="default"/>
        <w:lang w:val="tr-TR" w:eastAsia="en-US" w:bidi="ar-SA"/>
      </w:rPr>
    </w:lvl>
    <w:lvl w:ilvl="2" w:tplc="74B81DDA">
      <w:numFmt w:val="bullet"/>
      <w:lvlText w:val="•"/>
      <w:lvlJc w:val="left"/>
      <w:pPr>
        <w:ind w:left="768" w:hanging="227"/>
      </w:pPr>
      <w:rPr>
        <w:rFonts w:hint="default"/>
        <w:lang w:val="tr-TR" w:eastAsia="en-US" w:bidi="ar-SA"/>
      </w:rPr>
    </w:lvl>
    <w:lvl w:ilvl="3" w:tplc="75B050A4">
      <w:numFmt w:val="bullet"/>
      <w:lvlText w:val="•"/>
      <w:lvlJc w:val="left"/>
      <w:pPr>
        <w:ind w:left="983" w:hanging="227"/>
      </w:pPr>
      <w:rPr>
        <w:rFonts w:hint="default"/>
        <w:lang w:val="tr-TR" w:eastAsia="en-US" w:bidi="ar-SA"/>
      </w:rPr>
    </w:lvl>
    <w:lvl w:ilvl="4" w:tplc="2B722E68">
      <w:numFmt w:val="bullet"/>
      <w:lvlText w:val="•"/>
      <w:lvlJc w:val="left"/>
      <w:pPr>
        <w:ind w:left="1197" w:hanging="227"/>
      </w:pPr>
      <w:rPr>
        <w:rFonts w:hint="default"/>
        <w:lang w:val="tr-TR" w:eastAsia="en-US" w:bidi="ar-SA"/>
      </w:rPr>
    </w:lvl>
    <w:lvl w:ilvl="5" w:tplc="C0AE5056">
      <w:numFmt w:val="bullet"/>
      <w:lvlText w:val="•"/>
      <w:lvlJc w:val="left"/>
      <w:pPr>
        <w:ind w:left="1412" w:hanging="227"/>
      </w:pPr>
      <w:rPr>
        <w:rFonts w:hint="default"/>
        <w:lang w:val="tr-TR" w:eastAsia="en-US" w:bidi="ar-SA"/>
      </w:rPr>
    </w:lvl>
    <w:lvl w:ilvl="6" w:tplc="8688881A">
      <w:numFmt w:val="bullet"/>
      <w:lvlText w:val="•"/>
      <w:lvlJc w:val="left"/>
      <w:pPr>
        <w:ind w:left="1626" w:hanging="227"/>
      </w:pPr>
      <w:rPr>
        <w:rFonts w:hint="default"/>
        <w:lang w:val="tr-TR" w:eastAsia="en-US" w:bidi="ar-SA"/>
      </w:rPr>
    </w:lvl>
    <w:lvl w:ilvl="7" w:tplc="CBDA24CC">
      <w:numFmt w:val="bullet"/>
      <w:lvlText w:val="•"/>
      <w:lvlJc w:val="left"/>
      <w:pPr>
        <w:ind w:left="1840" w:hanging="227"/>
      </w:pPr>
      <w:rPr>
        <w:rFonts w:hint="default"/>
        <w:lang w:val="tr-TR" w:eastAsia="en-US" w:bidi="ar-SA"/>
      </w:rPr>
    </w:lvl>
    <w:lvl w:ilvl="8" w:tplc="193EA79A">
      <w:numFmt w:val="bullet"/>
      <w:lvlText w:val="•"/>
      <w:lvlJc w:val="left"/>
      <w:pPr>
        <w:ind w:left="2055" w:hanging="227"/>
      </w:pPr>
      <w:rPr>
        <w:rFonts w:hint="default"/>
        <w:lang w:val="tr-TR" w:eastAsia="en-US" w:bidi="ar-SA"/>
      </w:rPr>
    </w:lvl>
  </w:abstractNum>
  <w:abstractNum w:abstractNumId="13">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4">
    <w:nsid w:val="21347C60"/>
    <w:multiLevelType w:val="multilevel"/>
    <w:tmpl w:val="2FB82546"/>
    <w:lvl w:ilvl="0">
      <w:start w:val="1"/>
      <w:numFmt w:val="decimal"/>
      <w:lvlText w:val="%1."/>
      <w:lvlJc w:val="left"/>
      <w:pPr>
        <w:ind w:left="1318" w:hanging="360"/>
        <w:jc w:val="right"/>
      </w:pPr>
      <w:rPr>
        <w:rFonts w:ascii="Cambria" w:eastAsia="Cambria" w:hAnsi="Cambria" w:cs="Cambria" w:hint="default"/>
        <w:b/>
        <w:bCs/>
        <w:color w:val="17406D" w:themeColor="text2"/>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5">
    <w:nsid w:val="24A04D69"/>
    <w:multiLevelType w:val="hybridMultilevel"/>
    <w:tmpl w:val="3B2206AC"/>
    <w:lvl w:ilvl="0" w:tplc="04962830">
      <w:start w:val="3"/>
      <w:numFmt w:val="bullet"/>
      <w:lvlText w:val=""/>
      <w:lvlJc w:val="left"/>
      <w:pPr>
        <w:ind w:left="2475" w:hanging="360"/>
      </w:pPr>
      <w:rPr>
        <w:rFonts w:ascii="Symbol" w:eastAsia="Calibri" w:hAnsi="Symbol" w:cs="Times New Roman" w:hint="default"/>
      </w:rPr>
    </w:lvl>
    <w:lvl w:ilvl="1" w:tplc="041F0003" w:tentative="1">
      <w:start w:val="1"/>
      <w:numFmt w:val="bullet"/>
      <w:lvlText w:val="o"/>
      <w:lvlJc w:val="left"/>
      <w:pPr>
        <w:ind w:left="3195" w:hanging="360"/>
      </w:pPr>
      <w:rPr>
        <w:rFonts w:ascii="Courier New" w:hAnsi="Courier New" w:cs="Courier New" w:hint="default"/>
      </w:rPr>
    </w:lvl>
    <w:lvl w:ilvl="2" w:tplc="041F0005" w:tentative="1">
      <w:start w:val="1"/>
      <w:numFmt w:val="bullet"/>
      <w:lvlText w:val=""/>
      <w:lvlJc w:val="left"/>
      <w:pPr>
        <w:ind w:left="3915" w:hanging="360"/>
      </w:pPr>
      <w:rPr>
        <w:rFonts w:ascii="Wingdings" w:hAnsi="Wingdings" w:hint="default"/>
      </w:rPr>
    </w:lvl>
    <w:lvl w:ilvl="3" w:tplc="041F0001" w:tentative="1">
      <w:start w:val="1"/>
      <w:numFmt w:val="bullet"/>
      <w:lvlText w:val=""/>
      <w:lvlJc w:val="left"/>
      <w:pPr>
        <w:ind w:left="4635" w:hanging="360"/>
      </w:pPr>
      <w:rPr>
        <w:rFonts w:ascii="Symbol" w:hAnsi="Symbol" w:hint="default"/>
      </w:rPr>
    </w:lvl>
    <w:lvl w:ilvl="4" w:tplc="041F0003" w:tentative="1">
      <w:start w:val="1"/>
      <w:numFmt w:val="bullet"/>
      <w:lvlText w:val="o"/>
      <w:lvlJc w:val="left"/>
      <w:pPr>
        <w:ind w:left="5355" w:hanging="360"/>
      </w:pPr>
      <w:rPr>
        <w:rFonts w:ascii="Courier New" w:hAnsi="Courier New" w:cs="Courier New" w:hint="default"/>
      </w:rPr>
    </w:lvl>
    <w:lvl w:ilvl="5" w:tplc="041F0005" w:tentative="1">
      <w:start w:val="1"/>
      <w:numFmt w:val="bullet"/>
      <w:lvlText w:val=""/>
      <w:lvlJc w:val="left"/>
      <w:pPr>
        <w:ind w:left="6075" w:hanging="360"/>
      </w:pPr>
      <w:rPr>
        <w:rFonts w:ascii="Wingdings" w:hAnsi="Wingdings" w:hint="default"/>
      </w:rPr>
    </w:lvl>
    <w:lvl w:ilvl="6" w:tplc="041F0001" w:tentative="1">
      <w:start w:val="1"/>
      <w:numFmt w:val="bullet"/>
      <w:lvlText w:val=""/>
      <w:lvlJc w:val="left"/>
      <w:pPr>
        <w:ind w:left="6795" w:hanging="360"/>
      </w:pPr>
      <w:rPr>
        <w:rFonts w:ascii="Symbol" w:hAnsi="Symbol" w:hint="default"/>
      </w:rPr>
    </w:lvl>
    <w:lvl w:ilvl="7" w:tplc="041F0003" w:tentative="1">
      <w:start w:val="1"/>
      <w:numFmt w:val="bullet"/>
      <w:lvlText w:val="o"/>
      <w:lvlJc w:val="left"/>
      <w:pPr>
        <w:ind w:left="7515" w:hanging="360"/>
      </w:pPr>
      <w:rPr>
        <w:rFonts w:ascii="Courier New" w:hAnsi="Courier New" w:cs="Courier New" w:hint="default"/>
      </w:rPr>
    </w:lvl>
    <w:lvl w:ilvl="8" w:tplc="041F0005" w:tentative="1">
      <w:start w:val="1"/>
      <w:numFmt w:val="bullet"/>
      <w:lvlText w:val=""/>
      <w:lvlJc w:val="left"/>
      <w:pPr>
        <w:ind w:left="8235" w:hanging="360"/>
      </w:pPr>
      <w:rPr>
        <w:rFonts w:ascii="Wingdings" w:hAnsi="Wingdings" w:hint="default"/>
      </w:rPr>
    </w:lvl>
  </w:abstractNum>
  <w:abstractNum w:abstractNumId="16">
    <w:nsid w:val="25FA309D"/>
    <w:multiLevelType w:val="hybridMultilevel"/>
    <w:tmpl w:val="6EF06864"/>
    <w:lvl w:ilvl="0" w:tplc="368298CC">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64686A98">
      <w:numFmt w:val="bullet"/>
      <w:lvlText w:val="•"/>
      <w:lvlJc w:val="left"/>
      <w:pPr>
        <w:ind w:left="556" w:hanging="227"/>
      </w:pPr>
      <w:rPr>
        <w:rFonts w:hint="default"/>
        <w:lang w:val="tr-TR" w:eastAsia="en-US" w:bidi="ar-SA"/>
      </w:rPr>
    </w:lvl>
    <w:lvl w:ilvl="2" w:tplc="CF441FC4">
      <w:numFmt w:val="bullet"/>
      <w:lvlText w:val="•"/>
      <w:lvlJc w:val="left"/>
      <w:pPr>
        <w:ind w:left="772" w:hanging="227"/>
      </w:pPr>
      <w:rPr>
        <w:rFonts w:hint="default"/>
        <w:lang w:val="tr-TR" w:eastAsia="en-US" w:bidi="ar-SA"/>
      </w:rPr>
    </w:lvl>
    <w:lvl w:ilvl="3" w:tplc="EAA8ACBA">
      <w:numFmt w:val="bullet"/>
      <w:lvlText w:val="•"/>
      <w:lvlJc w:val="left"/>
      <w:pPr>
        <w:ind w:left="989" w:hanging="227"/>
      </w:pPr>
      <w:rPr>
        <w:rFonts w:hint="default"/>
        <w:lang w:val="tr-TR" w:eastAsia="en-US" w:bidi="ar-SA"/>
      </w:rPr>
    </w:lvl>
    <w:lvl w:ilvl="4" w:tplc="E910C744">
      <w:numFmt w:val="bullet"/>
      <w:lvlText w:val="•"/>
      <w:lvlJc w:val="left"/>
      <w:pPr>
        <w:ind w:left="1205" w:hanging="227"/>
      </w:pPr>
      <w:rPr>
        <w:rFonts w:hint="default"/>
        <w:lang w:val="tr-TR" w:eastAsia="en-US" w:bidi="ar-SA"/>
      </w:rPr>
    </w:lvl>
    <w:lvl w:ilvl="5" w:tplc="2D14B68E">
      <w:numFmt w:val="bullet"/>
      <w:lvlText w:val="•"/>
      <w:lvlJc w:val="left"/>
      <w:pPr>
        <w:ind w:left="1422" w:hanging="227"/>
      </w:pPr>
      <w:rPr>
        <w:rFonts w:hint="default"/>
        <w:lang w:val="tr-TR" w:eastAsia="en-US" w:bidi="ar-SA"/>
      </w:rPr>
    </w:lvl>
    <w:lvl w:ilvl="6" w:tplc="D396A146">
      <w:numFmt w:val="bullet"/>
      <w:lvlText w:val="•"/>
      <w:lvlJc w:val="left"/>
      <w:pPr>
        <w:ind w:left="1638" w:hanging="227"/>
      </w:pPr>
      <w:rPr>
        <w:rFonts w:hint="default"/>
        <w:lang w:val="tr-TR" w:eastAsia="en-US" w:bidi="ar-SA"/>
      </w:rPr>
    </w:lvl>
    <w:lvl w:ilvl="7" w:tplc="66EA73FE">
      <w:numFmt w:val="bullet"/>
      <w:lvlText w:val="•"/>
      <w:lvlJc w:val="left"/>
      <w:pPr>
        <w:ind w:left="1854" w:hanging="227"/>
      </w:pPr>
      <w:rPr>
        <w:rFonts w:hint="default"/>
        <w:lang w:val="tr-TR" w:eastAsia="en-US" w:bidi="ar-SA"/>
      </w:rPr>
    </w:lvl>
    <w:lvl w:ilvl="8" w:tplc="6E64842C">
      <w:numFmt w:val="bullet"/>
      <w:lvlText w:val="•"/>
      <w:lvlJc w:val="left"/>
      <w:pPr>
        <w:ind w:left="2071" w:hanging="227"/>
      </w:pPr>
      <w:rPr>
        <w:rFonts w:hint="default"/>
        <w:lang w:val="tr-TR" w:eastAsia="en-US" w:bidi="ar-SA"/>
      </w:rPr>
    </w:lvl>
  </w:abstractNum>
  <w:abstractNum w:abstractNumId="17">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8">
    <w:nsid w:val="2AA41D56"/>
    <w:multiLevelType w:val="hybridMultilevel"/>
    <w:tmpl w:val="E8BE75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ED1462B"/>
    <w:multiLevelType w:val="hybridMultilevel"/>
    <w:tmpl w:val="3EC6B260"/>
    <w:lvl w:ilvl="0" w:tplc="B1185A48">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0CB004EA">
      <w:numFmt w:val="bullet"/>
      <w:lvlText w:val="•"/>
      <w:lvlJc w:val="left"/>
      <w:pPr>
        <w:ind w:left="553" w:hanging="227"/>
      </w:pPr>
      <w:rPr>
        <w:rFonts w:hint="default"/>
        <w:lang w:val="tr-TR" w:eastAsia="en-US" w:bidi="ar-SA"/>
      </w:rPr>
    </w:lvl>
    <w:lvl w:ilvl="2" w:tplc="DB200E60">
      <w:numFmt w:val="bullet"/>
      <w:lvlText w:val="•"/>
      <w:lvlJc w:val="left"/>
      <w:pPr>
        <w:ind w:left="767" w:hanging="227"/>
      </w:pPr>
      <w:rPr>
        <w:rFonts w:hint="default"/>
        <w:lang w:val="tr-TR" w:eastAsia="en-US" w:bidi="ar-SA"/>
      </w:rPr>
    </w:lvl>
    <w:lvl w:ilvl="3" w:tplc="FE2EBFCE">
      <w:numFmt w:val="bullet"/>
      <w:lvlText w:val="•"/>
      <w:lvlJc w:val="left"/>
      <w:pPr>
        <w:ind w:left="981" w:hanging="227"/>
      </w:pPr>
      <w:rPr>
        <w:rFonts w:hint="default"/>
        <w:lang w:val="tr-TR" w:eastAsia="en-US" w:bidi="ar-SA"/>
      </w:rPr>
    </w:lvl>
    <w:lvl w:ilvl="4" w:tplc="CB32F894">
      <w:numFmt w:val="bullet"/>
      <w:lvlText w:val="•"/>
      <w:lvlJc w:val="left"/>
      <w:pPr>
        <w:ind w:left="1195" w:hanging="227"/>
      </w:pPr>
      <w:rPr>
        <w:rFonts w:hint="default"/>
        <w:lang w:val="tr-TR" w:eastAsia="en-US" w:bidi="ar-SA"/>
      </w:rPr>
    </w:lvl>
    <w:lvl w:ilvl="5" w:tplc="D6866D9C">
      <w:numFmt w:val="bullet"/>
      <w:lvlText w:val="•"/>
      <w:lvlJc w:val="left"/>
      <w:pPr>
        <w:ind w:left="1409" w:hanging="227"/>
      </w:pPr>
      <w:rPr>
        <w:rFonts w:hint="default"/>
        <w:lang w:val="tr-TR" w:eastAsia="en-US" w:bidi="ar-SA"/>
      </w:rPr>
    </w:lvl>
    <w:lvl w:ilvl="6" w:tplc="87A2BCF8">
      <w:numFmt w:val="bullet"/>
      <w:lvlText w:val="•"/>
      <w:lvlJc w:val="left"/>
      <w:pPr>
        <w:ind w:left="1623" w:hanging="227"/>
      </w:pPr>
      <w:rPr>
        <w:rFonts w:hint="default"/>
        <w:lang w:val="tr-TR" w:eastAsia="en-US" w:bidi="ar-SA"/>
      </w:rPr>
    </w:lvl>
    <w:lvl w:ilvl="7" w:tplc="02A4CBB6">
      <w:numFmt w:val="bullet"/>
      <w:lvlText w:val="•"/>
      <w:lvlJc w:val="left"/>
      <w:pPr>
        <w:ind w:left="1837" w:hanging="227"/>
      </w:pPr>
      <w:rPr>
        <w:rFonts w:hint="default"/>
        <w:lang w:val="tr-TR" w:eastAsia="en-US" w:bidi="ar-SA"/>
      </w:rPr>
    </w:lvl>
    <w:lvl w:ilvl="8" w:tplc="7CC05B3A">
      <w:numFmt w:val="bullet"/>
      <w:lvlText w:val="•"/>
      <w:lvlJc w:val="left"/>
      <w:pPr>
        <w:ind w:left="2051" w:hanging="227"/>
      </w:pPr>
      <w:rPr>
        <w:rFonts w:hint="default"/>
        <w:lang w:val="tr-TR" w:eastAsia="en-US" w:bidi="ar-SA"/>
      </w:rPr>
    </w:lvl>
  </w:abstractNum>
  <w:abstractNum w:abstractNumId="20">
    <w:nsid w:val="2F325CD6"/>
    <w:multiLevelType w:val="hybridMultilevel"/>
    <w:tmpl w:val="A7E0C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2">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1C21B9"/>
    <w:multiLevelType w:val="hybridMultilevel"/>
    <w:tmpl w:val="14EAA4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7E80B0E"/>
    <w:multiLevelType w:val="hybridMultilevel"/>
    <w:tmpl w:val="D73213F6"/>
    <w:lvl w:ilvl="0" w:tplc="25AA6ADC">
      <w:start w:val="1"/>
      <w:numFmt w:val="decimal"/>
      <w:lvlText w:val="%1"/>
      <w:lvlJc w:val="left"/>
      <w:pPr>
        <w:ind w:left="1678" w:hanging="720"/>
      </w:pPr>
      <w:rPr>
        <w:rFonts w:hint="default"/>
        <w:lang w:val="tr-TR" w:eastAsia="en-US" w:bidi="ar-SA"/>
      </w:rPr>
    </w:lvl>
    <w:lvl w:ilvl="1" w:tplc="D03E7AE6">
      <w:numFmt w:val="none"/>
      <w:lvlText w:val=""/>
      <w:lvlJc w:val="left"/>
      <w:pPr>
        <w:tabs>
          <w:tab w:val="num" w:pos="360"/>
        </w:tabs>
      </w:pPr>
    </w:lvl>
    <w:lvl w:ilvl="2" w:tplc="703AF662">
      <w:numFmt w:val="bullet"/>
      <w:lvlText w:val="•"/>
      <w:lvlJc w:val="left"/>
      <w:pPr>
        <w:ind w:left="3553" w:hanging="720"/>
      </w:pPr>
      <w:rPr>
        <w:rFonts w:hint="default"/>
        <w:lang w:val="tr-TR" w:eastAsia="en-US" w:bidi="ar-SA"/>
      </w:rPr>
    </w:lvl>
    <w:lvl w:ilvl="3" w:tplc="BECABC18">
      <w:numFmt w:val="bullet"/>
      <w:lvlText w:val="•"/>
      <w:lvlJc w:val="left"/>
      <w:pPr>
        <w:ind w:left="4489" w:hanging="720"/>
      </w:pPr>
      <w:rPr>
        <w:rFonts w:hint="default"/>
        <w:lang w:val="tr-TR" w:eastAsia="en-US" w:bidi="ar-SA"/>
      </w:rPr>
    </w:lvl>
    <w:lvl w:ilvl="4" w:tplc="66A65D30">
      <w:numFmt w:val="bullet"/>
      <w:lvlText w:val="•"/>
      <w:lvlJc w:val="left"/>
      <w:pPr>
        <w:ind w:left="5426" w:hanging="720"/>
      </w:pPr>
      <w:rPr>
        <w:rFonts w:hint="default"/>
        <w:lang w:val="tr-TR" w:eastAsia="en-US" w:bidi="ar-SA"/>
      </w:rPr>
    </w:lvl>
    <w:lvl w:ilvl="5" w:tplc="663C84B6">
      <w:numFmt w:val="bullet"/>
      <w:lvlText w:val="•"/>
      <w:lvlJc w:val="left"/>
      <w:pPr>
        <w:ind w:left="6363" w:hanging="720"/>
      </w:pPr>
      <w:rPr>
        <w:rFonts w:hint="default"/>
        <w:lang w:val="tr-TR" w:eastAsia="en-US" w:bidi="ar-SA"/>
      </w:rPr>
    </w:lvl>
    <w:lvl w:ilvl="6" w:tplc="BA8E5AC4">
      <w:numFmt w:val="bullet"/>
      <w:lvlText w:val="•"/>
      <w:lvlJc w:val="left"/>
      <w:pPr>
        <w:ind w:left="7299" w:hanging="720"/>
      </w:pPr>
      <w:rPr>
        <w:rFonts w:hint="default"/>
        <w:lang w:val="tr-TR" w:eastAsia="en-US" w:bidi="ar-SA"/>
      </w:rPr>
    </w:lvl>
    <w:lvl w:ilvl="7" w:tplc="6A187858">
      <w:numFmt w:val="bullet"/>
      <w:lvlText w:val="•"/>
      <w:lvlJc w:val="left"/>
      <w:pPr>
        <w:ind w:left="8236" w:hanging="720"/>
      </w:pPr>
      <w:rPr>
        <w:rFonts w:hint="default"/>
        <w:lang w:val="tr-TR" w:eastAsia="en-US" w:bidi="ar-SA"/>
      </w:rPr>
    </w:lvl>
    <w:lvl w:ilvl="8" w:tplc="4A24975C">
      <w:numFmt w:val="bullet"/>
      <w:lvlText w:val="•"/>
      <w:lvlJc w:val="left"/>
      <w:pPr>
        <w:ind w:left="9173" w:hanging="720"/>
      </w:pPr>
      <w:rPr>
        <w:rFonts w:hint="default"/>
        <w:lang w:val="tr-TR" w:eastAsia="en-US" w:bidi="ar-SA"/>
      </w:rPr>
    </w:lvl>
  </w:abstractNum>
  <w:abstractNum w:abstractNumId="25">
    <w:nsid w:val="39BA6245"/>
    <w:multiLevelType w:val="hybridMultilevel"/>
    <w:tmpl w:val="B776E1B6"/>
    <w:lvl w:ilvl="0" w:tplc="1FA0B476">
      <w:start w:val="3"/>
      <w:numFmt w:val="bullet"/>
      <w:lvlText w:val="-"/>
      <w:lvlJc w:val="left"/>
      <w:pPr>
        <w:ind w:left="2835" w:hanging="360"/>
      </w:pPr>
      <w:rPr>
        <w:rFonts w:ascii="Times New Roman" w:eastAsia="Calibri" w:hAnsi="Times New Roman" w:cs="Times New Roman" w:hint="default"/>
      </w:rPr>
    </w:lvl>
    <w:lvl w:ilvl="1" w:tplc="041F0003" w:tentative="1">
      <w:start w:val="1"/>
      <w:numFmt w:val="bullet"/>
      <w:lvlText w:val="o"/>
      <w:lvlJc w:val="left"/>
      <w:pPr>
        <w:ind w:left="3555" w:hanging="360"/>
      </w:pPr>
      <w:rPr>
        <w:rFonts w:ascii="Courier New" w:hAnsi="Courier New" w:cs="Courier New" w:hint="default"/>
      </w:rPr>
    </w:lvl>
    <w:lvl w:ilvl="2" w:tplc="041F0005" w:tentative="1">
      <w:start w:val="1"/>
      <w:numFmt w:val="bullet"/>
      <w:lvlText w:val=""/>
      <w:lvlJc w:val="left"/>
      <w:pPr>
        <w:ind w:left="4275" w:hanging="360"/>
      </w:pPr>
      <w:rPr>
        <w:rFonts w:ascii="Wingdings" w:hAnsi="Wingdings" w:hint="default"/>
      </w:rPr>
    </w:lvl>
    <w:lvl w:ilvl="3" w:tplc="041F0001" w:tentative="1">
      <w:start w:val="1"/>
      <w:numFmt w:val="bullet"/>
      <w:lvlText w:val=""/>
      <w:lvlJc w:val="left"/>
      <w:pPr>
        <w:ind w:left="4995" w:hanging="360"/>
      </w:pPr>
      <w:rPr>
        <w:rFonts w:ascii="Symbol" w:hAnsi="Symbol" w:hint="default"/>
      </w:rPr>
    </w:lvl>
    <w:lvl w:ilvl="4" w:tplc="041F0003" w:tentative="1">
      <w:start w:val="1"/>
      <w:numFmt w:val="bullet"/>
      <w:lvlText w:val="o"/>
      <w:lvlJc w:val="left"/>
      <w:pPr>
        <w:ind w:left="5715" w:hanging="360"/>
      </w:pPr>
      <w:rPr>
        <w:rFonts w:ascii="Courier New" w:hAnsi="Courier New" w:cs="Courier New" w:hint="default"/>
      </w:rPr>
    </w:lvl>
    <w:lvl w:ilvl="5" w:tplc="041F0005" w:tentative="1">
      <w:start w:val="1"/>
      <w:numFmt w:val="bullet"/>
      <w:lvlText w:val=""/>
      <w:lvlJc w:val="left"/>
      <w:pPr>
        <w:ind w:left="6435" w:hanging="360"/>
      </w:pPr>
      <w:rPr>
        <w:rFonts w:ascii="Wingdings" w:hAnsi="Wingdings" w:hint="default"/>
      </w:rPr>
    </w:lvl>
    <w:lvl w:ilvl="6" w:tplc="041F0001" w:tentative="1">
      <w:start w:val="1"/>
      <w:numFmt w:val="bullet"/>
      <w:lvlText w:val=""/>
      <w:lvlJc w:val="left"/>
      <w:pPr>
        <w:ind w:left="7155" w:hanging="360"/>
      </w:pPr>
      <w:rPr>
        <w:rFonts w:ascii="Symbol" w:hAnsi="Symbol" w:hint="default"/>
      </w:rPr>
    </w:lvl>
    <w:lvl w:ilvl="7" w:tplc="041F0003" w:tentative="1">
      <w:start w:val="1"/>
      <w:numFmt w:val="bullet"/>
      <w:lvlText w:val="o"/>
      <w:lvlJc w:val="left"/>
      <w:pPr>
        <w:ind w:left="7875" w:hanging="360"/>
      </w:pPr>
      <w:rPr>
        <w:rFonts w:ascii="Courier New" w:hAnsi="Courier New" w:cs="Courier New" w:hint="default"/>
      </w:rPr>
    </w:lvl>
    <w:lvl w:ilvl="8" w:tplc="041F0005" w:tentative="1">
      <w:start w:val="1"/>
      <w:numFmt w:val="bullet"/>
      <w:lvlText w:val=""/>
      <w:lvlJc w:val="left"/>
      <w:pPr>
        <w:ind w:left="8595" w:hanging="360"/>
      </w:pPr>
      <w:rPr>
        <w:rFonts w:ascii="Wingdings" w:hAnsi="Wingdings" w:hint="default"/>
      </w:rPr>
    </w:lvl>
  </w:abstractNum>
  <w:abstractNum w:abstractNumId="26">
    <w:nsid w:val="400B31D3"/>
    <w:multiLevelType w:val="hybridMultilevel"/>
    <w:tmpl w:val="A0A68A9A"/>
    <w:lvl w:ilvl="0" w:tplc="B776C5E6">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8">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9">
    <w:nsid w:val="4E681FF1"/>
    <w:multiLevelType w:val="hybridMultilevel"/>
    <w:tmpl w:val="7F0C9102"/>
    <w:lvl w:ilvl="0" w:tplc="A3A809CE">
      <w:start w:val="1"/>
      <w:numFmt w:val="decimal"/>
      <w:lvlText w:val="%1."/>
      <w:lvlJc w:val="left"/>
      <w:pPr>
        <w:ind w:left="786" w:hanging="360"/>
      </w:pPr>
      <w:rPr>
        <w:rFonts w:hint="default"/>
        <w:b/>
        <w:sz w:val="22"/>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1">
    <w:nsid w:val="53A77D8F"/>
    <w:multiLevelType w:val="hybridMultilevel"/>
    <w:tmpl w:val="7812B9A8"/>
    <w:lvl w:ilvl="0" w:tplc="F19EF982">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7B200AEC">
      <w:numFmt w:val="bullet"/>
      <w:lvlText w:val="•"/>
      <w:lvlJc w:val="left"/>
      <w:pPr>
        <w:ind w:left="556" w:hanging="227"/>
      </w:pPr>
      <w:rPr>
        <w:rFonts w:hint="default"/>
        <w:lang w:val="tr-TR" w:eastAsia="en-US" w:bidi="ar-SA"/>
      </w:rPr>
    </w:lvl>
    <w:lvl w:ilvl="2" w:tplc="5310F020">
      <w:numFmt w:val="bullet"/>
      <w:lvlText w:val="•"/>
      <w:lvlJc w:val="left"/>
      <w:pPr>
        <w:ind w:left="772" w:hanging="227"/>
      </w:pPr>
      <w:rPr>
        <w:rFonts w:hint="default"/>
        <w:lang w:val="tr-TR" w:eastAsia="en-US" w:bidi="ar-SA"/>
      </w:rPr>
    </w:lvl>
    <w:lvl w:ilvl="3" w:tplc="A6823142">
      <w:numFmt w:val="bullet"/>
      <w:lvlText w:val="•"/>
      <w:lvlJc w:val="left"/>
      <w:pPr>
        <w:ind w:left="989" w:hanging="227"/>
      </w:pPr>
      <w:rPr>
        <w:rFonts w:hint="default"/>
        <w:lang w:val="tr-TR" w:eastAsia="en-US" w:bidi="ar-SA"/>
      </w:rPr>
    </w:lvl>
    <w:lvl w:ilvl="4" w:tplc="2EFA9580">
      <w:numFmt w:val="bullet"/>
      <w:lvlText w:val="•"/>
      <w:lvlJc w:val="left"/>
      <w:pPr>
        <w:ind w:left="1205" w:hanging="227"/>
      </w:pPr>
      <w:rPr>
        <w:rFonts w:hint="default"/>
        <w:lang w:val="tr-TR" w:eastAsia="en-US" w:bidi="ar-SA"/>
      </w:rPr>
    </w:lvl>
    <w:lvl w:ilvl="5" w:tplc="E6A61E14">
      <w:numFmt w:val="bullet"/>
      <w:lvlText w:val="•"/>
      <w:lvlJc w:val="left"/>
      <w:pPr>
        <w:ind w:left="1422" w:hanging="227"/>
      </w:pPr>
      <w:rPr>
        <w:rFonts w:hint="default"/>
        <w:lang w:val="tr-TR" w:eastAsia="en-US" w:bidi="ar-SA"/>
      </w:rPr>
    </w:lvl>
    <w:lvl w:ilvl="6" w:tplc="3CE23CE2">
      <w:numFmt w:val="bullet"/>
      <w:lvlText w:val="•"/>
      <w:lvlJc w:val="left"/>
      <w:pPr>
        <w:ind w:left="1638" w:hanging="227"/>
      </w:pPr>
      <w:rPr>
        <w:rFonts w:hint="default"/>
        <w:lang w:val="tr-TR" w:eastAsia="en-US" w:bidi="ar-SA"/>
      </w:rPr>
    </w:lvl>
    <w:lvl w:ilvl="7" w:tplc="072EC2DA">
      <w:numFmt w:val="bullet"/>
      <w:lvlText w:val="•"/>
      <w:lvlJc w:val="left"/>
      <w:pPr>
        <w:ind w:left="1854" w:hanging="227"/>
      </w:pPr>
      <w:rPr>
        <w:rFonts w:hint="default"/>
        <w:lang w:val="tr-TR" w:eastAsia="en-US" w:bidi="ar-SA"/>
      </w:rPr>
    </w:lvl>
    <w:lvl w:ilvl="8" w:tplc="B8CE2EE4">
      <w:numFmt w:val="bullet"/>
      <w:lvlText w:val="•"/>
      <w:lvlJc w:val="left"/>
      <w:pPr>
        <w:ind w:left="2071" w:hanging="227"/>
      </w:pPr>
      <w:rPr>
        <w:rFonts w:hint="default"/>
        <w:lang w:val="tr-TR" w:eastAsia="en-US" w:bidi="ar-SA"/>
      </w:rPr>
    </w:lvl>
  </w:abstractNum>
  <w:abstractNum w:abstractNumId="32">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33">
    <w:nsid w:val="56850673"/>
    <w:multiLevelType w:val="hybridMultilevel"/>
    <w:tmpl w:val="52FC192E"/>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4">
    <w:nsid w:val="5D7508F2"/>
    <w:multiLevelType w:val="hybridMultilevel"/>
    <w:tmpl w:val="FC7602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E72023D"/>
    <w:multiLevelType w:val="hybridMultilevel"/>
    <w:tmpl w:val="3B06C2FA"/>
    <w:lvl w:ilvl="0" w:tplc="9EA000CE">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4FA03AA4">
      <w:numFmt w:val="bullet"/>
      <w:lvlText w:val="•"/>
      <w:lvlJc w:val="left"/>
      <w:pPr>
        <w:ind w:left="554" w:hanging="227"/>
      </w:pPr>
      <w:rPr>
        <w:rFonts w:hint="default"/>
        <w:lang w:val="tr-TR" w:eastAsia="en-US" w:bidi="ar-SA"/>
      </w:rPr>
    </w:lvl>
    <w:lvl w:ilvl="2" w:tplc="26108D22">
      <w:numFmt w:val="bullet"/>
      <w:lvlText w:val="•"/>
      <w:lvlJc w:val="left"/>
      <w:pPr>
        <w:ind w:left="768" w:hanging="227"/>
      </w:pPr>
      <w:rPr>
        <w:rFonts w:hint="default"/>
        <w:lang w:val="tr-TR" w:eastAsia="en-US" w:bidi="ar-SA"/>
      </w:rPr>
    </w:lvl>
    <w:lvl w:ilvl="3" w:tplc="F07A3B74">
      <w:numFmt w:val="bullet"/>
      <w:lvlText w:val="•"/>
      <w:lvlJc w:val="left"/>
      <w:pPr>
        <w:ind w:left="983" w:hanging="227"/>
      </w:pPr>
      <w:rPr>
        <w:rFonts w:hint="default"/>
        <w:lang w:val="tr-TR" w:eastAsia="en-US" w:bidi="ar-SA"/>
      </w:rPr>
    </w:lvl>
    <w:lvl w:ilvl="4" w:tplc="24CCFB5C">
      <w:numFmt w:val="bullet"/>
      <w:lvlText w:val="•"/>
      <w:lvlJc w:val="left"/>
      <w:pPr>
        <w:ind w:left="1197" w:hanging="227"/>
      </w:pPr>
      <w:rPr>
        <w:rFonts w:hint="default"/>
        <w:lang w:val="tr-TR" w:eastAsia="en-US" w:bidi="ar-SA"/>
      </w:rPr>
    </w:lvl>
    <w:lvl w:ilvl="5" w:tplc="9F6ECDA2">
      <w:numFmt w:val="bullet"/>
      <w:lvlText w:val="•"/>
      <w:lvlJc w:val="left"/>
      <w:pPr>
        <w:ind w:left="1412" w:hanging="227"/>
      </w:pPr>
      <w:rPr>
        <w:rFonts w:hint="default"/>
        <w:lang w:val="tr-TR" w:eastAsia="en-US" w:bidi="ar-SA"/>
      </w:rPr>
    </w:lvl>
    <w:lvl w:ilvl="6" w:tplc="58A2C446">
      <w:numFmt w:val="bullet"/>
      <w:lvlText w:val="•"/>
      <w:lvlJc w:val="left"/>
      <w:pPr>
        <w:ind w:left="1626" w:hanging="227"/>
      </w:pPr>
      <w:rPr>
        <w:rFonts w:hint="default"/>
        <w:lang w:val="tr-TR" w:eastAsia="en-US" w:bidi="ar-SA"/>
      </w:rPr>
    </w:lvl>
    <w:lvl w:ilvl="7" w:tplc="669E2902">
      <w:numFmt w:val="bullet"/>
      <w:lvlText w:val="•"/>
      <w:lvlJc w:val="left"/>
      <w:pPr>
        <w:ind w:left="1840" w:hanging="227"/>
      </w:pPr>
      <w:rPr>
        <w:rFonts w:hint="default"/>
        <w:lang w:val="tr-TR" w:eastAsia="en-US" w:bidi="ar-SA"/>
      </w:rPr>
    </w:lvl>
    <w:lvl w:ilvl="8" w:tplc="78F6E75A">
      <w:numFmt w:val="bullet"/>
      <w:lvlText w:val="•"/>
      <w:lvlJc w:val="left"/>
      <w:pPr>
        <w:ind w:left="2055" w:hanging="227"/>
      </w:pPr>
      <w:rPr>
        <w:rFonts w:hint="default"/>
        <w:lang w:val="tr-TR" w:eastAsia="en-US" w:bidi="ar-SA"/>
      </w:rPr>
    </w:lvl>
  </w:abstractNum>
  <w:abstractNum w:abstractNumId="3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37">
    <w:nsid w:val="607A76A7"/>
    <w:multiLevelType w:val="hybridMultilevel"/>
    <w:tmpl w:val="A092B104"/>
    <w:lvl w:ilvl="0" w:tplc="041F000F">
      <w:start w:val="1"/>
      <w:numFmt w:val="decimal"/>
      <w:lvlText w:val="%1."/>
      <w:lvlJc w:val="left"/>
      <w:pPr>
        <w:ind w:left="1118"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8">
    <w:nsid w:val="617B6F45"/>
    <w:multiLevelType w:val="hybridMultilevel"/>
    <w:tmpl w:val="CFC07D26"/>
    <w:lvl w:ilvl="0" w:tplc="864200AA">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CDFE365A">
      <w:numFmt w:val="bullet"/>
      <w:lvlText w:val="•"/>
      <w:lvlJc w:val="left"/>
      <w:pPr>
        <w:ind w:left="554" w:hanging="227"/>
      </w:pPr>
      <w:rPr>
        <w:rFonts w:hint="default"/>
        <w:lang w:val="tr-TR" w:eastAsia="en-US" w:bidi="ar-SA"/>
      </w:rPr>
    </w:lvl>
    <w:lvl w:ilvl="2" w:tplc="6F4ACA34">
      <w:numFmt w:val="bullet"/>
      <w:lvlText w:val="•"/>
      <w:lvlJc w:val="left"/>
      <w:pPr>
        <w:ind w:left="768" w:hanging="227"/>
      </w:pPr>
      <w:rPr>
        <w:rFonts w:hint="default"/>
        <w:lang w:val="tr-TR" w:eastAsia="en-US" w:bidi="ar-SA"/>
      </w:rPr>
    </w:lvl>
    <w:lvl w:ilvl="3" w:tplc="D466E594">
      <w:numFmt w:val="bullet"/>
      <w:lvlText w:val="•"/>
      <w:lvlJc w:val="left"/>
      <w:pPr>
        <w:ind w:left="983" w:hanging="227"/>
      </w:pPr>
      <w:rPr>
        <w:rFonts w:hint="default"/>
        <w:lang w:val="tr-TR" w:eastAsia="en-US" w:bidi="ar-SA"/>
      </w:rPr>
    </w:lvl>
    <w:lvl w:ilvl="4" w:tplc="DFB81F90">
      <w:numFmt w:val="bullet"/>
      <w:lvlText w:val="•"/>
      <w:lvlJc w:val="left"/>
      <w:pPr>
        <w:ind w:left="1197" w:hanging="227"/>
      </w:pPr>
      <w:rPr>
        <w:rFonts w:hint="default"/>
        <w:lang w:val="tr-TR" w:eastAsia="en-US" w:bidi="ar-SA"/>
      </w:rPr>
    </w:lvl>
    <w:lvl w:ilvl="5" w:tplc="4E4AE256">
      <w:numFmt w:val="bullet"/>
      <w:lvlText w:val="•"/>
      <w:lvlJc w:val="left"/>
      <w:pPr>
        <w:ind w:left="1412" w:hanging="227"/>
      </w:pPr>
      <w:rPr>
        <w:rFonts w:hint="default"/>
        <w:lang w:val="tr-TR" w:eastAsia="en-US" w:bidi="ar-SA"/>
      </w:rPr>
    </w:lvl>
    <w:lvl w:ilvl="6" w:tplc="81CA9BC6">
      <w:numFmt w:val="bullet"/>
      <w:lvlText w:val="•"/>
      <w:lvlJc w:val="left"/>
      <w:pPr>
        <w:ind w:left="1626" w:hanging="227"/>
      </w:pPr>
      <w:rPr>
        <w:rFonts w:hint="default"/>
        <w:lang w:val="tr-TR" w:eastAsia="en-US" w:bidi="ar-SA"/>
      </w:rPr>
    </w:lvl>
    <w:lvl w:ilvl="7" w:tplc="6164D16A">
      <w:numFmt w:val="bullet"/>
      <w:lvlText w:val="•"/>
      <w:lvlJc w:val="left"/>
      <w:pPr>
        <w:ind w:left="1840" w:hanging="227"/>
      </w:pPr>
      <w:rPr>
        <w:rFonts w:hint="default"/>
        <w:lang w:val="tr-TR" w:eastAsia="en-US" w:bidi="ar-SA"/>
      </w:rPr>
    </w:lvl>
    <w:lvl w:ilvl="8" w:tplc="488CB300">
      <w:numFmt w:val="bullet"/>
      <w:lvlText w:val="•"/>
      <w:lvlJc w:val="left"/>
      <w:pPr>
        <w:ind w:left="2055" w:hanging="227"/>
      </w:pPr>
      <w:rPr>
        <w:rFonts w:hint="default"/>
        <w:lang w:val="tr-TR" w:eastAsia="en-US" w:bidi="ar-SA"/>
      </w:rPr>
    </w:lvl>
  </w:abstractNum>
  <w:abstractNum w:abstractNumId="39">
    <w:nsid w:val="696A44CB"/>
    <w:multiLevelType w:val="hybridMultilevel"/>
    <w:tmpl w:val="B31A643A"/>
    <w:lvl w:ilvl="0" w:tplc="9B00D2EC">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4B6E5194">
      <w:numFmt w:val="bullet"/>
      <w:lvlText w:val="•"/>
      <w:lvlJc w:val="left"/>
      <w:pPr>
        <w:ind w:left="556" w:hanging="227"/>
      </w:pPr>
      <w:rPr>
        <w:rFonts w:hint="default"/>
        <w:lang w:val="tr-TR" w:eastAsia="en-US" w:bidi="ar-SA"/>
      </w:rPr>
    </w:lvl>
    <w:lvl w:ilvl="2" w:tplc="FB64BE42">
      <w:numFmt w:val="bullet"/>
      <w:lvlText w:val="•"/>
      <w:lvlJc w:val="left"/>
      <w:pPr>
        <w:ind w:left="772" w:hanging="227"/>
      </w:pPr>
      <w:rPr>
        <w:rFonts w:hint="default"/>
        <w:lang w:val="tr-TR" w:eastAsia="en-US" w:bidi="ar-SA"/>
      </w:rPr>
    </w:lvl>
    <w:lvl w:ilvl="3" w:tplc="712C1596">
      <w:numFmt w:val="bullet"/>
      <w:lvlText w:val="•"/>
      <w:lvlJc w:val="left"/>
      <w:pPr>
        <w:ind w:left="989" w:hanging="227"/>
      </w:pPr>
      <w:rPr>
        <w:rFonts w:hint="default"/>
        <w:lang w:val="tr-TR" w:eastAsia="en-US" w:bidi="ar-SA"/>
      </w:rPr>
    </w:lvl>
    <w:lvl w:ilvl="4" w:tplc="621EB792">
      <w:numFmt w:val="bullet"/>
      <w:lvlText w:val="•"/>
      <w:lvlJc w:val="left"/>
      <w:pPr>
        <w:ind w:left="1205" w:hanging="227"/>
      </w:pPr>
      <w:rPr>
        <w:rFonts w:hint="default"/>
        <w:lang w:val="tr-TR" w:eastAsia="en-US" w:bidi="ar-SA"/>
      </w:rPr>
    </w:lvl>
    <w:lvl w:ilvl="5" w:tplc="F45CF672">
      <w:numFmt w:val="bullet"/>
      <w:lvlText w:val="•"/>
      <w:lvlJc w:val="left"/>
      <w:pPr>
        <w:ind w:left="1422" w:hanging="227"/>
      </w:pPr>
      <w:rPr>
        <w:rFonts w:hint="default"/>
        <w:lang w:val="tr-TR" w:eastAsia="en-US" w:bidi="ar-SA"/>
      </w:rPr>
    </w:lvl>
    <w:lvl w:ilvl="6" w:tplc="3266DE6A">
      <w:numFmt w:val="bullet"/>
      <w:lvlText w:val="•"/>
      <w:lvlJc w:val="left"/>
      <w:pPr>
        <w:ind w:left="1638" w:hanging="227"/>
      </w:pPr>
      <w:rPr>
        <w:rFonts w:hint="default"/>
        <w:lang w:val="tr-TR" w:eastAsia="en-US" w:bidi="ar-SA"/>
      </w:rPr>
    </w:lvl>
    <w:lvl w:ilvl="7" w:tplc="1E96D750">
      <w:numFmt w:val="bullet"/>
      <w:lvlText w:val="•"/>
      <w:lvlJc w:val="left"/>
      <w:pPr>
        <w:ind w:left="1854" w:hanging="227"/>
      </w:pPr>
      <w:rPr>
        <w:rFonts w:hint="default"/>
        <w:lang w:val="tr-TR" w:eastAsia="en-US" w:bidi="ar-SA"/>
      </w:rPr>
    </w:lvl>
    <w:lvl w:ilvl="8" w:tplc="BBDEB672">
      <w:numFmt w:val="bullet"/>
      <w:lvlText w:val="•"/>
      <w:lvlJc w:val="left"/>
      <w:pPr>
        <w:ind w:left="2071" w:hanging="227"/>
      </w:pPr>
      <w:rPr>
        <w:rFonts w:hint="default"/>
        <w:lang w:val="tr-TR" w:eastAsia="en-US" w:bidi="ar-SA"/>
      </w:rPr>
    </w:lvl>
  </w:abstractNum>
  <w:abstractNum w:abstractNumId="40">
    <w:nsid w:val="6B6D123A"/>
    <w:multiLevelType w:val="hybridMultilevel"/>
    <w:tmpl w:val="03B20F60"/>
    <w:lvl w:ilvl="0" w:tplc="25B031BA">
      <w:numFmt w:val="bullet"/>
      <w:lvlText w:val="•"/>
      <w:lvlJc w:val="left"/>
      <w:pPr>
        <w:ind w:left="345" w:hanging="227"/>
      </w:pPr>
      <w:rPr>
        <w:rFonts w:ascii="Times New Roman" w:eastAsia="Times New Roman" w:hAnsi="Times New Roman" w:cs="Times New Roman" w:hint="default"/>
        <w:b w:val="0"/>
        <w:bCs w:val="0"/>
        <w:i w:val="0"/>
        <w:iCs w:val="0"/>
        <w:color w:val="231F20"/>
        <w:spacing w:val="0"/>
        <w:w w:val="111"/>
        <w:sz w:val="20"/>
        <w:szCs w:val="20"/>
        <w:lang w:val="tr-TR" w:eastAsia="en-US" w:bidi="ar-SA"/>
      </w:rPr>
    </w:lvl>
    <w:lvl w:ilvl="1" w:tplc="F538E7FE">
      <w:numFmt w:val="bullet"/>
      <w:lvlText w:val="•"/>
      <w:lvlJc w:val="left"/>
      <w:pPr>
        <w:ind w:left="554" w:hanging="227"/>
      </w:pPr>
      <w:rPr>
        <w:rFonts w:hint="default"/>
        <w:lang w:val="tr-TR" w:eastAsia="en-US" w:bidi="ar-SA"/>
      </w:rPr>
    </w:lvl>
    <w:lvl w:ilvl="2" w:tplc="79866FC0">
      <w:numFmt w:val="bullet"/>
      <w:lvlText w:val="•"/>
      <w:lvlJc w:val="left"/>
      <w:pPr>
        <w:ind w:left="768" w:hanging="227"/>
      </w:pPr>
      <w:rPr>
        <w:rFonts w:hint="default"/>
        <w:lang w:val="tr-TR" w:eastAsia="en-US" w:bidi="ar-SA"/>
      </w:rPr>
    </w:lvl>
    <w:lvl w:ilvl="3" w:tplc="AC3AE1D4">
      <w:numFmt w:val="bullet"/>
      <w:lvlText w:val="•"/>
      <w:lvlJc w:val="left"/>
      <w:pPr>
        <w:ind w:left="983" w:hanging="227"/>
      </w:pPr>
      <w:rPr>
        <w:rFonts w:hint="default"/>
        <w:lang w:val="tr-TR" w:eastAsia="en-US" w:bidi="ar-SA"/>
      </w:rPr>
    </w:lvl>
    <w:lvl w:ilvl="4" w:tplc="081A282E">
      <w:numFmt w:val="bullet"/>
      <w:lvlText w:val="•"/>
      <w:lvlJc w:val="left"/>
      <w:pPr>
        <w:ind w:left="1197" w:hanging="227"/>
      </w:pPr>
      <w:rPr>
        <w:rFonts w:hint="default"/>
        <w:lang w:val="tr-TR" w:eastAsia="en-US" w:bidi="ar-SA"/>
      </w:rPr>
    </w:lvl>
    <w:lvl w:ilvl="5" w:tplc="B02E60BC">
      <w:numFmt w:val="bullet"/>
      <w:lvlText w:val="•"/>
      <w:lvlJc w:val="left"/>
      <w:pPr>
        <w:ind w:left="1412" w:hanging="227"/>
      </w:pPr>
      <w:rPr>
        <w:rFonts w:hint="default"/>
        <w:lang w:val="tr-TR" w:eastAsia="en-US" w:bidi="ar-SA"/>
      </w:rPr>
    </w:lvl>
    <w:lvl w:ilvl="6" w:tplc="98DA5FFE">
      <w:numFmt w:val="bullet"/>
      <w:lvlText w:val="•"/>
      <w:lvlJc w:val="left"/>
      <w:pPr>
        <w:ind w:left="1626" w:hanging="227"/>
      </w:pPr>
      <w:rPr>
        <w:rFonts w:hint="default"/>
        <w:lang w:val="tr-TR" w:eastAsia="en-US" w:bidi="ar-SA"/>
      </w:rPr>
    </w:lvl>
    <w:lvl w:ilvl="7" w:tplc="F24869AE">
      <w:numFmt w:val="bullet"/>
      <w:lvlText w:val="•"/>
      <w:lvlJc w:val="left"/>
      <w:pPr>
        <w:ind w:left="1840" w:hanging="227"/>
      </w:pPr>
      <w:rPr>
        <w:rFonts w:hint="default"/>
        <w:lang w:val="tr-TR" w:eastAsia="en-US" w:bidi="ar-SA"/>
      </w:rPr>
    </w:lvl>
    <w:lvl w:ilvl="8" w:tplc="994441DE">
      <w:numFmt w:val="bullet"/>
      <w:lvlText w:val="•"/>
      <w:lvlJc w:val="left"/>
      <w:pPr>
        <w:ind w:left="2055" w:hanging="227"/>
      </w:pPr>
      <w:rPr>
        <w:rFonts w:hint="default"/>
        <w:lang w:val="tr-TR" w:eastAsia="en-US" w:bidi="ar-SA"/>
      </w:rPr>
    </w:lvl>
  </w:abstractNum>
  <w:abstractNum w:abstractNumId="41">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42">
    <w:nsid w:val="7197776E"/>
    <w:multiLevelType w:val="hybridMultilevel"/>
    <w:tmpl w:val="DF127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44">
    <w:nsid w:val="7466305F"/>
    <w:multiLevelType w:val="hybridMultilevel"/>
    <w:tmpl w:val="47DACC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63813BA"/>
    <w:multiLevelType w:val="hybridMultilevel"/>
    <w:tmpl w:val="E8BE75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47">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num w:numId="1">
    <w:abstractNumId w:val="34"/>
  </w:num>
  <w:num w:numId="2">
    <w:abstractNumId w:val="42"/>
  </w:num>
  <w:num w:numId="3">
    <w:abstractNumId w:val="29"/>
  </w:num>
  <w:num w:numId="4">
    <w:abstractNumId w:val="37"/>
  </w:num>
  <w:num w:numId="5">
    <w:abstractNumId w:val="45"/>
  </w:num>
  <w:num w:numId="6">
    <w:abstractNumId w:val="2"/>
  </w:num>
  <w:num w:numId="7">
    <w:abstractNumId w:val="6"/>
  </w:num>
  <w:num w:numId="8">
    <w:abstractNumId w:val="20"/>
  </w:num>
  <w:num w:numId="9">
    <w:abstractNumId w:val="22"/>
  </w:num>
  <w:num w:numId="10">
    <w:abstractNumId w:val="18"/>
  </w:num>
  <w:num w:numId="11">
    <w:abstractNumId w:val="26"/>
  </w:num>
  <w:num w:numId="12">
    <w:abstractNumId w:val="44"/>
  </w:num>
  <w:num w:numId="13">
    <w:abstractNumId w:val="23"/>
  </w:num>
  <w:num w:numId="14">
    <w:abstractNumId w:val="4"/>
  </w:num>
  <w:num w:numId="15">
    <w:abstractNumId w:val="24"/>
  </w:num>
  <w:num w:numId="16">
    <w:abstractNumId w:val="11"/>
  </w:num>
  <w:num w:numId="17">
    <w:abstractNumId w:val="31"/>
  </w:num>
  <w:num w:numId="18">
    <w:abstractNumId w:val="16"/>
  </w:num>
  <w:num w:numId="19">
    <w:abstractNumId w:val="1"/>
  </w:num>
  <w:num w:numId="20">
    <w:abstractNumId w:val="39"/>
  </w:num>
  <w:num w:numId="21">
    <w:abstractNumId w:val="35"/>
  </w:num>
  <w:num w:numId="22">
    <w:abstractNumId w:val="19"/>
  </w:num>
  <w:num w:numId="23">
    <w:abstractNumId w:val="12"/>
  </w:num>
  <w:num w:numId="24">
    <w:abstractNumId w:val="8"/>
  </w:num>
  <w:num w:numId="25">
    <w:abstractNumId w:val="9"/>
  </w:num>
  <w:num w:numId="26">
    <w:abstractNumId w:val="5"/>
  </w:num>
  <w:num w:numId="27">
    <w:abstractNumId w:val="40"/>
  </w:num>
  <w:num w:numId="28">
    <w:abstractNumId w:val="7"/>
  </w:num>
  <w:num w:numId="29">
    <w:abstractNumId w:val="38"/>
  </w:num>
  <w:num w:numId="30">
    <w:abstractNumId w:val="0"/>
  </w:num>
  <w:num w:numId="31">
    <w:abstractNumId w:val="36"/>
  </w:num>
  <w:num w:numId="32">
    <w:abstractNumId w:val="10"/>
  </w:num>
  <w:num w:numId="33">
    <w:abstractNumId w:val="41"/>
  </w:num>
  <w:num w:numId="34">
    <w:abstractNumId w:val="30"/>
  </w:num>
  <w:num w:numId="35">
    <w:abstractNumId w:val="47"/>
  </w:num>
  <w:num w:numId="36">
    <w:abstractNumId w:val="43"/>
  </w:num>
  <w:num w:numId="37">
    <w:abstractNumId w:val="21"/>
  </w:num>
  <w:num w:numId="38">
    <w:abstractNumId w:val="32"/>
  </w:num>
  <w:num w:numId="39">
    <w:abstractNumId w:val="27"/>
  </w:num>
  <w:num w:numId="40">
    <w:abstractNumId w:val="17"/>
  </w:num>
  <w:num w:numId="41">
    <w:abstractNumId w:val="13"/>
  </w:num>
  <w:num w:numId="42">
    <w:abstractNumId w:val="46"/>
  </w:num>
  <w:num w:numId="43">
    <w:abstractNumId w:val="28"/>
  </w:num>
  <w:num w:numId="44">
    <w:abstractNumId w:val="14"/>
  </w:num>
  <w:num w:numId="45">
    <w:abstractNumId w:val="33"/>
  </w:num>
  <w:num w:numId="46">
    <w:abstractNumId w:val="15"/>
  </w:num>
  <w:num w:numId="47">
    <w:abstractNumId w:val="25"/>
  </w:num>
  <w:num w:numId="4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hideSpellingErrors/>
  <w:defaultTabStop w:val="708"/>
  <w:hyphenationZone w:val="425"/>
  <w:drawingGridHorizontalSpacing w:val="120"/>
  <w:displayHorizontalDrawingGridEvery w:val="2"/>
  <w:characterSpacingControl w:val="doNotCompress"/>
  <w:hdrShapeDefaults>
    <o:shapedefaults v:ext="edit" spidmax="54274" fillcolor="none [3201]" strokecolor="none [3205]">
      <v:fill color="none [3201]"/>
      <v:stroke color="none [3205]" weight="5pt" linestyle="thickThin"/>
      <v:shadow color="#868686"/>
    </o:shapedefaults>
  </w:hdrShapeDefaults>
  <w:footnotePr>
    <w:footnote w:id="0"/>
    <w:footnote w:id="1"/>
  </w:footnotePr>
  <w:endnotePr>
    <w:endnote w:id="0"/>
    <w:endnote w:id="1"/>
  </w:endnotePr>
  <w:compat/>
  <w:rsids>
    <w:rsidRoot w:val="00F736EC"/>
    <w:rsid w:val="00001B47"/>
    <w:rsid w:val="00002D80"/>
    <w:rsid w:val="00003797"/>
    <w:rsid w:val="0000388F"/>
    <w:rsid w:val="00007D9E"/>
    <w:rsid w:val="00011CE7"/>
    <w:rsid w:val="00012B16"/>
    <w:rsid w:val="000152E6"/>
    <w:rsid w:val="00020E92"/>
    <w:rsid w:val="00040FB8"/>
    <w:rsid w:val="00041160"/>
    <w:rsid w:val="0004583D"/>
    <w:rsid w:val="000459D1"/>
    <w:rsid w:val="0006404E"/>
    <w:rsid w:val="00076637"/>
    <w:rsid w:val="0007760E"/>
    <w:rsid w:val="00080A8D"/>
    <w:rsid w:val="000817ED"/>
    <w:rsid w:val="00081E65"/>
    <w:rsid w:val="00086140"/>
    <w:rsid w:val="00095E07"/>
    <w:rsid w:val="0009795B"/>
    <w:rsid w:val="000A1D53"/>
    <w:rsid w:val="000A6EA9"/>
    <w:rsid w:val="000B34CC"/>
    <w:rsid w:val="000B5EB2"/>
    <w:rsid w:val="000C3112"/>
    <w:rsid w:val="000C6A13"/>
    <w:rsid w:val="000D0055"/>
    <w:rsid w:val="000D1417"/>
    <w:rsid w:val="000E4053"/>
    <w:rsid w:val="000F5B34"/>
    <w:rsid w:val="000F63DF"/>
    <w:rsid w:val="000F7225"/>
    <w:rsid w:val="00106AD9"/>
    <w:rsid w:val="00106BC5"/>
    <w:rsid w:val="0011050D"/>
    <w:rsid w:val="00111BE2"/>
    <w:rsid w:val="00112D09"/>
    <w:rsid w:val="0011428D"/>
    <w:rsid w:val="00116B86"/>
    <w:rsid w:val="001172AD"/>
    <w:rsid w:val="00120E9A"/>
    <w:rsid w:val="00121953"/>
    <w:rsid w:val="0012483A"/>
    <w:rsid w:val="00124AD0"/>
    <w:rsid w:val="00130A81"/>
    <w:rsid w:val="001318CC"/>
    <w:rsid w:val="00135E83"/>
    <w:rsid w:val="00135EE8"/>
    <w:rsid w:val="00140600"/>
    <w:rsid w:val="00145C38"/>
    <w:rsid w:val="0016478E"/>
    <w:rsid w:val="001654C4"/>
    <w:rsid w:val="00170731"/>
    <w:rsid w:val="00170BE1"/>
    <w:rsid w:val="00185269"/>
    <w:rsid w:val="00186A96"/>
    <w:rsid w:val="00187197"/>
    <w:rsid w:val="0019506B"/>
    <w:rsid w:val="001A1B71"/>
    <w:rsid w:val="001A5664"/>
    <w:rsid w:val="001B23A4"/>
    <w:rsid w:val="001B527D"/>
    <w:rsid w:val="001C00A6"/>
    <w:rsid w:val="001C3F27"/>
    <w:rsid w:val="001C47A3"/>
    <w:rsid w:val="001C4A7D"/>
    <w:rsid w:val="001D3C8A"/>
    <w:rsid w:val="001D70D4"/>
    <w:rsid w:val="001E6914"/>
    <w:rsid w:val="001F29E6"/>
    <w:rsid w:val="001F50E7"/>
    <w:rsid w:val="00203099"/>
    <w:rsid w:val="0020516C"/>
    <w:rsid w:val="0020630B"/>
    <w:rsid w:val="00207B0B"/>
    <w:rsid w:val="00207D61"/>
    <w:rsid w:val="00207EF6"/>
    <w:rsid w:val="00211543"/>
    <w:rsid w:val="002314BE"/>
    <w:rsid w:val="00231ED6"/>
    <w:rsid w:val="00232233"/>
    <w:rsid w:val="002342B3"/>
    <w:rsid w:val="002353A9"/>
    <w:rsid w:val="0024097D"/>
    <w:rsid w:val="00243F73"/>
    <w:rsid w:val="002507A9"/>
    <w:rsid w:val="00265AD5"/>
    <w:rsid w:val="0026624F"/>
    <w:rsid w:val="00266621"/>
    <w:rsid w:val="00270F3D"/>
    <w:rsid w:val="00271CC1"/>
    <w:rsid w:val="002722EE"/>
    <w:rsid w:val="00273EF2"/>
    <w:rsid w:val="002748F1"/>
    <w:rsid w:val="00280D3E"/>
    <w:rsid w:val="0028370E"/>
    <w:rsid w:val="00286928"/>
    <w:rsid w:val="0029002B"/>
    <w:rsid w:val="002918B3"/>
    <w:rsid w:val="00291B50"/>
    <w:rsid w:val="002A2AA8"/>
    <w:rsid w:val="002A3476"/>
    <w:rsid w:val="002A4FF9"/>
    <w:rsid w:val="002A50FE"/>
    <w:rsid w:val="002A6ACC"/>
    <w:rsid w:val="002B1B9C"/>
    <w:rsid w:val="002C1EB0"/>
    <w:rsid w:val="002C4B50"/>
    <w:rsid w:val="002C782C"/>
    <w:rsid w:val="002D0112"/>
    <w:rsid w:val="002D5A30"/>
    <w:rsid w:val="002E233F"/>
    <w:rsid w:val="002E497C"/>
    <w:rsid w:val="002E7A81"/>
    <w:rsid w:val="002F557B"/>
    <w:rsid w:val="00300BC8"/>
    <w:rsid w:val="00303843"/>
    <w:rsid w:val="00312C8A"/>
    <w:rsid w:val="00313868"/>
    <w:rsid w:val="00314385"/>
    <w:rsid w:val="00315C17"/>
    <w:rsid w:val="00317A1B"/>
    <w:rsid w:val="00321A8F"/>
    <w:rsid w:val="003236DF"/>
    <w:rsid w:val="0033027B"/>
    <w:rsid w:val="003357F5"/>
    <w:rsid w:val="0033645E"/>
    <w:rsid w:val="00336834"/>
    <w:rsid w:val="0034081C"/>
    <w:rsid w:val="00342AD0"/>
    <w:rsid w:val="0035003D"/>
    <w:rsid w:val="00360176"/>
    <w:rsid w:val="0036395D"/>
    <w:rsid w:val="00375546"/>
    <w:rsid w:val="003856E6"/>
    <w:rsid w:val="0038671F"/>
    <w:rsid w:val="00387355"/>
    <w:rsid w:val="00390DB2"/>
    <w:rsid w:val="003A1845"/>
    <w:rsid w:val="003A2763"/>
    <w:rsid w:val="003A2DD6"/>
    <w:rsid w:val="003A5A1B"/>
    <w:rsid w:val="003C0C75"/>
    <w:rsid w:val="003C110A"/>
    <w:rsid w:val="003C31D3"/>
    <w:rsid w:val="003C3877"/>
    <w:rsid w:val="003C79A5"/>
    <w:rsid w:val="003D4E92"/>
    <w:rsid w:val="003D7CC7"/>
    <w:rsid w:val="003E59B8"/>
    <w:rsid w:val="003E6062"/>
    <w:rsid w:val="003E6381"/>
    <w:rsid w:val="003F1667"/>
    <w:rsid w:val="00402706"/>
    <w:rsid w:val="00411E42"/>
    <w:rsid w:val="004134FF"/>
    <w:rsid w:val="004202AB"/>
    <w:rsid w:val="0042198B"/>
    <w:rsid w:val="0042210E"/>
    <w:rsid w:val="00425C9D"/>
    <w:rsid w:val="00430724"/>
    <w:rsid w:val="00432E45"/>
    <w:rsid w:val="00435C7F"/>
    <w:rsid w:val="00435D49"/>
    <w:rsid w:val="0044053A"/>
    <w:rsid w:val="00445484"/>
    <w:rsid w:val="00446925"/>
    <w:rsid w:val="004476C3"/>
    <w:rsid w:val="00451676"/>
    <w:rsid w:val="00453A40"/>
    <w:rsid w:val="0045426C"/>
    <w:rsid w:val="00460199"/>
    <w:rsid w:val="00463C8A"/>
    <w:rsid w:val="004705B8"/>
    <w:rsid w:val="004768BD"/>
    <w:rsid w:val="004819DA"/>
    <w:rsid w:val="00483FC6"/>
    <w:rsid w:val="0048526A"/>
    <w:rsid w:val="0048690D"/>
    <w:rsid w:val="004904C6"/>
    <w:rsid w:val="00491807"/>
    <w:rsid w:val="00494BFD"/>
    <w:rsid w:val="00497470"/>
    <w:rsid w:val="00497D91"/>
    <w:rsid w:val="004A4BEF"/>
    <w:rsid w:val="004A6208"/>
    <w:rsid w:val="004B05A2"/>
    <w:rsid w:val="004B115C"/>
    <w:rsid w:val="004B22D6"/>
    <w:rsid w:val="004B2EAF"/>
    <w:rsid w:val="004B67CB"/>
    <w:rsid w:val="004B723B"/>
    <w:rsid w:val="004C0372"/>
    <w:rsid w:val="004C1791"/>
    <w:rsid w:val="004C29B8"/>
    <w:rsid w:val="004C3B36"/>
    <w:rsid w:val="004D08D4"/>
    <w:rsid w:val="004D195C"/>
    <w:rsid w:val="004E2C02"/>
    <w:rsid w:val="004E2F4F"/>
    <w:rsid w:val="004F05F1"/>
    <w:rsid w:val="004F15F2"/>
    <w:rsid w:val="004F5407"/>
    <w:rsid w:val="004F5816"/>
    <w:rsid w:val="0050698F"/>
    <w:rsid w:val="005135B3"/>
    <w:rsid w:val="005162A1"/>
    <w:rsid w:val="00516356"/>
    <w:rsid w:val="00517942"/>
    <w:rsid w:val="00521D4C"/>
    <w:rsid w:val="00523B94"/>
    <w:rsid w:val="0053646E"/>
    <w:rsid w:val="0053682C"/>
    <w:rsid w:val="00541B60"/>
    <w:rsid w:val="005451C7"/>
    <w:rsid w:val="0054712C"/>
    <w:rsid w:val="0054765F"/>
    <w:rsid w:val="00547C88"/>
    <w:rsid w:val="00554C48"/>
    <w:rsid w:val="00555E36"/>
    <w:rsid w:val="005674C4"/>
    <w:rsid w:val="0057287B"/>
    <w:rsid w:val="00573225"/>
    <w:rsid w:val="00585903"/>
    <w:rsid w:val="00590413"/>
    <w:rsid w:val="005A1304"/>
    <w:rsid w:val="005A2AA5"/>
    <w:rsid w:val="005A35CD"/>
    <w:rsid w:val="005B0915"/>
    <w:rsid w:val="005B3141"/>
    <w:rsid w:val="005C3A29"/>
    <w:rsid w:val="005C64AE"/>
    <w:rsid w:val="005C7CA7"/>
    <w:rsid w:val="005D0F3A"/>
    <w:rsid w:val="005D5413"/>
    <w:rsid w:val="005D5EC2"/>
    <w:rsid w:val="005D7B47"/>
    <w:rsid w:val="005E46A2"/>
    <w:rsid w:val="005F5AE9"/>
    <w:rsid w:val="005F6B52"/>
    <w:rsid w:val="006024C5"/>
    <w:rsid w:val="00602D2C"/>
    <w:rsid w:val="0060700B"/>
    <w:rsid w:val="0061677D"/>
    <w:rsid w:val="00620214"/>
    <w:rsid w:val="006218B6"/>
    <w:rsid w:val="006262ED"/>
    <w:rsid w:val="00627545"/>
    <w:rsid w:val="00627C04"/>
    <w:rsid w:val="006303B1"/>
    <w:rsid w:val="00630A02"/>
    <w:rsid w:val="00632365"/>
    <w:rsid w:val="00633026"/>
    <w:rsid w:val="00640500"/>
    <w:rsid w:val="00640A33"/>
    <w:rsid w:val="00640F7D"/>
    <w:rsid w:val="00646FED"/>
    <w:rsid w:val="00647FE7"/>
    <w:rsid w:val="00651DAC"/>
    <w:rsid w:val="00653E5B"/>
    <w:rsid w:val="006553C3"/>
    <w:rsid w:val="006554E4"/>
    <w:rsid w:val="00656C0C"/>
    <w:rsid w:val="00680666"/>
    <w:rsid w:val="00681FA0"/>
    <w:rsid w:val="00683AC1"/>
    <w:rsid w:val="006843FC"/>
    <w:rsid w:val="00687B33"/>
    <w:rsid w:val="006906BA"/>
    <w:rsid w:val="006924C1"/>
    <w:rsid w:val="006975C1"/>
    <w:rsid w:val="006B201F"/>
    <w:rsid w:val="006B26EA"/>
    <w:rsid w:val="006C29D6"/>
    <w:rsid w:val="006C4397"/>
    <w:rsid w:val="006C57B9"/>
    <w:rsid w:val="006D23B0"/>
    <w:rsid w:val="006D448F"/>
    <w:rsid w:val="006D70A7"/>
    <w:rsid w:val="006D7DD4"/>
    <w:rsid w:val="006E1934"/>
    <w:rsid w:val="006E4BF4"/>
    <w:rsid w:val="006F0D9C"/>
    <w:rsid w:val="006F68B2"/>
    <w:rsid w:val="00705005"/>
    <w:rsid w:val="00705F20"/>
    <w:rsid w:val="007129B6"/>
    <w:rsid w:val="00714669"/>
    <w:rsid w:val="00716524"/>
    <w:rsid w:val="00720694"/>
    <w:rsid w:val="007230D7"/>
    <w:rsid w:val="00723896"/>
    <w:rsid w:val="00727E15"/>
    <w:rsid w:val="007311F9"/>
    <w:rsid w:val="00732E87"/>
    <w:rsid w:val="00734B7F"/>
    <w:rsid w:val="00744CAF"/>
    <w:rsid w:val="0075093A"/>
    <w:rsid w:val="0075256D"/>
    <w:rsid w:val="00752CDB"/>
    <w:rsid w:val="00757037"/>
    <w:rsid w:val="00757808"/>
    <w:rsid w:val="00760E19"/>
    <w:rsid w:val="00760EED"/>
    <w:rsid w:val="00766CE6"/>
    <w:rsid w:val="00770AED"/>
    <w:rsid w:val="00775B66"/>
    <w:rsid w:val="0077626E"/>
    <w:rsid w:val="00776E79"/>
    <w:rsid w:val="007802A8"/>
    <w:rsid w:val="00782504"/>
    <w:rsid w:val="00783931"/>
    <w:rsid w:val="00785533"/>
    <w:rsid w:val="007903F3"/>
    <w:rsid w:val="0079738E"/>
    <w:rsid w:val="00797A23"/>
    <w:rsid w:val="007B3DCA"/>
    <w:rsid w:val="007B7784"/>
    <w:rsid w:val="007D3480"/>
    <w:rsid w:val="007D3AE6"/>
    <w:rsid w:val="007D55FB"/>
    <w:rsid w:val="007D6090"/>
    <w:rsid w:val="007E1923"/>
    <w:rsid w:val="007E34D9"/>
    <w:rsid w:val="00802BD4"/>
    <w:rsid w:val="0080382E"/>
    <w:rsid w:val="00803DD9"/>
    <w:rsid w:val="00805567"/>
    <w:rsid w:val="00814196"/>
    <w:rsid w:val="00816A39"/>
    <w:rsid w:val="00817644"/>
    <w:rsid w:val="00823054"/>
    <w:rsid w:val="00826AB3"/>
    <w:rsid w:val="0082708D"/>
    <w:rsid w:val="00835042"/>
    <w:rsid w:val="008366F3"/>
    <w:rsid w:val="00836EB7"/>
    <w:rsid w:val="00836FE5"/>
    <w:rsid w:val="00840509"/>
    <w:rsid w:val="00842DAA"/>
    <w:rsid w:val="00845092"/>
    <w:rsid w:val="00845516"/>
    <w:rsid w:val="0085091A"/>
    <w:rsid w:val="00852131"/>
    <w:rsid w:val="00857C44"/>
    <w:rsid w:val="0086085A"/>
    <w:rsid w:val="00864917"/>
    <w:rsid w:val="00875099"/>
    <w:rsid w:val="00883130"/>
    <w:rsid w:val="008847AE"/>
    <w:rsid w:val="00884809"/>
    <w:rsid w:val="00893900"/>
    <w:rsid w:val="008A2594"/>
    <w:rsid w:val="008A29A4"/>
    <w:rsid w:val="008A4459"/>
    <w:rsid w:val="008B0156"/>
    <w:rsid w:val="008B1035"/>
    <w:rsid w:val="008B159B"/>
    <w:rsid w:val="008D096B"/>
    <w:rsid w:val="008E1EBF"/>
    <w:rsid w:val="008E3093"/>
    <w:rsid w:val="00903CBB"/>
    <w:rsid w:val="00913736"/>
    <w:rsid w:val="00913A6C"/>
    <w:rsid w:val="00915F1D"/>
    <w:rsid w:val="00931AA1"/>
    <w:rsid w:val="009340F0"/>
    <w:rsid w:val="00934F6E"/>
    <w:rsid w:val="00935677"/>
    <w:rsid w:val="00940C4A"/>
    <w:rsid w:val="009424BA"/>
    <w:rsid w:val="00942561"/>
    <w:rsid w:val="0094401E"/>
    <w:rsid w:val="0094698B"/>
    <w:rsid w:val="0094753F"/>
    <w:rsid w:val="00954B86"/>
    <w:rsid w:val="009569C1"/>
    <w:rsid w:val="00956C97"/>
    <w:rsid w:val="00966C1E"/>
    <w:rsid w:val="009706B0"/>
    <w:rsid w:val="00975345"/>
    <w:rsid w:val="009755CC"/>
    <w:rsid w:val="0098210D"/>
    <w:rsid w:val="009879AA"/>
    <w:rsid w:val="00990D2C"/>
    <w:rsid w:val="00991297"/>
    <w:rsid w:val="0099163B"/>
    <w:rsid w:val="009A0345"/>
    <w:rsid w:val="009A0ECF"/>
    <w:rsid w:val="009B354B"/>
    <w:rsid w:val="009C2D86"/>
    <w:rsid w:val="009C3D28"/>
    <w:rsid w:val="009C4F9C"/>
    <w:rsid w:val="009D77BB"/>
    <w:rsid w:val="009E35F1"/>
    <w:rsid w:val="009E63DA"/>
    <w:rsid w:val="009E6D1D"/>
    <w:rsid w:val="009E72A9"/>
    <w:rsid w:val="009F4AD8"/>
    <w:rsid w:val="009F5AD8"/>
    <w:rsid w:val="009F7504"/>
    <w:rsid w:val="00A02EBA"/>
    <w:rsid w:val="00A10D36"/>
    <w:rsid w:val="00A123BC"/>
    <w:rsid w:val="00A27630"/>
    <w:rsid w:val="00A30069"/>
    <w:rsid w:val="00A33E50"/>
    <w:rsid w:val="00A37209"/>
    <w:rsid w:val="00A4617E"/>
    <w:rsid w:val="00A46467"/>
    <w:rsid w:val="00A5422B"/>
    <w:rsid w:val="00A629CB"/>
    <w:rsid w:val="00A62B6B"/>
    <w:rsid w:val="00A63DCD"/>
    <w:rsid w:val="00A65820"/>
    <w:rsid w:val="00A802A4"/>
    <w:rsid w:val="00A80A0B"/>
    <w:rsid w:val="00A842C6"/>
    <w:rsid w:val="00A8458F"/>
    <w:rsid w:val="00A85197"/>
    <w:rsid w:val="00A85AB0"/>
    <w:rsid w:val="00A97FC8"/>
    <w:rsid w:val="00AA1C82"/>
    <w:rsid w:val="00AA1D06"/>
    <w:rsid w:val="00AA232D"/>
    <w:rsid w:val="00AB41E2"/>
    <w:rsid w:val="00AB51E6"/>
    <w:rsid w:val="00AC22A9"/>
    <w:rsid w:val="00AC2EEA"/>
    <w:rsid w:val="00AC5334"/>
    <w:rsid w:val="00AC775D"/>
    <w:rsid w:val="00AE3FDD"/>
    <w:rsid w:val="00AE66BC"/>
    <w:rsid w:val="00AF58EB"/>
    <w:rsid w:val="00AF7A17"/>
    <w:rsid w:val="00B055A4"/>
    <w:rsid w:val="00B103A1"/>
    <w:rsid w:val="00B12CA8"/>
    <w:rsid w:val="00B14020"/>
    <w:rsid w:val="00B14803"/>
    <w:rsid w:val="00B14883"/>
    <w:rsid w:val="00B15AE9"/>
    <w:rsid w:val="00B23765"/>
    <w:rsid w:val="00B23D7D"/>
    <w:rsid w:val="00B27EE2"/>
    <w:rsid w:val="00B36D50"/>
    <w:rsid w:val="00B42E29"/>
    <w:rsid w:val="00B4414E"/>
    <w:rsid w:val="00B5539E"/>
    <w:rsid w:val="00B719D5"/>
    <w:rsid w:val="00B75904"/>
    <w:rsid w:val="00B77534"/>
    <w:rsid w:val="00B87E97"/>
    <w:rsid w:val="00B92B17"/>
    <w:rsid w:val="00B97411"/>
    <w:rsid w:val="00BA3B46"/>
    <w:rsid w:val="00BA698D"/>
    <w:rsid w:val="00BB15E6"/>
    <w:rsid w:val="00BB1794"/>
    <w:rsid w:val="00BC124C"/>
    <w:rsid w:val="00BC44CA"/>
    <w:rsid w:val="00BC6B2F"/>
    <w:rsid w:val="00BD4A7D"/>
    <w:rsid w:val="00BD4D73"/>
    <w:rsid w:val="00BE4F8F"/>
    <w:rsid w:val="00BE5C15"/>
    <w:rsid w:val="00BF09AB"/>
    <w:rsid w:val="00BF65E7"/>
    <w:rsid w:val="00C017C1"/>
    <w:rsid w:val="00C04786"/>
    <w:rsid w:val="00C06647"/>
    <w:rsid w:val="00C13545"/>
    <w:rsid w:val="00C20EF1"/>
    <w:rsid w:val="00C35288"/>
    <w:rsid w:val="00C40D46"/>
    <w:rsid w:val="00C413F2"/>
    <w:rsid w:val="00C45FA9"/>
    <w:rsid w:val="00C559E3"/>
    <w:rsid w:val="00C62C00"/>
    <w:rsid w:val="00C757F0"/>
    <w:rsid w:val="00C762C9"/>
    <w:rsid w:val="00C76B8E"/>
    <w:rsid w:val="00C9414C"/>
    <w:rsid w:val="00C94473"/>
    <w:rsid w:val="00C95784"/>
    <w:rsid w:val="00C95F96"/>
    <w:rsid w:val="00C97657"/>
    <w:rsid w:val="00C97C2F"/>
    <w:rsid w:val="00CA02CA"/>
    <w:rsid w:val="00CA2A19"/>
    <w:rsid w:val="00CB285C"/>
    <w:rsid w:val="00CB285F"/>
    <w:rsid w:val="00CC429C"/>
    <w:rsid w:val="00CC74AE"/>
    <w:rsid w:val="00CD2D3A"/>
    <w:rsid w:val="00CD5BBC"/>
    <w:rsid w:val="00CD5C6F"/>
    <w:rsid w:val="00CE1D80"/>
    <w:rsid w:val="00CF2723"/>
    <w:rsid w:val="00CF5114"/>
    <w:rsid w:val="00D017A8"/>
    <w:rsid w:val="00D151C3"/>
    <w:rsid w:val="00D21AC7"/>
    <w:rsid w:val="00D220E1"/>
    <w:rsid w:val="00D30446"/>
    <w:rsid w:val="00D35902"/>
    <w:rsid w:val="00D41F34"/>
    <w:rsid w:val="00D51AF9"/>
    <w:rsid w:val="00D53097"/>
    <w:rsid w:val="00D558A0"/>
    <w:rsid w:val="00D66A9F"/>
    <w:rsid w:val="00D70DD9"/>
    <w:rsid w:val="00D773C1"/>
    <w:rsid w:val="00D7743A"/>
    <w:rsid w:val="00D84648"/>
    <w:rsid w:val="00D86BA5"/>
    <w:rsid w:val="00D902BF"/>
    <w:rsid w:val="00D92CE3"/>
    <w:rsid w:val="00D97AEB"/>
    <w:rsid w:val="00DA0047"/>
    <w:rsid w:val="00DA3DB1"/>
    <w:rsid w:val="00DA58F9"/>
    <w:rsid w:val="00DA6A3C"/>
    <w:rsid w:val="00DA70CE"/>
    <w:rsid w:val="00DB08BA"/>
    <w:rsid w:val="00DB3EE2"/>
    <w:rsid w:val="00DB6258"/>
    <w:rsid w:val="00DB686D"/>
    <w:rsid w:val="00DC01FC"/>
    <w:rsid w:val="00DD204D"/>
    <w:rsid w:val="00DD2B54"/>
    <w:rsid w:val="00DD4A9F"/>
    <w:rsid w:val="00DD5044"/>
    <w:rsid w:val="00DD50CF"/>
    <w:rsid w:val="00DF470E"/>
    <w:rsid w:val="00E01C41"/>
    <w:rsid w:val="00E100DA"/>
    <w:rsid w:val="00E114A7"/>
    <w:rsid w:val="00E11ED2"/>
    <w:rsid w:val="00E132C5"/>
    <w:rsid w:val="00E166C4"/>
    <w:rsid w:val="00E17A38"/>
    <w:rsid w:val="00E24449"/>
    <w:rsid w:val="00E2769D"/>
    <w:rsid w:val="00E349F0"/>
    <w:rsid w:val="00E35606"/>
    <w:rsid w:val="00E35770"/>
    <w:rsid w:val="00E36C60"/>
    <w:rsid w:val="00E50093"/>
    <w:rsid w:val="00E53351"/>
    <w:rsid w:val="00E614E2"/>
    <w:rsid w:val="00E6327B"/>
    <w:rsid w:val="00E645C9"/>
    <w:rsid w:val="00E663C3"/>
    <w:rsid w:val="00E71BFE"/>
    <w:rsid w:val="00E756B8"/>
    <w:rsid w:val="00E808DE"/>
    <w:rsid w:val="00E80AE8"/>
    <w:rsid w:val="00E82EE8"/>
    <w:rsid w:val="00E84F98"/>
    <w:rsid w:val="00E856DA"/>
    <w:rsid w:val="00E861BC"/>
    <w:rsid w:val="00E9273D"/>
    <w:rsid w:val="00E952B2"/>
    <w:rsid w:val="00E972A2"/>
    <w:rsid w:val="00E97505"/>
    <w:rsid w:val="00EC1409"/>
    <w:rsid w:val="00EC1B93"/>
    <w:rsid w:val="00ED159E"/>
    <w:rsid w:val="00ED4765"/>
    <w:rsid w:val="00EE1F42"/>
    <w:rsid w:val="00EE3C2C"/>
    <w:rsid w:val="00EE72DB"/>
    <w:rsid w:val="00EF105B"/>
    <w:rsid w:val="00EF22B2"/>
    <w:rsid w:val="00EF3194"/>
    <w:rsid w:val="00F01409"/>
    <w:rsid w:val="00F0151A"/>
    <w:rsid w:val="00F1244A"/>
    <w:rsid w:val="00F30BE3"/>
    <w:rsid w:val="00F358BE"/>
    <w:rsid w:val="00F43B7D"/>
    <w:rsid w:val="00F65066"/>
    <w:rsid w:val="00F67258"/>
    <w:rsid w:val="00F67997"/>
    <w:rsid w:val="00F67DDE"/>
    <w:rsid w:val="00F736EC"/>
    <w:rsid w:val="00F84E76"/>
    <w:rsid w:val="00F854F4"/>
    <w:rsid w:val="00F9398C"/>
    <w:rsid w:val="00F9720C"/>
    <w:rsid w:val="00FA5F63"/>
    <w:rsid w:val="00FA746A"/>
    <w:rsid w:val="00FB20D6"/>
    <w:rsid w:val="00FB3DAE"/>
    <w:rsid w:val="00FB5379"/>
    <w:rsid w:val="00FC13B3"/>
    <w:rsid w:val="00FC14EC"/>
    <w:rsid w:val="00FC2AF8"/>
    <w:rsid w:val="00FD01D3"/>
    <w:rsid w:val="00FD0D55"/>
    <w:rsid w:val="00FD1CD5"/>
    <w:rsid w:val="00FD72F2"/>
    <w:rsid w:val="00FE119E"/>
    <w:rsid w:val="00FE18E1"/>
    <w:rsid w:val="00FE28CB"/>
    <w:rsid w:val="00FE4CEF"/>
    <w:rsid w:val="00FF1B53"/>
    <w:rsid w:val="00FF1F8F"/>
    <w:rsid w:val="00FF66EC"/>
    <w:rsid w:val="00FF7A7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4274" fillcolor="none [3201]" strokecolor="none [3205]">
      <v:fill color="none [3201]"/>
      <v:stroke color="none [3205]" weight="5pt" linestyle="thickThin"/>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054"/>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F736EC"/>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303843"/>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Balk3">
    <w:name w:val="heading 3"/>
    <w:basedOn w:val="Normal"/>
    <w:next w:val="Normal"/>
    <w:link w:val="Balk3Char"/>
    <w:uiPriority w:val="9"/>
    <w:unhideWhenUsed/>
    <w:qFormat/>
    <w:rsid w:val="00303843"/>
    <w:pPr>
      <w:keepNext/>
      <w:keepLines/>
      <w:spacing w:before="200" w:after="0"/>
      <w:outlineLvl w:val="2"/>
    </w:pPr>
    <w:rPr>
      <w:rFonts w:asciiTheme="majorHAnsi" w:eastAsiaTheme="majorEastAsia" w:hAnsiTheme="majorHAnsi" w:cstheme="majorBidi"/>
      <w:b/>
      <w:bCs/>
      <w:color w:val="0F6FC6" w:themeColor="accent1"/>
    </w:rPr>
  </w:style>
  <w:style w:type="paragraph" w:styleId="Balk4">
    <w:name w:val="heading 4"/>
    <w:basedOn w:val="Normal"/>
    <w:next w:val="Normal"/>
    <w:link w:val="Balk4Char"/>
    <w:uiPriority w:val="9"/>
    <w:semiHidden/>
    <w:unhideWhenUsed/>
    <w:qFormat/>
    <w:rsid w:val="00B103A1"/>
    <w:pPr>
      <w:keepNext/>
      <w:keepLines/>
      <w:spacing w:before="200" w:after="0"/>
      <w:outlineLvl w:val="3"/>
    </w:pPr>
    <w:rPr>
      <w:rFonts w:asciiTheme="majorHAnsi" w:eastAsiaTheme="majorEastAsia" w:hAnsiTheme="majorHAnsi" w:cstheme="majorBidi"/>
      <w:b/>
      <w:bCs/>
      <w:i/>
      <w:iCs/>
      <w:color w:val="0F6FC6" w:themeColor="accent1"/>
    </w:rPr>
  </w:style>
  <w:style w:type="paragraph" w:styleId="Balk5">
    <w:name w:val="heading 5"/>
    <w:basedOn w:val="Normal"/>
    <w:next w:val="Normal"/>
    <w:link w:val="Balk5Char"/>
    <w:uiPriority w:val="9"/>
    <w:unhideWhenUsed/>
    <w:qFormat/>
    <w:rsid w:val="00B27EE2"/>
    <w:pPr>
      <w:keepNext/>
      <w:keepLines/>
      <w:spacing w:before="200" w:after="0"/>
      <w:outlineLvl w:val="4"/>
    </w:pPr>
    <w:rPr>
      <w:rFonts w:asciiTheme="majorHAnsi" w:eastAsiaTheme="majorEastAsia" w:hAnsiTheme="majorHAnsi" w:cstheme="majorBidi"/>
      <w:color w:val="073662" w:themeColor="accent1" w:themeShade="7F"/>
    </w:rPr>
  </w:style>
  <w:style w:type="paragraph" w:styleId="Balk9">
    <w:name w:val="heading 9"/>
    <w:basedOn w:val="Normal"/>
    <w:next w:val="Normal"/>
    <w:link w:val="Balk9Char"/>
    <w:uiPriority w:val="9"/>
    <w:semiHidden/>
    <w:unhideWhenUsed/>
    <w:qFormat/>
    <w:rsid w:val="00B23765"/>
    <w:pPr>
      <w:keepNext/>
      <w:keepLines/>
      <w:spacing w:before="40" w:after="0"/>
      <w:outlineLvl w:val="8"/>
    </w:pPr>
    <w:rPr>
      <w:rFonts w:asciiTheme="majorHAnsi" w:eastAsiaTheme="majorEastAsia" w:hAnsiTheme="majorHAnsi" w:cstheme="majorBidi"/>
      <w:i/>
      <w:iCs/>
      <w:color w:val="272727" w:themeColor="text1" w:themeTint="D8"/>
      <w:sz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6EC"/>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736EC"/>
    <w:rPr>
      <w:rFonts w:ascii="Calibri" w:eastAsia="Times New Roman" w:hAnsi="Calibri" w:cs="Times New Roman"/>
    </w:rPr>
  </w:style>
  <w:style w:type="paragraph" w:styleId="BalonMetni">
    <w:name w:val="Balloon Text"/>
    <w:basedOn w:val="Normal"/>
    <w:link w:val="BalonMetniChar"/>
    <w:uiPriority w:val="99"/>
    <w:semiHidden/>
    <w:unhideWhenUsed/>
    <w:rsid w:val="00F736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36EC"/>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F736EC"/>
    <w:rPr>
      <w:rFonts w:ascii="Book Antiqua" w:eastAsia="SimSun" w:hAnsi="Book Antiqua" w:cs="Times New Roman"/>
      <w:b/>
      <w:color w:val="00B0F0"/>
      <w:sz w:val="28"/>
      <w:szCs w:val="40"/>
      <w:lang w:eastAsia="tr-TR"/>
    </w:rPr>
  </w:style>
  <w:style w:type="character" w:styleId="Kpr">
    <w:name w:val="Hyperlink"/>
    <w:uiPriority w:val="99"/>
    <w:unhideWhenUsed/>
    <w:rsid w:val="00F736EC"/>
    <w:rPr>
      <w:color w:val="0000FF"/>
      <w:u w:val="single"/>
    </w:rPr>
  </w:style>
  <w:style w:type="paragraph" w:styleId="T1">
    <w:name w:val="toc 1"/>
    <w:basedOn w:val="Normal"/>
    <w:next w:val="Normal"/>
    <w:autoRedefine/>
    <w:uiPriority w:val="39"/>
    <w:unhideWhenUsed/>
    <w:rsid w:val="00F736EC"/>
    <w:pPr>
      <w:spacing w:before="120" w:after="120"/>
    </w:pPr>
    <w:rPr>
      <w:rFonts w:ascii="Calibri" w:hAnsi="Calibri"/>
      <w:b/>
      <w:bCs/>
      <w:caps/>
      <w:sz w:val="20"/>
      <w:szCs w:val="20"/>
    </w:rPr>
  </w:style>
  <w:style w:type="paragraph" w:styleId="T2">
    <w:name w:val="toc 2"/>
    <w:basedOn w:val="Normal"/>
    <w:next w:val="Normal"/>
    <w:autoRedefine/>
    <w:uiPriority w:val="39"/>
    <w:unhideWhenUsed/>
    <w:rsid w:val="00F736EC"/>
    <w:pPr>
      <w:spacing w:after="0"/>
      <w:ind w:left="240"/>
    </w:pPr>
    <w:rPr>
      <w:rFonts w:ascii="Calibri" w:hAnsi="Calibri"/>
      <w:smallCaps/>
      <w:sz w:val="20"/>
      <w:szCs w:val="20"/>
    </w:rPr>
  </w:style>
  <w:style w:type="character" w:customStyle="1" w:styleId="Balk2Char">
    <w:name w:val="Başlık 2 Char"/>
    <w:basedOn w:val="VarsaylanParagrafYazTipi"/>
    <w:link w:val="Balk2"/>
    <w:uiPriority w:val="9"/>
    <w:rsid w:val="00303843"/>
    <w:rPr>
      <w:rFonts w:asciiTheme="majorHAnsi" w:eastAsiaTheme="majorEastAsia" w:hAnsiTheme="majorHAnsi" w:cstheme="majorBidi"/>
      <w:b/>
      <w:bCs/>
      <w:color w:val="0F6FC6" w:themeColor="accent1"/>
      <w:sz w:val="26"/>
      <w:szCs w:val="26"/>
      <w:lang w:eastAsia="tr-TR"/>
    </w:rPr>
  </w:style>
  <w:style w:type="character" w:customStyle="1" w:styleId="Balk3Char">
    <w:name w:val="Başlık 3 Char"/>
    <w:basedOn w:val="VarsaylanParagrafYazTipi"/>
    <w:link w:val="Balk3"/>
    <w:uiPriority w:val="9"/>
    <w:rsid w:val="00303843"/>
    <w:rPr>
      <w:rFonts w:asciiTheme="majorHAnsi" w:eastAsiaTheme="majorEastAsia" w:hAnsiTheme="majorHAnsi" w:cstheme="majorBidi"/>
      <w:b/>
      <w:bCs/>
      <w:color w:val="0F6FC6" w:themeColor="accent1"/>
      <w:sz w:val="24"/>
      <w:szCs w:val="21"/>
      <w:lang w:eastAsia="tr-TR"/>
    </w:rPr>
  </w:style>
  <w:style w:type="paragraph" w:styleId="ListeParagraf">
    <w:name w:val="List Paragraph"/>
    <w:aliases w:val="içindekiler vb,List Paragraph"/>
    <w:basedOn w:val="Normal"/>
    <w:link w:val="ListeParagrafChar"/>
    <w:uiPriority w:val="34"/>
    <w:qFormat/>
    <w:rsid w:val="004E2C02"/>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link w:val="NormalWebChar"/>
    <w:uiPriority w:val="99"/>
    <w:rsid w:val="002748F1"/>
    <w:pPr>
      <w:spacing w:before="100" w:beforeAutospacing="1" w:after="100" w:afterAutospacing="1" w:line="240" w:lineRule="auto"/>
    </w:pPr>
    <w:rPr>
      <w:rFonts w:ascii="Times New Roman" w:hAnsi="Times New Roman"/>
      <w:szCs w:val="24"/>
    </w:rPr>
  </w:style>
  <w:style w:type="character" w:customStyle="1" w:styleId="NormalWebChar">
    <w:name w:val="Normal (Web) Char"/>
    <w:link w:val="NormalWeb"/>
    <w:uiPriority w:val="99"/>
    <w:rsid w:val="002748F1"/>
    <w:rPr>
      <w:rFonts w:ascii="Times New Roman" w:eastAsia="Times New Roman" w:hAnsi="Times New Roman" w:cs="Times New Roman"/>
      <w:sz w:val="24"/>
      <w:szCs w:val="24"/>
      <w:lang w:eastAsia="tr-TR"/>
    </w:rPr>
  </w:style>
  <w:style w:type="character" w:styleId="Vurgu">
    <w:name w:val="Emphasis"/>
    <w:basedOn w:val="VarsaylanParagrafYazTipi"/>
    <w:qFormat/>
    <w:rsid w:val="002748F1"/>
    <w:rPr>
      <w:i/>
      <w:iCs/>
    </w:rPr>
  </w:style>
  <w:style w:type="character" w:customStyle="1" w:styleId="ListeParagrafChar">
    <w:name w:val="Liste Paragraf Char"/>
    <w:aliases w:val="içindekiler vb Char,List Paragraph Char"/>
    <w:link w:val="ListeParagraf"/>
    <w:uiPriority w:val="34"/>
    <w:locked/>
    <w:rsid w:val="002748F1"/>
    <w:rPr>
      <w:rFonts w:ascii="Calibri" w:eastAsia="Calibri" w:hAnsi="Calibri" w:cs="Times New Roman"/>
    </w:rPr>
  </w:style>
  <w:style w:type="paragraph" w:styleId="stbilgi">
    <w:name w:val="header"/>
    <w:basedOn w:val="Normal"/>
    <w:link w:val="stbilgiChar"/>
    <w:uiPriority w:val="99"/>
    <w:unhideWhenUsed/>
    <w:rsid w:val="00C20EF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20EF1"/>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C20EF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20EF1"/>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3138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3868"/>
    <w:pPr>
      <w:widowControl w:val="0"/>
      <w:autoSpaceDE w:val="0"/>
      <w:autoSpaceDN w:val="0"/>
      <w:spacing w:after="0" w:line="240" w:lineRule="auto"/>
    </w:pPr>
    <w:rPr>
      <w:rFonts w:ascii="Times New Roman" w:hAnsi="Times New Roman"/>
      <w:sz w:val="22"/>
      <w:szCs w:val="22"/>
      <w:lang w:bidi="tr-TR"/>
    </w:rPr>
  </w:style>
  <w:style w:type="character" w:customStyle="1" w:styleId="Balk4Char">
    <w:name w:val="Başlık 4 Char"/>
    <w:basedOn w:val="VarsaylanParagrafYazTipi"/>
    <w:link w:val="Balk4"/>
    <w:uiPriority w:val="9"/>
    <w:rsid w:val="00B103A1"/>
    <w:rPr>
      <w:rFonts w:asciiTheme="majorHAnsi" w:eastAsiaTheme="majorEastAsia" w:hAnsiTheme="majorHAnsi" w:cstheme="majorBidi"/>
      <w:b/>
      <w:bCs/>
      <w:i/>
      <w:iCs/>
      <w:color w:val="0F6FC6" w:themeColor="accent1"/>
      <w:sz w:val="24"/>
      <w:szCs w:val="21"/>
      <w:lang w:eastAsia="tr-TR"/>
    </w:rPr>
  </w:style>
  <w:style w:type="paragraph" w:styleId="ResimYazs">
    <w:name w:val="caption"/>
    <w:basedOn w:val="Normal"/>
    <w:next w:val="Normal"/>
    <w:uiPriority w:val="35"/>
    <w:unhideWhenUsed/>
    <w:qFormat/>
    <w:rsid w:val="00B103A1"/>
    <w:pPr>
      <w:spacing w:line="240" w:lineRule="auto"/>
    </w:pPr>
    <w:rPr>
      <w:b/>
      <w:bCs/>
      <w:color w:val="404040"/>
      <w:sz w:val="16"/>
      <w:szCs w:val="16"/>
    </w:rPr>
  </w:style>
  <w:style w:type="character" w:styleId="AklamaBavurusu">
    <w:name w:val="annotation reference"/>
    <w:uiPriority w:val="99"/>
    <w:semiHidden/>
    <w:unhideWhenUsed/>
    <w:rsid w:val="00D41F34"/>
    <w:rPr>
      <w:sz w:val="16"/>
      <w:szCs w:val="16"/>
    </w:rPr>
  </w:style>
  <w:style w:type="paragraph" w:styleId="AklamaMetni">
    <w:name w:val="annotation text"/>
    <w:basedOn w:val="Normal"/>
    <w:link w:val="AklamaMetniChar"/>
    <w:uiPriority w:val="99"/>
    <w:semiHidden/>
    <w:unhideWhenUsed/>
    <w:rsid w:val="00D41F34"/>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D41F34"/>
    <w:rPr>
      <w:rFonts w:ascii="Calibri" w:eastAsia="Times New Roman" w:hAnsi="Calibri" w:cs="Times New Roman"/>
      <w:sz w:val="20"/>
      <w:szCs w:val="20"/>
      <w:lang w:eastAsia="tr-TR"/>
    </w:rPr>
  </w:style>
  <w:style w:type="paragraph" w:styleId="GvdeMetni">
    <w:name w:val="Body Text"/>
    <w:basedOn w:val="Normal"/>
    <w:link w:val="GvdeMetniChar"/>
    <w:uiPriority w:val="1"/>
    <w:qFormat/>
    <w:rsid w:val="00640500"/>
    <w:pPr>
      <w:widowControl w:val="0"/>
      <w:autoSpaceDE w:val="0"/>
      <w:autoSpaceDN w:val="0"/>
      <w:spacing w:after="0" w:line="240" w:lineRule="auto"/>
    </w:pPr>
    <w:rPr>
      <w:rFonts w:ascii="Times New Roman" w:hAnsi="Times New Roman"/>
      <w:szCs w:val="24"/>
      <w:lang w:bidi="tr-TR"/>
    </w:rPr>
  </w:style>
  <w:style w:type="character" w:customStyle="1" w:styleId="GvdeMetniChar">
    <w:name w:val="Gövde Metni Char"/>
    <w:basedOn w:val="VarsaylanParagrafYazTipi"/>
    <w:link w:val="GvdeMetni"/>
    <w:uiPriority w:val="1"/>
    <w:rsid w:val="00640500"/>
    <w:rPr>
      <w:rFonts w:ascii="Times New Roman" w:eastAsia="Times New Roman" w:hAnsi="Times New Roman" w:cs="Times New Roman"/>
      <w:sz w:val="24"/>
      <w:szCs w:val="24"/>
      <w:lang w:eastAsia="tr-TR" w:bidi="tr-TR"/>
    </w:rPr>
  </w:style>
  <w:style w:type="paragraph" w:customStyle="1" w:styleId="Default">
    <w:name w:val="Default"/>
    <w:rsid w:val="00130A81"/>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Balk31">
    <w:name w:val="Başlık 31"/>
    <w:basedOn w:val="Normal"/>
    <w:uiPriority w:val="1"/>
    <w:qFormat/>
    <w:rsid w:val="00086140"/>
    <w:pPr>
      <w:widowControl w:val="0"/>
      <w:autoSpaceDE w:val="0"/>
      <w:autoSpaceDN w:val="0"/>
      <w:spacing w:before="78" w:after="0" w:line="240" w:lineRule="auto"/>
      <w:ind w:left="1555" w:hanging="598"/>
      <w:outlineLvl w:val="3"/>
    </w:pPr>
    <w:rPr>
      <w:rFonts w:ascii="Cambria" w:eastAsia="Cambria" w:hAnsi="Cambria" w:cs="Cambria"/>
      <w:b/>
      <w:bCs/>
      <w:sz w:val="32"/>
      <w:szCs w:val="32"/>
      <w:lang w:eastAsia="en-US"/>
    </w:rPr>
  </w:style>
  <w:style w:type="table" w:styleId="TabloKlavuzu">
    <w:name w:val="Table Grid"/>
    <w:basedOn w:val="NormalTablo"/>
    <w:uiPriority w:val="59"/>
    <w:rsid w:val="003143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9Char">
    <w:name w:val="Başlık 9 Char"/>
    <w:basedOn w:val="VarsaylanParagrafYazTipi"/>
    <w:link w:val="Balk9"/>
    <w:uiPriority w:val="9"/>
    <w:semiHidden/>
    <w:rsid w:val="00B23765"/>
    <w:rPr>
      <w:rFonts w:asciiTheme="majorHAnsi" w:eastAsiaTheme="majorEastAsia" w:hAnsiTheme="majorHAnsi" w:cstheme="majorBidi"/>
      <w:i/>
      <w:iCs/>
      <w:color w:val="272727" w:themeColor="text1" w:themeTint="D8"/>
      <w:sz w:val="21"/>
      <w:szCs w:val="21"/>
      <w:lang w:eastAsia="tr-TR"/>
    </w:rPr>
  </w:style>
  <w:style w:type="table" w:styleId="AkListe-Vurgu2">
    <w:name w:val="Light List Accent 2"/>
    <w:basedOn w:val="NormalTablo"/>
    <w:uiPriority w:val="61"/>
    <w:semiHidden/>
    <w:unhideWhenUsed/>
    <w:rsid w:val="003E59B8"/>
    <w:pPr>
      <w:spacing w:after="0" w:line="240" w:lineRule="auto"/>
    </w:pPr>
    <w:tblPr>
      <w:tblStyleRowBandSize w:val="1"/>
      <w:tblStyleColBandSize w:val="1"/>
      <w:tblInd w:w="0" w:type="dxa"/>
      <w:tblBorders>
        <w:top w:val="single" w:sz="8" w:space="0" w:color="009DD9" w:themeColor="accent2"/>
        <w:left w:val="single" w:sz="8" w:space="0" w:color="009DD9" w:themeColor="accent2"/>
        <w:bottom w:val="single" w:sz="8" w:space="0" w:color="009DD9" w:themeColor="accent2"/>
        <w:right w:val="single" w:sz="8" w:space="0" w:color="009DD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customStyle="1" w:styleId="TabloKlavuzu1">
    <w:name w:val="Tablo Kılavuzu1"/>
    <w:basedOn w:val="NormalTablo"/>
    <w:next w:val="TabloKlavuzu"/>
    <w:uiPriority w:val="59"/>
    <w:rsid w:val="00243F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rsid w:val="00B27EE2"/>
    <w:rPr>
      <w:rFonts w:asciiTheme="majorHAnsi" w:eastAsiaTheme="majorEastAsia" w:hAnsiTheme="majorHAnsi" w:cstheme="majorBidi"/>
      <w:color w:val="073662" w:themeColor="accent1" w:themeShade="7F"/>
      <w:sz w:val="24"/>
      <w:szCs w:val="21"/>
      <w:lang w:eastAsia="tr-TR"/>
    </w:rPr>
  </w:style>
</w:styles>
</file>

<file path=word/webSettings.xml><?xml version="1.0" encoding="utf-8"?>
<w:webSettings xmlns:r="http://schemas.openxmlformats.org/officeDocument/2006/relationships" xmlns:w="http://schemas.openxmlformats.org/wordprocessingml/2006/main">
  <w:divs>
    <w:div w:id="140735885">
      <w:bodyDiv w:val="1"/>
      <w:marLeft w:val="0"/>
      <w:marRight w:val="0"/>
      <w:marTop w:val="0"/>
      <w:marBottom w:val="0"/>
      <w:divBdr>
        <w:top w:val="none" w:sz="0" w:space="0" w:color="auto"/>
        <w:left w:val="none" w:sz="0" w:space="0" w:color="auto"/>
        <w:bottom w:val="none" w:sz="0" w:space="0" w:color="auto"/>
        <w:right w:val="none" w:sz="0" w:space="0" w:color="auto"/>
      </w:divBdr>
    </w:div>
    <w:div w:id="740060832">
      <w:bodyDiv w:val="1"/>
      <w:marLeft w:val="0"/>
      <w:marRight w:val="0"/>
      <w:marTop w:val="0"/>
      <w:marBottom w:val="0"/>
      <w:divBdr>
        <w:top w:val="none" w:sz="0" w:space="0" w:color="auto"/>
        <w:left w:val="none" w:sz="0" w:space="0" w:color="auto"/>
        <w:bottom w:val="none" w:sz="0" w:space="0" w:color="auto"/>
        <w:right w:val="none" w:sz="0" w:space="0" w:color="auto"/>
      </w:divBdr>
    </w:div>
    <w:div w:id="846482924">
      <w:bodyDiv w:val="1"/>
      <w:marLeft w:val="0"/>
      <w:marRight w:val="0"/>
      <w:marTop w:val="0"/>
      <w:marBottom w:val="0"/>
      <w:divBdr>
        <w:top w:val="none" w:sz="0" w:space="0" w:color="auto"/>
        <w:left w:val="none" w:sz="0" w:space="0" w:color="auto"/>
        <w:bottom w:val="none" w:sz="0" w:space="0" w:color="auto"/>
        <w:right w:val="none" w:sz="0" w:space="0" w:color="auto"/>
      </w:divBdr>
    </w:div>
    <w:div w:id="85087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jpeg"/><Relationship Id="rId84" Type="http://schemas.openxmlformats.org/officeDocument/2006/relationships/image" Target="media/image72.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1661411" y="1986831"/>
          <a:ext cx="933261" cy="854775"/>
        </a:xfrm>
        <a:solidFill>
          <a:srgbClr val="C0504D">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15217"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Üst Politika Belgeleri</a:t>
          </a:r>
        </a:p>
      </dgm:t>
    </dgm:pt>
    <dgm:pt modelId="{DD06C8EC-2593-4AC9-BF04-9B00DF9014D1}" type="parTrans" cxnId="{EF2FE747-15D3-4E19-9FC9-520D7120A599}">
      <dgm:prSet/>
      <dgm:spPr>
        <a:xfrm rot="11844023">
          <a:off x="722933" y="2156786"/>
          <a:ext cx="951437"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1620639" y="629701"/>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Paydaş</a:t>
          </a:r>
        </a:p>
        <a:p>
          <a:r>
            <a:rPr lang="tr-TR" dirty="0">
              <a:solidFill>
                <a:sysClr val="windowText" lastClr="000000"/>
              </a:solidFill>
              <a:latin typeface="Calibri"/>
              <a:ea typeface="+mn-ea"/>
              <a:cs typeface="+mn-cs"/>
            </a:rPr>
            <a:t>Önerileri</a:t>
          </a:r>
        </a:p>
      </dgm:t>
    </dgm:pt>
    <dgm:pt modelId="{0BA8B367-4617-4C22-BC3E-41A33EB5387D}" type="parTrans" cxnId="{A97E034E-9464-4C6D-95E7-5D5B7DC47F9A}">
      <dgm:prSet/>
      <dgm:spPr>
        <a:xfrm rot="21599090">
          <a:off x="2052893" y="942352"/>
          <a:ext cx="164454" cy="103597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2776360" y="1174202"/>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Mehmet Akif Ersoy İlkokulu  / Anaokulu Stratejik Planları</a:t>
          </a:r>
        </a:p>
      </dgm:t>
    </dgm:pt>
    <dgm:pt modelId="{2C61A0F6-B054-4646-86B4-82B66862C116}" type="parTrans" cxnId="{4C8C8D28-919B-4212-90A2-16057C8F4801}">
      <dgm:prSet/>
      <dgm:spPr>
        <a:xfrm rot="19142319">
          <a:off x="2352848" y="1639596"/>
          <a:ext cx="1051799" cy="185945"/>
        </a:xfrm>
        <a:solidFill>
          <a:sysClr val="window" lastClr="FFFFFF">
            <a:lumMod val="95000"/>
          </a:sysClr>
        </a:solidFill>
        <a:ln w="3175">
          <a:solidFill>
            <a:sysClr val="windowText" lastClr="000000"/>
          </a:solidFill>
        </a:ln>
        <a:effectLst/>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485400" y="1164584"/>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SP Toplantıları ve Koordinasyon Ekibi Çalışmaları</a:t>
          </a:r>
        </a:p>
      </dgm:t>
    </dgm:pt>
    <dgm:pt modelId="{5528CF17-7284-452C-BF4C-1FFF73C0B3FF}" type="parTrans" cxnId="{41AF7E72-499C-4B76-9911-1B4A244E9B6E}">
      <dgm:prSet/>
      <dgm:spPr>
        <a:xfrm rot="12928870">
          <a:off x="867010" y="1711427"/>
          <a:ext cx="1023709"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3226062" y="1948395"/>
          <a:ext cx="1009410" cy="478145"/>
        </a:xfrm>
        <a:solidFill>
          <a:srgbClr val="EEECE1"/>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ysClr val="windowText" lastClr="000000"/>
              </a:solidFill>
              <a:latin typeface="Calibri"/>
              <a:ea typeface="+mn-ea"/>
              <a:cs typeface="+mn-cs"/>
            </a:rPr>
            <a:t>Durum Analizi Raporu</a:t>
          </a:r>
        </a:p>
      </dgm:t>
    </dgm:pt>
    <dgm:pt modelId="{AA7CC176-84EF-4ED2-94F0-C517D52E370E}" type="parTrans" cxnId="{BE6D8DCA-251D-4930-9A24-792352B6EA6C}">
      <dgm:prSet/>
      <dgm:spPr>
        <a:xfrm rot="21116842">
          <a:off x="2603669" y="2161676"/>
          <a:ext cx="854075" cy="185945"/>
        </a:xfrm>
        <a:solidFill>
          <a:sysClr val="window" lastClr="FFFFFF">
            <a:lumMod val="95000"/>
          </a:sysClr>
        </a:solidFill>
        <a:ln w="3175">
          <a:solidFill>
            <a:sysClr val="windowText" lastClr="000000"/>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78203">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8598" custScaleY="76083" custRadScaleRad="103427" custRadScaleInc="-30140">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7439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a:prstGeom prst="leftArrow">
          <a:avLst>
            <a:gd name="adj1" fmla="val 60000"/>
            <a:gd name="adj2" fmla="val 50000"/>
          </a:avLst>
        </a:prstGeom>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99764" custRadScaleInc="22250">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76222">
        <dgm:presLayoutVars>
          <dgm:bulletEnabled val="1"/>
        </dgm:presLayoutVars>
      </dgm:prSet>
      <dgm:spPr>
        <a:prstGeom prst="roundRect">
          <a:avLst>
            <a:gd name="adj" fmla="val 10000"/>
          </a:avLst>
        </a:prstGeom>
      </dgm:spPr>
      <dgm:t>
        <a:bodyPr/>
        <a:lstStyle/>
        <a:p>
          <a:endParaRPr lang="en-US"/>
        </a:p>
      </dgm:t>
    </dgm:pt>
  </dgm:ptLst>
  <dgm:cxnLst>
    <dgm:cxn modelId="{DCF5C7D6-E44C-4E8F-95FE-24CEAC7D5681}"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DEF40D3B-E9B0-4BA4-A116-2B4D19E5788D}" type="presOf" srcId="{0BA8B367-4617-4C22-BC3E-41A33EB5387D}" destId="{6C614BDC-A307-434A-887E-EE430CEB5B54}" srcOrd="0" destOrd="0" presId="urn:microsoft.com/office/officeart/2005/8/layout/radial4"/>
    <dgm:cxn modelId="{0447B3F8-AABD-4047-BD83-2A8623119294}" type="presOf" srcId="{AA423592-14EB-4C03-A6A2-C6B83E21FE05}" destId="{5617F24F-CEA7-4774-B199-AECEE5BCD1E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EE371C5-DC4A-4C3C-B21C-2B06FF9AE405}" type="presOf" srcId="{2C61A0F6-B054-4646-86B4-82B66862C116}" destId="{C68A0D55-77A1-4EDB-A3FE-2498B8FF0DFE}" srcOrd="0" destOrd="0" presId="urn:microsoft.com/office/officeart/2005/8/layout/radial4"/>
    <dgm:cxn modelId="{9FF3A1E3-0241-49CA-9B20-BA66BE2628F5}" type="presOf" srcId="{6D8B32E3-837A-4ADE-AC03-F4151CB57BA7}" destId="{CCD43DC3-E6CE-4EF2-A078-12653CC2A90F}" srcOrd="0" destOrd="0" presId="urn:microsoft.com/office/officeart/2005/8/layout/radial4"/>
    <dgm:cxn modelId="{380FD3C4-4860-466D-A9BA-8D98279928A2}" type="presOf" srcId="{E66D67B7-7004-4F63-B447-04DBB306F102}" destId="{76FB3450-44A4-4384-B67F-D1D752E0AFB7}"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ADCEE431-A38A-430C-B2E4-ACAB0E0072DB}" type="presOf" srcId="{AA7CC176-84EF-4ED2-94F0-C517D52E370E}" destId="{DA3FE253-8BAC-46A6-A017-C95BDBB4693D}" srcOrd="0" destOrd="0" presId="urn:microsoft.com/office/officeart/2005/8/layout/radial4"/>
    <dgm:cxn modelId="{5E492F6A-E9C0-4BBE-8CB2-97CE812030BE}" type="presOf" srcId="{5528CF17-7284-452C-BF4C-1FFF73C0B3FF}" destId="{14D929FA-A18D-459F-9072-8B2BD592F7CA}"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AA2E285-B636-4EAC-9636-DFF5407087D0}" type="presOf" srcId="{AC60F0C9-3DA4-4300-8E54-F867A066D383}" destId="{55EBCBF7-790A-446D-AC5B-A0563AB7E585}" srcOrd="0" destOrd="0" presId="urn:microsoft.com/office/officeart/2005/8/layout/radial4"/>
    <dgm:cxn modelId="{32A15DCD-33FD-47F0-90EB-5E28864B3418}" type="presOf" srcId="{DF56C4A7-F2D0-47BF-9B01-93BDBED8670C}" destId="{B96601F9-78F0-44E9-B296-792350C2E119}" srcOrd="0" destOrd="0" presId="urn:microsoft.com/office/officeart/2005/8/layout/radial4"/>
    <dgm:cxn modelId="{21204DAB-03B3-449F-9166-8A38DACB3D32}" type="presOf" srcId="{0A2927D6-C2D0-4986-86E1-B05E980F8E8B}" destId="{5B4D0A7A-96FD-4198-99A7-1235ED3E6A8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82D817C4-17C6-4576-903E-4C5A1E1AE0E9}" type="presOf" srcId="{DD06C8EC-2593-4AC9-BF04-9B00DF9014D1}" destId="{9A7A665F-109E-4F5E-8DBB-4726DBEEAC1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1D889D6-3067-493C-8A8C-4458D4147978}" type="presParOf" srcId="{5617F24F-CEA7-4774-B199-AECEE5BCD1EB}" destId="{B96601F9-78F0-44E9-B296-792350C2E119}" srcOrd="0" destOrd="0" presId="urn:microsoft.com/office/officeart/2005/8/layout/radial4"/>
    <dgm:cxn modelId="{3B8C834E-E534-486C-BAF0-CB5FF5A428B9}" type="presParOf" srcId="{5617F24F-CEA7-4774-B199-AECEE5BCD1EB}" destId="{9A7A665F-109E-4F5E-8DBB-4726DBEEAC1B}" srcOrd="1" destOrd="0" presId="urn:microsoft.com/office/officeart/2005/8/layout/radial4"/>
    <dgm:cxn modelId="{6EDE2E21-6FE6-4406-9D0E-856D657C199F}" type="presParOf" srcId="{5617F24F-CEA7-4774-B199-AECEE5BCD1EB}" destId="{5B4D0A7A-96FD-4198-99A7-1235ED3E6A84}" srcOrd="2" destOrd="0" presId="urn:microsoft.com/office/officeart/2005/8/layout/radial4"/>
    <dgm:cxn modelId="{D887127E-59AB-478E-BC94-C7A27ED3219B}" type="presParOf" srcId="{5617F24F-CEA7-4774-B199-AECEE5BCD1EB}" destId="{14D929FA-A18D-459F-9072-8B2BD592F7CA}" srcOrd="3" destOrd="0" presId="urn:microsoft.com/office/officeart/2005/8/layout/radial4"/>
    <dgm:cxn modelId="{A6E44D0E-D107-4E7A-A6A7-E01263B29D50}" type="presParOf" srcId="{5617F24F-CEA7-4774-B199-AECEE5BCD1EB}" destId="{CCD43DC3-E6CE-4EF2-A078-12653CC2A90F}" srcOrd="4" destOrd="0" presId="urn:microsoft.com/office/officeart/2005/8/layout/radial4"/>
    <dgm:cxn modelId="{FA0973A6-5DF5-4F72-B038-0A263F98F7ED}" type="presParOf" srcId="{5617F24F-CEA7-4774-B199-AECEE5BCD1EB}" destId="{6C614BDC-A307-434A-887E-EE430CEB5B54}" srcOrd="5" destOrd="0" presId="urn:microsoft.com/office/officeart/2005/8/layout/radial4"/>
    <dgm:cxn modelId="{3188C6B9-95A9-45A8-8F51-DC2F12EBAF0B}" type="presParOf" srcId="{5617F24F-CEA7-4774-B199-AECEE5BCD1EB}" destId="{758CD9E1-B4A2-474C-81BB-1B6843603871}" srcOrd="6" destOrd="0" presId="urn:microsoft.com/office/officeart/2005/8/layout/radial4"/>
    <dgm:cxn modelId="{223DD7AE-C808-4A9C-9654-AEF9928B1943}" type="presParOf" srcId="{5617F24F-CEA7-4774-B199-AECEE5BCD1EB}" destId="{C68A0D55-77A1-4EDB-A3FE-2498B8FF0DFE}" srcOrd="7" destOrd="0" presId="urn:microsoft.com/office/officeart/2005/8/layout/radial4"/>
    <dgm:cxn modelId="{EB4AFD4D-5B01-485B-8841-73B50EA347CA}" type="presParOf" srcId="{5617F24F-CEA7-4774-B199-AECEE5BCD1EB}" destId="{76FB3450-44A4-4384-B67F-D1D752E0AFB7}" srcOrd="8" destOrd="0" presId="urn:microsoft.com/office/officeart/2005/8/layout/radial4"/>
    <dgm:cxn modelId="{53E06ECA-0148-48C4-A7DA-05AA97119E0F}" type="presParOf" srcId="{5617F24F-CEA7-4774-B199-AECEE5BCD1EB}" destId="{DA3FE253-8BAC-46A6-A017-C95BDBB4693D}" srcOrd="9" destOrd="0" presId="urn:microsoft.com/office/officeart/2005/8/layout/radial4"/>
    <dgm:cxn modelId="{4696FEDF-9482-4B61-ADB4-6DAB3EAE7C4C}" type="presParOf" srcId="{5617F24F-CEA7-4774-B199-AECEE5BCD1EB}" destId="{55EBCBF7-790A-446D-AC5B-A0563AB7E585}" srcOrd="10" destOrd="0" presId="urn:microsoft.com/office/officeart/2005/8/layout/radial4"/>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Mavi">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6B4FD-77FF-4AC8-A976-8CF352506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59</Pages>
  <Words>11558</Words>
  <Characters>65884</Characters>
  <Application>Microsoft Office Word</Application>
  <DocSecurity>0</DocSecurity>
  <Lines>549</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hp3</cp:lastModifiedBy>
  <cp:revision>80</cp:revision>
  <cp:lastPrinted>2024-03-20T08:16:00Z</cp:lastPrinted>
  <dcterms:created xsi:type="dcterms:W3CDTF">2024-03-26T06:34:00Z</dcterms:created>
  <dcterms:modified xsi:type="dcterms:W3CDTF">2024-12-04T10:57:00Z</dcterms:modified>
</cp:coreProperties>
</file>